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7" w:type="dxa"/>
        <w:jc w:val="center"/>
        <w:tblInd w:w="560" w:type="dxa"/>
        <w:tblLook w:val="04A0" w:firstRow="1" w:lastRow="0" w:firstColumn="1" w:lastColumn="0" w:noHBand="0" w:noVBand="1"/>
      </w:tblPr>
      <w:tblGrid>
        <w:gridCol w:w="4271"/>
        <w:gridCol w:w="5686"/>
      </w:tblGrid>
      <w:tr w:rsidR="002B337E" w:rsidRPr="00CC7BD5" w:rsidTr="00E47FEF">
        <w:trPr>
          <w:trHeight w:val="1133"/>
          <w:jc w:val="center"/>
        </w:trPr>
        <w:tc>
          <w:tcPr>
            <w:tcW w:w="4271" w:type="dxa"/>
            <w:shd w:val="clear" w:color="auto" w:fill="auto"/>
          </w:tcPr>
          <w:p w:rsidR="002B337E" w:rsidRPr="00CC7BD5" w:rsidRDefault="002B337E" w:rsidP="00E47FEF">
            <w:pPr>
              <w:jc w:val="center"/>
              <w:rPr>
                <w:b/>
                <w:sz w:val="26"/>
                <w:szCs w:val="26"/>
                <w:lang w:val="nl-NL"/>
              </w:rPr>
            </w:pPr>
            <w:r w:rsidRPr="00CC7BD5">
              <w:rPr>
                <w:b/>
                <w:sz w:val="26"/>
                <w:szCs w:val="26"/>
                <w:lang w:val="nl-NL"/>
              </w:rPr>
              <w:t>UBND TỈNH HÀ TĨNH</w:t>
            </w:r>
          </w:p>
          <w:p w:rsidR="002B337E" w:rsidRPr="00CC7BD5" w:rsidRDefault="002B337E" w:rsidP="00E47FEF">
            <w:pPr>
              <w:jc w:val="center"/>
              <w:rPr>
                <w:b/>
                <w:sz w:val="26"/>
                <w:szCs w:val="26"/>
                <w:lang w:val="nl-NL"/>
              </w:rPr>
            </w:pPr>
            <w:r w:rsidRPr="00CC7BD5">
              <w:rPr>
                <w:b/>
                <w:sz w:val="26"/>
                <w:szCs w:val="26"/>
                <w:lang w:val="nl-NL"/>
              </w:rPr>
              <w:t xml:space="preserve"> SỞ KHOA HỌC VÀ CÔNG NGHỆ</w:t>
            </w:r>
          </w:p>
          <w:p w:rsidR="002B337E" w:rsidRPr="00CC7BD5" w:rsidRDefault="009B0CA8" w:rsidP="00E47FEF">
            <w:pPr>
              <w:jc w:val="center"/>
              <w:rPr>
                <w:sz w:val="26"/>
                <w:szCs w:val="26"/>
                <w:lang w:val="nl-NL"/>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550545</wp:posOffset>
                      </wp:positionH>
                      <wp:positionV relativeFrom="paragraph">
                        <wp:posOffset>47624</wp:posOffset>
                      </wp:positionV>
                      <wp:extent cx="1466850" cy="0"/>
                      <wp:effectExtent l="0" t="0" r="19050" b="19050"/>
                      <wp:wrapNone/>
                      <wp:docPr id="1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43.35pt;margin-top:3.75pt;width:11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8TJQIAAEs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"/>
                  </w:pict>
                </mc:Fallback>
              </mc:AlternateContent>
            </w:r>
          </w:p>
          <w:p w:rsidR="002B337E" w:rsidRPr="00CC7BD5" w:rsidRDefault="002B337E" w:rsidP="00E47FEF">
            <w:pPr>
              <w:jc w:val="center"/>
              <w:rPr>
                <w:sz w:val="26"/>
                <w:szCs w:val="26"/>
                <w:lang w:val="nl-NL"/>
              </w:rPr>
            </w:pPr>
            <w:r w:rsidRPr="00CC7BD5">
              <w:rPr>
                <w:sz w:val="26"/>
                <w:szCs w:val="26"/>
                <w:lang w:val="nl-NL"/>
              </w:rPr>
              <w:t>Số:         /QĐ-SKHCN</w:t>
            </w:r>
          </w:p>
        </w:tc>
        <w:tc>
          <w:tcPr>
            <w:tcW w:w="5686" w:type="dxa"/>
            <w:shd w:val="clear" w:color="auto" w:fill="auto"/>
          </w:tcPr>
          <w:p w:rsidR="002B337E" w:rsidRPr="00CC7BD5" w:rsidRDefault="002B337E" w:rsidP="00E47FEF">
            <w:pPr>
              <w:jc w:val="center"/>
              <w:rPr>
                <w:b/>
                <w:sz w:val="26"/>
                <w:szCs w:val="26"/>
                <w:lang w:val="nl-NL"/>
              </w:rPr>
            </w:pPr>
            <w:r w:rsidRPr="00CC7BD5">
              <w:rPr>
                <w:b/>
                <w:sz w:val="26"/>
                <w:szCs w:val="26"/>
                <w:lang w:val="nl-NL"/>
              </w:rPr>
              <w:t>CỘNG HOÀ XÃ HỘI CHỦ NGHĨA VIỆT NAM</w:t>
            </w:r>
          </w:p>
          <w:p w:rsidR="002B337E" w:rsidRPr="00CC7BD5" w:rsidRDefault="002B337E" w:rsidP="00E47FEF">
            <w:pPr>
              <w:jc w:val="center"/>
              <w:rPr>
                <w:b/>
                <w:sz w:val="26"/>
                <w:szCs w:val="26"/>
                <w:lang w:val="nl-NL"/>
              </w:rPr>
            </w:pPr>
            <w:r w:rsidRPr="00CC7BD5">
              <w:rPr>
                <w:b/>
                <w:sz w:val="26"/>
                <w:szCs w:val="26"/>
                <w:lang w:val="nl-NL"/>
              </w:rPr>
              <w:t>Độc lập - Tự do - Hạnh phúc</w:t>
            </w:r>
          </w:p>
          <w:p w:rsidR="002B337E" w:rsidRDefault="009B0CA8" w:rsidP="00E47FEF">
            <w:pPr>
              <w:jc w:val="center"/>
              <w:rPr>
                <w:b/>
                <w:i/>
                <w:sz w:val="24"/>
                <w:szCs w:val="24"/>
                <w:lang w:val="nl-NL"/>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938530</wp:posOffset>
                      </wp:positionH>
                      <wp:positionV relativeFrom="paragraph">
                        <wp:posOffset>39369</wp:posOffset>
                      </wp:positionV>
                      <wp:extent cx="1581150" cy="0"/>
                      <wp:effectExtent l="0" t="0" r="19050" b="19050"/>
                      <wp:wrapNone/>
                      <wp:docPr id="1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3.9pt;margin-top:3.1pt;width:12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"/>
                  </w:pict>
                </mc:Fallback>
              </mc:AlternateContent>
            </w:r>
          </w:p>
          <w:p w:rsidR="002B337E" w:rsidRPr="004B7149" w:rsidRDefault="002B337E" w:rsidP="004B7149">
            <w:pPr>
              <w:jc w:val="right"/>
              <w:rPr>
                <w:i/>
                <w:sz w:val="26"/>
                <w:szCs w:val="26"/>
                <w:lang w:val="nl-NL"/>
              </w:rPr>
            </w:pPr>
            <w:r w:rsidRPr="004B7149">
              <w:rPr>
                <w:i/>
                <w:sz w:val="26"/>
                <w:szCs w:val="26"/>
                <w:lang w:val="nl-NL"/>
              </w:rPr>
              <w:t>Hà Tĩnh, ngày       tháng       năm 2019</w:t>
            </w:r>
          </w:p>
        </w:tc>
      </w:tr>
    </w:tbl>
    <w:p w:rsidR="00E13D7B" w:rsidRPr="005C7519" w:rsidRDefault="00E13D7B" w:rsidP="004551F5">
      <w:pPr>
        <w:pStyle w:val="BodyText"/>
        <w:keepNext/>
        <w:widowControl w:val="0"/>
        <w:spacing w:after="0"/>
        <w:jc w:val="center"/>
        <w:rPr>
          <w:rFonts w:ascii="Times New Roman" w:hAnsi="Times New Roman"/>
          <w:b/>
          <w:sz w:val="28"/>
          <w:szCs w:val="28"/>
          <w:lang w:val="nl-NL"/>
        </w:rPr>
      </w:pPr>
    </w:p>
    <w:p w:rsidR="004B7149" w:rsidRDefault="00F560C8" w:rsidP="006120DF">
      <w:pPr>
        <w:pStyle w:val="BodyText"/>
        <w:keepNext/>
        <w:widowControl w:val="0"/>
        <w:spacing w:after="0"/>
        <w:jc w:val="center"/>
        <w:rPr>
          <w:rFonts w:ascii="Times New Roman" w:hAnsi="Times New Roman"/>
          <w:b/>
          <w:bCs w:val="0"/>
          <w:sz w:val="28"/>
          <w:szCs w:val="28"/>
          <w:lang w:val="es-ES"/>
        </w:rPr>
      </w:pPr>
      <w:r w:rsidRPr="005C7519">
        <w:rPr>
          <w:rFonts w:ascii="Times New Roman" w:hAnsi="Times New Roman"/>
          <w:b/>
          <w:sz w:val="28"/>
          <w:szCs w:val="28"/>
        </w:rPr>
        <w:t>QUYẾT ĐỊNH</w:t>
      </w:r>
      <w:r w:rsidR="00234DD3" w:rsidRPr="005C7519">
        <w:rPr>
          <w:rFonts w:ascii="Times New Roman" w:hAnsi="Times New Roman"/>
          <w:b/>
          <w:sz w:val="28"/>
          <w:szCs w:val="28"/>
        </w:rPr>
        <w:br/>
      </w:r>
      <w:r w:rsidR="005C7519" w:rsidRPr="002B337E">
        <w:rPr>
          <w:rFonts w:ascii="Times New Roman" w:hAnsi="Times New Roman"/>
          <w:b/>
          <w:sz w:val="28"/>
          <w:szCs w:val="28"/>
          <w:lang w:val="nl-NL"/>
        </w:rPr>
        <w:t>B</w:t>
      </w:r>
      <w:r w:rsidR="00425CE2" w:rsidRPr="002B337E">
        <w:rPr>
          <w:rFonts w:ascii="Times New Roman" w:hAnsi="Times New Roman"/>
          <w:b/>
          <w:sz w:val="28"/>
          <w:szCs w:val="28"/>
        </w:rPr>
        <w:t>an hành Quy trình</w:t>
      </w:r>
      <w:r w:rsidRPr="002B337E">
        <w:rPr>
          <w:rFonts w:ascii="Times New Roman" w:hAnsi="Times New Roman"/>
          <w:b/>
          <w:sz w:val="28"/>
          <w:szCs w:val="28"/>
        </w:rPr>
        <w:t xml:space="preserve"> </w:t>
      </w:r>
      <w:r w:rsidR="00FC20E4" w:rsidRPr="002B337E">
        <w:rPr>
          <w:rFonts w:ascii="Times New Roman" w:hAnsi="Times New Roman"/>
          <w:b/>
          <w:bCs w:val="0"/>
          <w:sz w:val="28"/>
          <w:szCs w:val="28"/>
          <w:lang w:val="es-ES"/>
        </w:rPr>
        <w:t xml:space="preserve">cấp, thu hồi, </w:t>
      </w:r>
      <w:r w:rsidR="00E027B9" w:rsidRPr="002B337E">
        <w:rPr>
          <w:rFonts w:ascii="Times New Roman" w:hAnsi="Times New Roman"/>
          <w:b/>
          <w:bCs w:val="0"/>
          <w:sz w:val="28"/>
          <w:szCs w:val="28"/>
          <w:lang w:val="es-ES"/>
        </w:rPr>
        <w:t>sửa đổi, bổ sung, gia hạn, cấp lại</w:t>
      </w:r>
    </w:p>
    <w:p w:rsidR="004B7149" w:rsidRDefault="00E027B9" w:rsidP="006120DF">
      <w:pPr>
        <w:pStyle w:val="BodyText"/>
        <w:keepNext/>
        <w:widowControl w:val="0"/>
        <w:spacing w:after="0"/>
        <w:jc w:val="center"/>
        <w:rPr>
          <w:rFonts w:ascii="Times New Roman" w:hAnsi="Times New Roman"/>
          <w:b/>
          <w:sz w:val="28"/>
          <w:szCs w:val="28"/>
          <w:lang w:val="es-ES"/>
        </w:rPr>
      </w:pPr>
      <w:r w:rsidRPr="002B337E">
        <w:rPr>
          <w:rFonts w:ascii="Times New Roman" w:hAnsi="Times New Roman"/>
          <w:b/>
          <w:bCs w:val="0"/>
          <w:sz w:val="28"/>
          <w:szCs w:val="28"/>
          <w:lang w:val="es-ES"/>
        </w:rPr>
        <w:t>Giấy chứng nhận</w:t>
      </w:r>
      <w:r w:rsidR="00FC20E4" w:rsidRPr="002B337E">
        <w:rPr>
          <w:rFonts w:ascii="Times New Roman" w:hAnsi="Times New Roman"/>
          <w:b/>
          <w:bCs w:val="0"/>
          <w:sz w:val="28"/>
          <w:szCs w:val="28"/>
          <w:lang w:val="es-ES"/>
        </w:rPr>
        <w:t xml:space="preserve"> </w:t>
      </w:r>
      <w:r w:rsidRPr="002B337E">
        <w:rPr>
          <w:rFonts w:ascii="Times New Roman" w:hAnsi="Times New Roman"/>
          <w:b/>
          <w:bCs w:val="0"/>
          <w:sz w:val="28"/>
          <w:szCs w:val="28"/>
          <w:lang w:val="es-ES"/>
        </w:rPr>
        <w:t>quyền sử dụng nhãn hiệu chứng nhận</w:t>
      </w:r>
      <w:r w:rsidR="00F560C8" w:rsidRPr="002B337E">
        <w:rPr>
          <w:rFonts w:ascii="Times New Roman" w:hAnsi="Times New Roman"/>
          <w:b/>
          <w:sz w:val="28"/>
          <w:szCs w:val="28"/>
          <w:lang w:val="es-ES"/>
        </w:rPr>
        <w:t xml:space="preserve"> “</w:t>
      </w:r>
      <w:r w:rsidR="00D75B27" w:rsidRPr="002B337E">
        <w:rPr>
          <w:rFonts w:ascii="Times New Roman" w:hAnsi="Times New Roman"/>
          <w:b/>
          <w:sz w:val="28"/>
          <w:szCs w:val="28"/>
          <w:lang w:val="es-ES"/>
        </w:rPr>
        <w:t>Hà Tĩnh</w:t>
      </w:r>
      <w:r w:rsidR="00F560C8" w:rsidRPr="002B337E">
        <w:rPr>
          <w:rFonts w:ascii="Times New Roman" w:hAnsi="Times New Roman"/>
          <w:b/>
          <w:sz w:val="28"/>
          <w:szCs w:val="28"/>
          <w:lang w:val="es-ES"/>
        </w:rPr>
        <w:t>”</w:t>
      </w:r>
    </w:p>
    <w:p w:rsidR="00F560C8" w:rsidRPr="002B337E" w:rsidRDefault="004551F5" w:rsidP="006120DF">
      <w:pPr>
        <w:pStyle w:val="BodyText"/>
        <w:keepNext/>
        <w:widowControl w:val="0"/>
        <w:spacing w:after="0"/>
        <w:jc w:val="center"/>
        <w:rPr>
          <w:rFonts w:ascii="Times New Roman" w:hAnsi="Times New Roman"/>
          <w:b/>
          <w:sz w:val="28"/>
          <w:szCs w:val="28"/>
          <w:lang w:val="es-ES"/>
        </w:rPr>
      </w:pPr>
      <w:r w:rsidRPr="002B337E">
        <w:rPr>
          <w:rFonts w:ascii="Times New Roman" w:hAnsi="Times New Roman"/>
          <w:b/>
          <w:sz w:val="28"/>
          <w:szCs w:val="28"/>
          <w:lang w:val="es-ES"/>
        </w:rPr>
        <w:t>c</w:t>
      </w:r>
      <w:r w:rsidR="00F560C8" w:rsidRPr="002B337E">
        <w:rPr>
          <w:rFonts w:ascii="Times New Roman" w:hAnsi="Times New Roman"/>
          <w:b/>
          <w:sz w:val="28"/>
          <w:szCs w:val="28"/>
          <w:lang w:val="es-ES"/>
        </w:rPr>
        <w:t xml:space="preserve">ho </w:t>
      </w:r>
      <w:r w:rsidR="005C7519" w:rsidRPr="002B337E">
        <w:rPr>
          <w:rFonts w:ascii="Times New Roman" w:hAnsi="Times New Roman"/>
          <w:b/>
          <w:sz w:val="28"/>
          <w:szCs w:val="28"/>
          <w:lang w:val="es-ES"/>
        </w:rPr>
        <w:t xml:space="preserve">sản phẩm </w:t>
      </w:r>
      <w:r w:rsidR="00D75B27" w:rsidRPr="002B337E">
        <w:rPr>
          <w:rFonts w:ascii="Times New Roman" w:hAnsi="Times New Roman"/>
          <w:b/>
          <w:sz w:val="28"/>
          <w:szCs w:val="28"/>
          <w:lang w:val="es-ES"/>
        </w:rPr>
        <w:t>kẹo cu đơ của tỉnh Hà Tĩnh</w:t>
      </w:r>
    </w:p>
    <w:p w:rsidR="00D75B27" w:rsidRPr="002B337E" w:rsidRDefault="009B0CA8" w:rsidP="006120DF">
      <w:pPr>
        <w:pStyle w:val="BodyText"/>
        <w:keepNext/>
        <w:widowControl w:val="0"/>
        <w:spacing w:after="0"/>
        <w:jc w:val="center"/>
        <w:rPr>
          <w:rFonts w:ascii="Times New Roman" w:hAnsi="Times New Roman"/>
          <w:b/>
          <w:bCs w:val="0"/>
          <w:iCs w:val="0"/>
          <w:sz w:val="28"/>
          <w:szCs w:val="28"/>
          <w:lang w:val="es-ES" w:eastAsia="en-US"/>
        </w:rPr>
      </w:pPr>
      <w:r>
        <w:rPr>
          <w:rFonts w:ascii="Times New Roman" w:hAnsi="Times New Roman"/>
          <w:b/>
          <w:noProof/>
          <w:sz w:val="28"/>
          <w:szCs w:val="28"/>
          <w:lang w:val="en-US" w:eastAsia="en-US"/>
        </w:rPr>
        <mc:AlternateContent>
          <mc:Choice Requires="wps">
            <w:drawing>
              <wp:anchor distT="0" distB="0" distL="114300" distR="114300" simplePos="0" relativeHeight="251661312" behindDoc="0" locked="0" layoutInCell="1" allowOverlap="1">
                <wp:simplePos x="0" y="0"/>
                <wp:positionH relativeFrom="column">
                  <wp:posOffset>2229485</wp:posOffset>
                </wp:positionH>
                <wp:positionV relativeFrom="paragraph">
                  <wp:posOffset>69850</wp:posOffset>
                </wp:positionV>
                <wp:extent cx="1270635" cy="0"/>
                <wp:effectExtent l="10160" t="12700" r="5080" b="6350"/>
                <wp:wrapNone/>
                <wp:docPr id="1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5pt,5.5pt" to="275.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as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"/>
            </w:pict>
          </mc:Fallback>
        </mc:AlternateContent>
      </w:r>
    </w:p>
    <w:p w:rsidR="002B337E" w:rsidRPr="00CC7BD5" w:rsidRDefault="002B337E" w:rsidP="002B337E">
      <w:pPr>
        <w:pStyle w:val="BodyText"/>
        <w:spacing w:line="360" w:lineRule="auto"/>
        <w:jc w:val="center"/>
        <w:rPr>
          <w:rFonts w:ascii="Times New Roman" w:hAnsi="Times New Roman"/>
          <w:sz w:val="28"/>
          <w:szCs w:val="28"/>
          <w:lang w:val="vi-VN"/>
        </w:rPr>
      </w:pPr>
      <w:r w:rsidRPr="00646BC4">
        <w:rPr>
          <w:rFonts w:ascii="Times New Roman" w:hAnsi="Times New Roman"/>
          <w:b/>
          <w:sz w:val="28"/>
          <w:szCs w:val="28"/>
          <w:lang w:val="vi-VN"/>
        </w:rPr>
        <w:t xml:space="preserve">GIÁM ĐỐC </w:t>
      </w:r>
      <w:r w:rsidRPr="00CC7BD5">
        <w:rPr>
          <w:rFonts w:ascii="Times New Roman" w:hAnsi="Times New Roman"/>
          <w:b/>
          <w:sz w:val="28"/>
          <w:szCs w:val="28"/>
          <w:lang w:val="vi-VN"/>
        </w:rPr>
        <w:t>SỞ KHOA HỌC VÀ CÔNG NGHỆ</w:t>
      </w:r>
    </w:p>
    <w:p w:rsidR="002B337E" w:rsidRDefault="002B337E" w:rsidP="002B337E">
      <w:pPr>
        <w:pStyle w:val="BodyText"/>
        <w:ind w:firstLine="720"/>
        <w:rPr>
          <w:rFonts w:ascii="Times New Roman" w:hAnsi="Times New Roman"/>
          <w:sz w:val="28"/>
          <w:szCs w:val="28"/>
          <w:lang w:val="vi-VN"/>
        </w:rPr>
      </w:pPr>
      <w:r w:rsidRPr="00CC7BD5">
        <w:rPr>
          <w:rFonts w:ascii="Times New Roman" w:hAnsi="Times New Roman"/>
          <w:sz w:val="28"/>
          <w:szCs w:val="28"/>
          <w:lang w:val="vi-VN"/>
        </w:rPr>
        <w:t>Căn cứ Luật Khoa học và Công nghệ ngày 18/06/2013;</w:t>
      </w:r>
    </w:p>
    <w:p w:rsidR="002B337E" w:rsidRPr="00CC7BD5" w:rsidRDefault="002B337E" w:rsidP="002B337E">
      <w:pPr>
        <w:pStyle w:val="BodyText"/>
        <w:ind w:firstLine="720"/>
        <w:rPr>
          <w:rFonts w:ascii="Times New Roman" w:hAnsi="Times New Roman"/>
          <w:sz w:val="28"/>
          <w:szCs w:val="28"/>
          <w:lang w:val="vi-VN"/>
        </w:rPr>
      </w:pPr>
      <w:r w:rsidRPr="00CC7BD5">
        <w:rPr>
          <w:rFonts w:ascii="Times New Roman" w:hAnsi="Times New Roman"/>
          <w:sz w:val="28"/>
          <w:szCs w:val="28"/>
          <w:lang w:val="vi-VN"/>
        </w:rPr>
        <w:t>Căn cứ Luật Sở hữu trí tuệ ngày 29/11/2005; Luật sữa đổi, bổ sung một số điều của Luật sở hữu trí tuệ ngày 19/06/2009;</w:t>
      </w:r>
    </w:p>
    <w:p w:rsidR="002B337E" w:rsidRPr="00646BC4" w:rsidRDefault="002B337E" w:rsidP="002B337E">
      <w:pPr>
        <w:pStyle w:val="BodyText"/>
        <w:ind w:firstLine="720"/>
        <w:jc w:val="both"/>
        <w:rPr>
          <w:rFonts w:ascii="Times New Roman" w:hAnsi="Times New Roman"/>
          <w:sz w:val="28"/>
          <w:szCs w:val="28"/>
          <w:lang w:val="vi-VN"/>
        </w:rPr>
      </w:pPr>
      <w:r w:rsidRPr="00646BC4">
        <w:rPr>
          <w:rFonts w:ascii="Times New Roman" w:hAnsi="Times New Roman"/>
          <w:sz w:val="28"/>
          <w:szCs w:val="28"/>
          <w:lang w:val="vi-VN"/>
        </w:rPr>
        <w:t xml:space="preserve">Căn cứ Quyết định số 37/2015/QĐ-UBND ngày 12/8/2015 của UBND tỉnh Hà Tĩnh </w:t>
      </w:r>
      <w:r>
        <w:rPr>
          <w:rFonts w:ascii="Times New Roman" w:hAnsi="Times New Roman"/>
          <w:sz w:val="28"/>
          <w:szCs w:val="28"/>
          <w:lang w:val="vi-VN"/>
        </w:rPr>
        <w:t xml:space="preserve">về việc quy định chức năng, nhiệm vụ, quyền hạn </w:t>
      </w:r>
      <w:r w:rsidRPr="00646BC4">
        <w:rPr>
          <w:rFonts w:ascii="Times New Roman" w:hAnsi="Times New Roman"/>
          <w:sz w:val="28"/>
          <w:szCs w:val="28"/>
          <w:lang w:val="vi-VN"/>
        </w:rPr>
        <w:t>và cơ cấu tổ chức Sở Khoa học và Công nghệ;</w:t>
      </w:r>
    </w:p>
    <w:p w:rsidR="002B337E" w:rsidRDefault="002B337E" w:rsidP="002B337E">
      <w:pPr>
        <w:pStyle w:val="BodyText"/>
        <w:ind w:firstLine="720"/>
        <w:jc w:val="both"/>
        <w:rPr>
          <w:rFonts w:ascii="Times New Roman" w:hAnsi="Times New Roman"/>
          <w:sz w:val="28"/>
          <w:szCs w:val="28"/>
          <w:lang w:val="vi-VN"/>
        </w:rPr>
      </w:pPr>
      <w:r w:rsidRPr="00646BC4">
        <w:rPr>
          <w:rFonts w:ascii="Times New Roman" w:hAnsi="Times New Roman"/>
          <w:sz w:val="28"/>
          <w:szCs w:val="28"/>
          <w:lang w:val="vi-VN"/>
        </w:rPr>
        <w:t>Căn cứ Quyết định số 111</w:t>
      </w:r>
      <w:r>
        <w:rPr>
          <w:rFonts w:ascii="Times New Roman" w:hAnsi="Times New Roman"/>
          <w:sz w:val="28"/>
          <w:szCs w:val="28"/>
          <w:lang w:val="vi-VN"/>
        </w:rPr>
        <w:t>/</w:t>
      </w:r>
      <w:r w:rsidRPr="00646BC4">
        <w:rPr>
          <w:rFonts w:ascii="Times New Roman" w:hAnsi="Times New Roman"/>
          <w:sz w:val="28"/>
          <w:szCs w:val="28"/>
          <w:lang w:val="vi-VN"/>
        </w:rPr>
        <w:t xml:space="preserve">QĐ-UBND ngày 09/01/2018 của UBND tỉnh Hà Tĩnh </w:t>
      </w:r>
      <w:r>
        <w:rPr>
          <w:rFonts w:ascii="Times New Roman" w:hAnsi="Times New Roman"/>
          <w:sz w:val="28"/>
          <w:szCs w:val="28"/>
          <w:lang w:val="vi-VN"/>
        </w:rPr>
        <w:t xml:space="preserve">về việc </w:t>
      </w:r>
      <w:r w:rsidRPr="00646BC4">
        <w:rPr>
          <w:rFonts w:ascii="Times New Roman" w:hAnsi="Times New Roman"/>
          <w:sz w:val="28"/>
          <w:szCs w:val="28"/>
          <w:lang w:val="vi-VN"/>
        </w:rPr>
        <w:t>phê duyệt dự án “Tạo lập, quản lý và phát triển nhãn hiệu chứng nhận “Hà Tĩnh” dùng cho sản phẩm kẹo Cu đơ của tỉnh Hà Tĩnh”;</w:t>
      </w:r>
    </w:p>
    <w:p w:rsidR="002B337E" w:rsidRPr="00646BC4" w:rsidRDefault="002B337E" w:rsidP="002B337E">
      <w:pPr>
        <w:pStyle w:val="BodyText"/>
        <w:ind w:firstLine="720"/>
        <w:jc w:val="both"/>
        <w:rPr>
          <w:rFonts w:ascii="Times New Roman" w:hAnsi="Times New Roman"/>
          <w:sz w:val="28"/>
          <w:szCs w:val="28"/>
          <w:lang w:val="vi-VN"/>
        </w:rPr>
      </w:pPr>
      <w:r w:rsidRPr="00646BC4">
        <w:rPr>
          <w:rFonts w:ascii="Times New Roman" w:hAnsi="Times New Roman"/>
          <w:sz w:val="28"/>
          <w:szCs w:val="28"/>
          <w:lang w:val="vi-VN"/>
        </w:rPr>
        <w:t xml:space="preserve">Xét đề nghị của Công ty TNHH phát triển tài sản trí tuệ Việt và </w:t>
      </w:r>
      <w:r>
        <w:rPr>
          <w:rFonts w:ascii="Times New Roman" w:hAnsi="Times New Roman"/>
          <w:sz w:val="28"/>
          <w:szCs w:val="28"/>
          <w:lang w:val="vi-VN"/>
        </w:rPr>
        <w:t xml:space="preserve">của Trưởng phòng </w:t>
      </w:r>
      <w:r w:rsidRPr="00646BC4">
        <w:rPr>
          <w:rFonts w:ascii="Times New Roman" w:hAnsi="Times New Roman"/>
          <w:sz w:val="28"/>
          <w:szCs w:val="28"/>
          <w:lang w:val="vi-VN"/>
        </w:rPr>
        <w:t xml:space="preserve">Quản lý công nghệ - </w:t>
      </w:r>
      <w:r w:rsidR="009B0CA8">
        <w:rPr>
          <w:rFonts w:ascii="Times New Roman" w:hAnsi="Times New Roman"/>
          <w:sz w:val="28"/>
          <w:szCs w:val="28"/>
          <w:lang w:val="en-US"/>
        </w:rPr>
        <w:t>Chuyên ngành</w:t>
      </w:r>
      <w:r w:rsidRPr="00646BC4">
        <w:rPr>
          <w:rFonts w:ascii="Times New Roman" w:hAnsi="Times New Roman"/>
          <w:sz w:val="28"/>
          <w:szCs w:val="28"/>
          <w:lang w:val="vi-VN"/>
        </w:rPr>
        <w:t>,</w:t>
      </w:r>
    </w:p>
    <w:p w:rsidR="006120DF" w:rsidRDefault="006120DF" w:rsidP="00CE3EAB">
      <w:pPr>
        <w:spacing w:before="120" w:after="120"/>
        <w:jc w:val="center"/>
        <w:rPr>
          <w:b/>
          <w:bCs/>
          <w:sz w:val="28"/>
          <w:szCs w:val="28"/>
          <w:lang w:val="vi-VN"/>
        </w:rPr>
      </w:pPr>
    </w:p>
    <w:p w:rsidR="00F560C8" w:rsidRPr="00881CA5" w:rsidRDefault="00F560C8" w:rsidP="00CE3EAB">
      <w:pPr>
        <w:spacing w:before="120" w:after="120"/>
        <w:jc w:val="center"/>
        <w:rPr>
          <w:b/>
          <w:bCs/>
          <w:sz w:val="28"/>
          <w:szCs w:val="28"/>
          <w:lang w:val="vi-VN"/>
        </w:rPr>
      </w:pPr>
      <w:r w:rsidRPr="005C7519">
        <w:rPr>
          <w:b/>
          <w:bCs/>
          <w:sz w:val="28"/>
          <w:szCs w:val="28"/>
          <w:lang w:val="vi-VN"/>
        </w:rPr>
        <w:t>QUYẾT ĐỊNH:</w:t>
      </w:r>
    </w:p>
    <w:p w:rsidR="00F560C8" w:rsidRPr="005C7519" w:rsidRDefault="00F560C8" w:rsidP="00356C81">
      <w:pPr>
        <w:pStyle w:val="BodyText"/>
        <w:keepNext/>
        <w:widowControl w:val="0"/>
        <w:spacing w:after="0"/>
        <w:ind w:firstLine="720"/>
        <w:jc w:val="both"/>
        <w:rPr>
          <w:rFonts w:ascii="Times New Roman" w:hAnsi="Times New Roman"/>
          <w:spacing w:val="-8"/>
          <w:sz w:val="28"/>
          <w:szCs w:val="28"/>
          <w:lang w:val="es-ES"/>
        </w:rPr>
      </w:pPr>
      <w:r w:rsidRPr="005C7519">
        <w:rPr>
          <w:rFonts w:ascii="Times New Roman" w:hAnsi="Times New Roman"/>
          <w:b/>
          <w:sz w:val="28"/>
          <w:szCs w:val="28"/>
          <w:lang w:val="vi-VN"/>
        </w:rPr>
        <w:t xml:space="preserve">Điều 1. </w:t>
      </w:r>
      <w:r w:rsidRPr="005C7519">
        <w:rPr>
          <w:rFonts w:ascii="Times New Roman" w:hAnsi="Times New Roman"/>
          <w:sz w:val="28"/>
          <w:szCs w:val="28"/>
          <w:lang w:val="vi-VN"/>
        </w:rPr>
        <w:t>Ban hành kèm theo</w:t>
      </w:r>
      <w:r w:rsidR="00234DD3" w:rsidRPr="005C7519">
        <w:rPr>
          <w:rFonts w:ascii="Times New Roman" w:hAnsi="Times New Roman"/>
          <w:sz w:val="28"/>
          <w:szCs w:val="28"/>
          <w:lang w:val="vi-VN"/>
        </w:rPr>
        <w:t xml:space="preserve"> Quyết định này </w:t>
      </w:r>
      <w:r w:rsidR="00881CA5">
        <w:rPr>
          <w:rFonts w:ascii="Times New Roman" w:hAnsi="Times New Roman"/>
          <w:sz w:val="28"/>
          <w:szCs w:val="28"/>
          <w:lang w:val="vi-VN"/>
        </w:rPr>
        <w:t>Quy trình</w:t>
      </w:r>
      <w:r w:rsidRPr="005C7519">
        <w:rPr>
          <w:rFonts w:ascii="Times New Roman" w:hAnsi="Times New Roman"/>
          <w:sz w:val="28"/>
          <w:szCs w:val="28"/>
          <w:lang w:val="vi-VN"/>
        </w:rPr>
        <w:t xml:space="preserve"> </w:t>
      </w:r>
      <w:r w:rsidR="00C36D33" w:rsidRPr="005C7519">
        <w:rPr>
          <w:rFonts w:ascii="Times New Roman" w:hAnsi="Times New Roman"/>
          <w:sz w:val="28"/>
          <w:szCs w:val="28"/>
          <w:lang w:val="es-ES"/>
        </w:rPr>
        <w:t>cấp, thu hồi, sửa đổi, bổ sung, gia hạn, cấp lại</w:t>
      </w:r>
      <w:r w:rsidR="00E027B9" w:rsidRPr="005C7519">
        <w:rPr>
          <w:rFonts w:ascii="Times New Roman" w:hAnsi="Times New Roman"/>
          <w:sz w:val="28"/>
          <w:szCs w:val="28"/>
          <w:lang w:val="es-ES"/>
        </w:rPr>
        <w:t xml:space="preserve"> </w:t>
      </w:r>
      <w:r w:rsidR="00E027B9" w:rsidRPr="005C7519">
        <w:rPr>
          <w:rFonts w:ascii="Times New Roman" w:hAnsi="Times New Roman"/>
          <w:bCs w:val="0"/>
          <w:sz w:val="28"/>
          <w:szCs w:val="28"/>
          <w:lang w:val="es-ES"/>
        </w:rPr>
        <w:t>Giấy chứng nhận</w:t>
      </w:r>
      <w:r w:rsidR="00C36D33" w:rsidRPr="005C7519">
        <w:rPr>
          <w:rFonts w:ascii="Times New Roman" w:hAnsi="Times New Roman"/>
          <w:sz w:val="28"/>
          <w:szCs w:val="28"/>
          <w:lang w:val="es-ES"/>
        </w:rPr>
        <w:t xml:space="preserve"> </w:t>
      </w:r>
      <w:r w:rsidRPr="005C7519">
        <w:rPr>
          <w:rFonts w:ascii="Times New Roman" w:hAnsi="Times New Roman"/>
          <w:sz w:val="28"/>
          <w:szCs w:val="28"/>
          <w:lang w:val="vi-VN"/>
        </w:rPr>
        <w:t>quyền sử dụng nhãn hiệu chứng nhận “</w:t>
      </w:r>
      <w:r w:rsidR="00D75B27" w:rsidRPr="00D75B27">
        <w:rPr>
          <w:rFonts w:ascii="Times New Roman" w:hAnsi="Times New Roman"/>
          <w:sz w:val="28"/>
          <w:szCs w:val="28"/>
          <w:lang w:val="vi-VN"/>
        </w:rPr>
        <w:t>Hà Tĩnh</w:t>
      </w:r>
      <w:r w:rsidRPr="005C7519">
        <w:rPr>
          <w:rFonts w:ascii="Times New Roman" w:hAnsi="Times New Roman"/>
          <w:sz w:val="28"/>
          <w:szCs w:val="28"/>
          <w:lang w:val="vi-VN"/>
        </w:rPr>
        <w:t xml:space="preserve">” cho </w:t>
      </w:r>
      <w:r w:rsidR="005C7519" w:rsidRPr="005C7519">
        <w:rPr>
          <w:rFonts w:ascii="Times New Roman" w:hAnsi="Times New Roman"/>
          <w:sz w:val="28"/>
          <w:szCs w:val="28"/>
          <w:lang w:val="vi-VN"/>
        </w:rPr>
        <w:t>sản phẩm</w:t>
      </w:r>
      <w:r w:rsidR="00CE3EAB" w:rsidRPr="00CE3EAB">
        <w:rPr>
          <w:rFonts w:ascii="Times New Roman" w:hAnsi="Times New Roman"/>
          <w:sz w:val="28"/>
          <w:szCs w:val="28"/>
          <w:lang w:val="vi-VN"/>
        </w:rPr>
        <w:t xml:space="preserve"> </w:t>
      </w:r>
      <w:r w:rsidR="00D75B27" w:rsidRPr="00D75B27">
        <w:rPr>
          <w:rFonts w:ascii="Times New Roman" w:hAnsi="Times New Roman"/>
          <w:sz w:val="28"/>
          <w:szCs w:val="28"/>
          <w:lang w:val="vi-VN"/>
        </w:rPr>
        <w:t>kẹo cu đơ của tỉnh Hà Tĩnh</w:t>
      </w:r>
      <w:r w:rsidRPr="005C7519">
        <w:rPr>
          <w:rFonts w:ascii="Times New Roman" w:hAnsi="Times New Roman"/>
          <w:sz w:val="28"/>
          <w:szCs w:val="28"/>
          <w:lang w:val="vi-VN"/>
        </w:rPr>
        <w:t>.</w:t>
      </w:r>
    </w:p>
    <w:p w:rsidR="00F560C8" w:rsidRPr="005C7519" w:rsidRDefault="00F560C8" w:rsidP="00356C81">
      <w:pPr>
        <w:ind w:firstLine="720"/>
        <w:jc w:val="both"/>
        <w:rPr>
          <w:sz w:val="28"/>
          <w:szCs w:val="28"/>
          <w:lang w:val="es-ES"/>
        </w:rPr>
      </w:pPr>
      <w:r w:rsidRPr="005C7519">
        <w:rPr>
          <w:b/>
          <w:bCs/>
          <w:sz w:val="28"/>
          <w:szCs w:val="28"/>
          <w:lang w:val="es-ES"/>
        </w:rPr>
        <w:t xml:space="preserve">Điều 2. </w:t>
      </w:r>
      <w:r w:rsidRPr="005C7519">
        <w:rPr>
          <w:sz w:val="28"/>
          <w:szCs w:val="28"/>
          <w:lang w:val="es-ES"/>
        </w:rPr>
        <w:t>Quyết định này có hiê</w:t>
      </w:r>
      <w:r w:rsidR="00FC20E4" w:rsidRPr="005C7519">
        <w:rPr>
          <w:sz w:val="28"/>
          <w:szCs w:val="28"/>
          <w:lang w:val="es-ES"/>
        </w:rPr>
        <w:t>̣u lực ngay sau khi C</w:t>
      </w:r>
      <w:r w:rsidR="00E23627" w:rsidRPr="005C7519">
        <w:rPr>
          <w:sz w:val="28"/>
          <w:szCs w:val="28"/>
          <w:lang w:val="es-ES"/>
        </w:rPr>
        <w:t xml:space="preserve">ục Sở hữu trí tuệ ký Quyết định cấp giấy chứng nhận nhãn hiệu chứng nhận </w:t>
      </w:r>
      <w:r w:rsidR="00FC20E4" w:rsidRPr="005C7519">
        <w:rPr>
          <w:sz w:val="28"/>
          <w:szCs w:val="28"/>
          <w:lang w:val="es-ES"/>
        </w:rPr>
        <w:t>"</w:t>
      </w:r>
      <w:r w:rsidR="00D75B27">
        <w:rPr>
          <w:sz w:val="28"/>
          <w:szCs w:val="28"/>
          <w:lang w:val="es-ES"/>
        </w:rPr>
        <w:t>Hà Tĩnh</w:t>
      </w:r>
      <w:r w:rsidR="00FC20E4" w:rsidRPr="005C7519">
        <w:rPr>
          <w:sz w:val="28"/>
          <w:szCs w:val="28"/>
          <w:lang w:val="es-ES"/>
        </w:rPr>
        <w:t>"</w:t>
      </w:r>
      <w:r w:rsidR="002B337E">
        <w:rPr>
          <w:sz w:val="28"/>
          <w:szCs w:val="28"/>
          <w:lang w:val="es-ES"/>
        </w:rPr>
        <w:t>”</w:t>
      </w:r>
      <w:r w:rsidR="00D75B27">
        <w:rPr>
          <w:sz w:val="28"/>
          <w:szCs w:val="28"/>
          <w:lang w:val="es-ES"/>
        </w:rPr>
        <w:t>cho sản phẩm kẹo cu đơ</w:t>
      </w:r>
      <w:r w:rsidR="002B337E">
        <w:rPr>
          <w:sz w:val="28"/>
          <w:szCs w:val="28"/>
          <w:lang w:val="es-ES"/>
        </w:rPr>
        <w:t xml:space="preserve"> của tỉnh Hà Tĩnh</w:t>
      </w:r>
      <w:r w:rsidRPr="005C7519">
        <w:rPr>
          <w:sz w:val="28"/>
          <w:szCs w:val="28"/>
          <w:lang w:val="es-ES"/>
        </w:rPr>
        <w:t xml:space="preserve">. </w:t>
      </w:r>
    </w:p>
    <w:p w:rsidR="002B337E" w:rsidRPr="004E7EE7" w:rsidRDefault="002B337E" w:rsidP="002B337E">
      <w:pPr>
        <w:pStyle w:val="BodyText"/>
        <w:spacing w:after="0"/>
        <w:ind w:firstLine="720"/>
        <w:jc w:val="both"/>
        <w:rPr>
          <w:rFonts w:ascii="Times New Roman" w:hAnsi="Times New Roman"/>
          <w:spacing w:val="-4"/>
          <w:sz w:val="28"/>
          <w:szCs w:val="28"/>
          <w:lang w:val="vi-VN"/>
        </w:rPr>
      </w:pPr>
      <w:r w:rsidRPr="004E7EE7">
        <w:rPr>
          <w:rFonts w:ascii="Times New Roman" w:hAnsi="Times New Roman"/>
          <w:spacing w:val="-4"/>
          <w:sz w:val="28"/>
          <w:szCs w:val="28"/>
          <w:lang w:val="vi-VN"/>
        </w:rPr>
        <w:t xml:space="preserve">Chánh Văn phòng Sở; Trưởng phòng Quản lý công nghệ - </w:t>
      </w:r>
      <w:r w:rsidR="009B0CA8">
        <w:rPr>
          <w:rFonts w:ascii="Times New Roman" w:hAnsi="Times New Roman"/>
          <w:spacing w:val="-4"/>
          <w:sz w:val="28"/>
          <w:szCs w:val="28"/>
          <w:lang w:val="en-US"/>
        </w:rPr>
        <w:t>Chuyên ngành</w:t>
      </w:r>
      <w:r w:rsidRPr="004E7EE7">
        <w:rPr>
          <w:rFonts w:ascii="Times New Roman" w:hAnsi="Times New Roman"/>
          <w:spacing w:val="-4"/>
          <w:sz w:val="28"/>
          <w:szCs w:val="28"/>
          <w:lang w:val="vi-VN"/>
        </w:rPr>
        <w:t>; Trưởng phòng Kế hoạch - Tài chính và các tổ chức, cá nhân có liên quan căn cứ Quyết định thi hành./.</w:t>
      </w:r>
    </w:p>
    <w:p w:rsidR="00FA1F0B" w:rsidRPr="00C11FC5" w:rsidRDefault="00FA1F0B" w:rsidP="00FA1F0B">
      <w:pPr>
        <w:pStyle w:val="BodyText"/>
        <w:spacing w:after="0" w:line="360" w:lineRule="auto"/>
        <w:ind w:firstLine="720"/>
        <w:jc w:val="both"/>
        <w:rPr>
          <w:rFonts w:ascii="Times New Roman" w:hAnsi="Times New Roman"/>
          <w:sz w:val="28"/>
          <w:szCs w:val="28"/>
          <w:lang w:val="vi-VN"/>
        </w:rPr>
      </w:pP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5"/>
        <w:gridCol w:w="4580"/>
      </w:tblGrid>
      <w:tr w:rsidR="002B337E" w:rsidRPr="004E7EE7" w:rsidTr="00E47FEF">
        <w:trPr>
          <w:jc w:val="center"/>
        </w:trPr>
        <w:tc>
          <w:tcPr>
            <w:tcW w:w="5205" w:type="dxa"/>
            <w:tcBorders>
              <w:top w:val="nil"/>
              <w:left w:val="nil"/>
              <w:bottom w:val="nil"/>
              <w:right w:val="nil"/>
            </w:tcBorders>
          </w:tcPr>
          <w:p w:rsidR="002B337E" w:rsidRPr="004E7EE7" w:rsidRDefault="002B337E" w:rsidP="00A026FE">
            <w:pPr>
              <w:pStyle w:val="BodyText"/>
              <w:spacing w:after="0"/>
              <w:rPr>
                <w:rFonts w:ascii="Times New Roman" w:hAnsi="Times New Roman"/>
                <w:b/>
                <w:i/>
                <w:iCs w:val="0"/>
                <w:szCs w:val="28"/>
                <w:lang w:val="vi-VN"/>
              </w:rPr>
            </w:pPr>
            <w:r w:rsidRPr="004E7EE7">
              <w:rPr>
                <w:rFonts w:ascii="Times New Roman" w:hAnsi="Times New Roman"/>
                <w:b/>
                <w:i/>
                <w:szCs w:val="28"/>
                <w:lang w:val="vi-VN"/>
              </w:rPr>
              <w:t>Nơi nhận:</w:t>
            </w:r>
          </w:p>
          <w:p w:rsidR="002B337E" w:rsidRPr="00A026FE" w:rsidRDefault="002B337E" w:rsidP="00A026FE">
            <w:pPr>
              <w:pStyle w:val="BodyText"/>
              <w:spacing w:after="0"/>
              <w:ind w:firstLine="159"/>
              <w:rPr>
                <w:rFonts w:ascii="Times New Roman" w:hAnsi="Times New Roman"/>
                <w:sz w:val="22"/>
                <w:szCs w:val="22"/>
                <w:lang w:val="vi-VN"/>
              </w:rPr>
            </w:pPr>
            <w:r w:rsidRPr="00A026FE">
              <w:rPr>
                <w:rFonts w:ascii="Times New Roman" w:hAnsi="Times New Roman"/>
                <w:sz w:val="22"/>
                <w:szCs w:val="22"/>
                <w:lang w:val="vi-VN"/>
              </w:rPr>
              <w:t>- Như điều 2;</w:t>
            </w:r>
          </w:p>
          <w:p w:rsidR="002B337E" w:rsidRPr="0096573A" w:rsidRDefault="002B337E" w:rsidP="00A026FE">
            <w:pPr>
              <w:pStyle w:val="BodyText"/>
              <w:spacing w:after="0"/>
              <w:ind w:firstLine="159"/>
              <w:rPr>
                <w:rFonts w:ascii="Times New Roman" w:hAnsi="Times New Roman"/>
                <w:sz w:val="22"/>
                <w:szCs w:val="22"/>
                <w:lang w:val="en-US"/>
              </w:rPr>
            </w:pPr>
            <w:r w:rsidRPr="00A026FE">
              <w:rPr>
                <w:rFonts w:ascii="Times New Roman" w:hAnsi="Times New Roman"/>
                <w:sz w:val="22"/>
                <w:szCs w:val="22"/>
                <w:lang w:val="vi-VN"/>
              </w:rPr>
              <w:t>- UBND tỉnh (để b/c)</w:t>
            </w:r>
            <w:r w:rsidR="0096573A">
              <w:rPr>
                <w:rFonts w:ascii="Times New Roman" w:hAnsi="Times New Roman"/>
                <w:sz w:val="22"/>
                <w:szCs w:val="22"/>
                <w:lang w:val="en-US"/>
              </w:rPr>
              <w:t>;</w:t>
            </w:r>
          </w:p>
          <w:p w:rsidR="002B337E" w:rsidRPr="00A026FE" w:rsidRDefault="002B337E" w:rsidP="00A026FE">
            <w:pPr>
              <w:pStyle w:val="BodyText"/>
              <w:spacing w:after="0"/>
              <w:ind w:firstLine="159"/>
              <w:rPr>
                <w:rFonts w:ascii="Times New Roman" w:hAnsi="Times New Roman"/>
                <w:i/>
                <w:iCs w:val="0"/>
                <w:sz w:val="22"/>
                <w:szCs w:val="22"/>
                <w:lang w:val="vi-VN"/>
              </w:rPr>
            </w:pPr>
            <w:r w:rsidRPr="00A026FE">
              <w:rPr>
                <w:rFonts w:ascii="Times New Roman" w:hAnsi="Times New Roman"/>
                <w:sz w:val="22"/>
                <w:szCs w:val="22"/>
                <w:lang w:val="en-US"/>
              </w:rPr>
              <w:t>- Lưu: VT, CN-SHTT.</w:t>
            </w:r>
          </w:p>
          <w:p w:rsidR="002B337E" w:rsidRPr="004E7EE7" w:rsidRDefault="002B337E" w:rsidP="00E47FEF">
            <w:pPr>
              <w:pStyle w:val="BodyText"/>
              <w:spacing w:after="0"/>
              <w:rPr>
                <w:rFonts w:ascii="Times New Roman" w:hAnsi="Times New Roman"/>
                <w:i/>
                <w:iCs w:val="0"/>
                <w:sz w:val="28"/>
                <w:szCs w:val="28"/>
                <w:lang w:val="vi-VN"/>
              </w:rPr>
            </w:pPr>
          </w:p>
          <w:p w:rsidR="002B337E" w:rsidRPr="004E7EE7" w:rsidRDefault="002B337E" w:rsidP="00E47FEF">
            <w:pPr>
              <w:pStyle w:val="BodyText"/>
              <w:spacing w:after="0"/>
              <w:rPr>
                <w:rFonts w:ascii="Times New Roman" w:hAnsi="Times New Roman"/>
                <w:i/>
                <w:iCs w:val="0"/>
                <w:sz w:val="28"/>
                <w:szCs w:val="28"/>
                <w:lang w:val="vi-VN"/>
              </w:rPr>
            </w:pPr>
          </w:p>
        </w:tc>
        <w:tc>
          <w:tcPr>
            <w:tcW w:w="4580" w:type="dxa"/>
            <w:tcBorders>
              <w:top w:val="nil"/>
              <w:left w:val="nil"/>
              <w:bottom w:val="nil"/>
              <w:right w:val="nil"/>
            </w:tcBorders>
          </w:tcPr>
          <w:p w:rsidR="002B337E" w:rsidRPr="004E7EE7" w:rsidRDefault="002B337E" w:rsidP="00E47FEF">
            <w:pPr>
              <w:pStyle w:val="BodyText"/>
              <w:jc w:val="center"/>
              <w:rPr>
                <w:rFonts w:ascii="Times New Roman" w:hAnsi="Times New Roman"/>
                <w:b/>
                <w:bCs w:val="0"/>
                <w:sz w:val="28"/>
                <w:szCs w:val="28"/>
              </w:rPr>
            </w:pPr>
            <w:r w:rsidRPr="004E7EE7">
              <w:rPr>
                <w:rFonts w:ascii="Times New Roman" w:hAnsi="Times New Roman"/>
                <w:b/>
                <w:sz w:val="28"/>
                <w:szCs w:val="28"/>
                <w:lang w:val="vi-VN"/>
              </w:rPr>
              <w:t>GI</w:t>
            </w:r>
            <w:r w:rsidRPr="004E7EE7">
              <w:rPr>
                <w:rFonts w:ascii="Times New Roman" w:hAnsi="Times New Roman"/>
                <w:b/>
                <w:sz w:val="28"/>
                <w:szCs w:val="28"/>
              </w:rPr>
              <w:t>ÁM ĐỐC</w:t>
            </w:r>
          </w:p>
          <w:p w:rsidR="002B337E" w:rsidRPr="004E7EE7" w:rsidRDefault="002B337E" w:rsidP="00E47FEF">
            <w:pPr>
              <w:pStyle w:val="BodyText"/>
              <w:rPr>
                <w:rFonts w:ascii="Times New Roman" w:hAnsi="Times New Roman"/>
                <w:b/>
                <w:bCs w:val="0"/>
                <w:sz w:val="28"/>
                <w:szCs w:val="28"/>
                <w:lang w:val="vi-VN"/>
              </w:rPr>
            </w:pPr>
          </w:p>
          <w:p w:rsidR="002B337E" w:rsidRPr="004E7EE7" w:rsidRDefault="002B337E" w:rsidP="00E47FEF">
            <w:pPr>
              <w:pStyle w:val="BodyText"/>
              <w:rPr>
                <w:rFonts w:ascii="Times New Roman" w:hAnsi="Times New Roman"/>
                <w:b/>
                <w:bCs w:val="0"/>
                <w:sz w:val="28"/>
                <w:szCs w:val="28"/>
                <w:lang w:val="vi-VN"/>
              </w:rPr>
            </w:pPr>
          </w:p>
          <w:p w:rsidR="002B337E" w:rsidRPr="004E7EE7" w:rsidRDefault="002B337E" w:rsidP="00E47FEF">
            <w:pPr>
              <w:pStyle w:val="BodyText"/>
              <w:jc w:val="center"/>
              <w:rPr>
                <w:rFonts w:ascii="Times New Roman" w:hAnsi="Times New Roman"/>
                <w:b/>
                <w:bCs w:val="0"/>
                <w:sz w:val="28"/>
                <w:szCs w:val="28"/>
                <w:lang w:val="vi-VN"/>
              </w:rPr>
            </w:pPr>
          </w:p>
          <w:p w:rsidR="002B337E" w:rsidRPr="004E7EE7" w:rsidRDefault="002B337E" w:rsidP="00E47FEF">
            <w:pPr>
              <w:pStyle w:val="BodyText"/>
              <w:spacing w:after="0"/>
              <w:jc w:val="center"/>
              <w:rPr>
                <w:rFonts w:ascii="Times New Roman" w:hAnsi="Times New Roman"/>
                <w:b/>
                <w:bCs w:val="0"/>
                <w:sz w:val="28"/>
                <w:szCs w:val="28"/>
              </w:rPr>
            </w:pPr>
            <w:r w:rsidRPr="004E7EE7">
              <w:rPr>
                <w:rFonts w:ascii="Times New Roman" w:hAnsi="Times New Roman"/>
                <w:b/>
                <w:sz w:val="28"/>
                <w:szCs w:val="28"/>
                <w:lang w:val="vi-VN"/>
              </w:rPr>
              <w:t>Đỗ Khoa Văn</w:t>
            </w:r>
          </w:p>
        </w:tc>
      </w:tr>
    </w:tbl>
    <w:p w:rsidR="005B4764" w:rsidRPr="00356C81" w:rsidRDefault="005B4764" w:rsidP="00F560C8">
      <w:pPr>
        <w:spacing w:before="120"/>
        <w:jc w:val="center"/>
        <w:rPr>
          <w:sz w:val="28"/>
          <w:szCs w:val="28"/>
          <w:lang w:val="vi-VN"/>
        </w:rPr>
        <w:sectPr w:rsidR="005B4764" w:rsidRPr="00356C81" w:rsidSect="002B337E">
          <w:headerReference w:type="even" r:id="rId8"/>
          <w:pgSz w:w="11907" w:h="16840" w:code="9"/>
          <w:pgMar w:top="1134" w:right="1134" w:bottom="1134" w:left="1701" w:header="720" w:footer="720" w:gutter="0"/>
          <w:cols w:space="720"/>
          <w:titlePg/>
          <w:docGrid w:linePitch="272"/>
        </w:sectPr>
      </w:pPr>
    </w:p>
    <w:tbl>
      <w:tblPr>
        <w:tblW w:w="9957" w:type="dxa"/>
        <w:jc w:val="center"/>
        <w:tblInd w:w="560" w:type="dxa"/>
        <w:tblLook w:val="04A0" w:firstRow="1" w:lastRow="0" w:firstColumn="1" w:lastColumn="0" w:noHBand="0" w:noVBand="1"/>
      </w:tblPr>
      <w:tblGrid>
        <w:gridCol w:w="4271"/>
        <w:gridCol w:w="5686"/>
      </w:tblGrid>
      <w:tr w:rsidR="002B337E" w:rsidRPr="004E7EE7" w:rsidTr="00E47FEF">
        <w:trPr>
          <w:trHeight w:val="708"/>
          <w:jc w:val="center"/>
        </w:trPr>
        <w:tc>
          <w:tcPr>
            <w:tcW w:w="4271" w:type="dxa"/>
            <w:shd w:val="clear" w:color="auto" w:fill="auto"/>
          </w:tcPr>
          <w:p w:rsidR="002B337E" w:rsidRPr="004E7EE7" w:rsidRDefault="002B337E" w:rsidP="00E47FEF">
            <w:pPr>
              <w:jc w:val="center"/>
              <w:rPr>
                <w:b/>
                <w:sz w:val="26"/>
                <w:szCs w:val="26"/>
                <w:lang w:val="nl-NL"/>
              </w:rPr>
            </w:pPr>
            <w:r w:rsidRPr="004E7EE7">
              <w:rPr>
                <w:b/>
                <w:sz w:val="26"/>
                <w:szCs w:val="26"/>
                <w:lang w:val="nl-NL"/>
              </w:rPr>
              <w:lastRenderedPageBreak/>
              <w:t>UBND TỈNH HÀ TĨNH</w:t>
            </w:r>
          </w:p>
          <w:p w:rsidR="002B337E" w:rsidRPr="004E7EE7" w:rsidRDefault="002B337E" w:rsidP="00E47FEF">
            <w:pPr>
              <w:jc w:val="center"/>
              <w:rPr>
                <w:b/>
                <w:sz w:val="26"/>
                <w:szCs w:val="26"/>
                <w:lang w:val="nl-NL"/>
              </w:rPr>
            </w:pPr>
            <w:r w:rsidRPr="004E7EE7">
              <w:rPr>
                <w:b/>
                <w:sz w:val="26"/>
                <w:szCs w:val="26"/>
                <w:lang w:val="nl-NL"/>
              </w:rPr>
              <w:t xml:space="preserve"> SỞ KHOA HỌC VÀ CÔNG NGHỆ</w:t>
            </w:r>
          </w:p>
          <w:p w:rsidR="002B337E" w:rsidRPr="004E7EE7" w:rsidRDefault="009B0CA8" w:rsidP="00E47FEF">
            <w:pPr>
              <w:jc w:val="center"/>
              <w:rPr>
                <w:sz w:val="26"/>
                <w:szCs w:val="26"/>
                <w:lang w:val="nl-NL"/>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424815</wp:posOffset>
                      </wp:positionH>
                      <wp:positionV relativeFrom="paragraph">
                        <wp:posOffset>33654</wp:posOffset>
                      </wp:positionV>
                      <wp:extent cx="1466850" cy="0"/>
                      <wp:effectExtent l="0" t="0" r="19050" b="19050"/>
                      <wp:wrapNone/>
                      <wp:docPr id="9"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33.45pt;margin-top:2.65pt;width:115.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T3s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"/>
                  </w:pict>
                </mc:Fallback>
              </mc:AlternateContent>
            </w:r>
          </w:p>
        </w:tc>
        <w:tc>
          <w:tcPr>
            <w:tcW w:w="5686" w:type="dxa"/>
            <w:shd w:val="clear" w:color="auto" w:fill="auto"/>
          </w:tcPr>
          <w:p w:rsidR="002B337E" w:rsidRPr="004E7EE7" w:rsidRDefault="002B337E" w:rsidP="00E47FEF">
            <w:pPr>
              <w:jc w:val="center"/>
              <w:rPr>
                <w:b/>
                <w:sz w:val="26"/>
                <w:szCs w:val="26"/>
                <w:lang w:val="nl-NL"/>
              </w:rPr>
            </w:pPr>
            <w:r w:rsidRPr="004E7EE7">
              <w:rPr>
                <w:b/>
                <w:sz w:val="26"/>
                <w:szCs w:val="26"/>
                <w:lang w:val="nl-NL"/>
              </w:rPr>
              <w:t>CỘNG HOÀ XÃ HỘI CHỦ NGHĨA VIỆT NAM</w:t>
            </w:r>
          </w:p>
          <w:p w:rsidR="002B337E" w:rsidRPr="004E7EE7" w:rsidRDefault="002B337E" w:rsidP="00E47FEF">
            <w:pPr>
              <w:jc w:val="center"/>
              <w:rPr>
                <w:b/>
                <w:sz w:val="26"/>
                <w:szCs w:val="26"/>
                <w:lang w:val="nl-NL"/>
              </w:rPr>
            </w:pPr>
            <w:r w:rsidRPr="004E7EE7">
              <w:rPr>
                <w:b/>
                <w:sz w:val="26"/>
                <w:szCs w:val="26"/>
                <w:lang w:val="nl-NL"/>
              </w:rPr>
              <w:t>Độc lập - Tự do - Hạnh phúc</w:t>
            </w:r>
          </w:p>
          <w:p w:rsidR="002B337E" w:rsidRPr="004E7EE7" w:rsidRDefault="009B0CA8" w:rsidP="00E47FEF">
            <w:pPr>
              <w:jc w:val="center"/>
              <w:rPr>
                <w:b/>
                <w:i/>
                <w:sz w:val="26"/>
                <w:szCs w:val="26"/>
                <w:lang w:val="nl-NL"/>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994410</wp:posOffset>
                      </wp:positionH>
                      <wp:positionV relativeFrom="paragraph">
                        <wp:posOffset>25399</wp:posOffset>
                      </wp:positionV>
                      <wp:extent cx="1581150" cy="0"/>
                      <wp:effectExtent l="0" t="0" r="19050" b="19050"/>
                      <wp:wrapNone/>
                      <wp:docPr id="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8.3pt;margin-top:2pt;width:124.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"/>
                  </w:pict>
                </mc:Fallback>
              </mc:AlternateContent>
            </w:r>
          </w:p>
        </w:tc>
      </w:tr>
    </w:tbl>
    <w:p w:rsidR="00FE13B6" w:rsidRPr="002B337E" w:rsidRDefault="00FE13B6" w:rsidP="00591D07">
      <w:pPr>
        <w:jc w:val="center"/>
        <w:rPr>
          <w:b/>
          <w:sz w:val="28"/>
          <w:szCs w:val="28"/>
          <w:lang w:val="nl-NL"/>
        </w:rPr>
      </w:pPr>
    </w:p>
    <w:p w:rsidR="00591D07" w:rsidRPr="005C7519" w:rsidRDefault="00881CA5" w:rsidP="00591D07">
      <w:pPr>
        <w:jc w:val="center"/>
        <w:rPr>
          <w:b/>
          <w:sz w:val="28"/>
          <w:szCs w:val="28"/>
        </w:rPr>
      </w:pPr>
      <w:r>
        <w:rPr>
          <w:b/>
          <w:sz w:val="28"/>
          <w:szCs w:val="28"/>
        </w:rPr>
        <w:t>QUY TRÌNH</w:t>
      </w:r>
    </w:p>
    <w:p w:rsidR="00496F1C" w:rsidRDefault="00496F1C" w:rsidP="00496F1C">
      <w:pPr>
        <w:pStyle w:val="BodyText"/>
        <w:keepNext/>
        <w:widowControl w:val="0"/>
        <w:spacing w:after="0"/>
        <w:jc w:val="center"/>
        <w:rPr>
          <w:rFonts w:ascii="Times New Roman" w:hAnsi="Times New Roman"/>
          <w:b/>
          <w:i/>
          <w:sz w:val="28"/>
          <w:szCs w:val="28"/>
          <w:lang w:val="es-ES"/>
        </w:rPr>
      </w:pPr>
      <w:r>
        <w:rPr>
          <w:rFonts w:ascii="Times New Roman" w:hAnsi="Times New Roman"/>
          <w:b/>
          <w:i/>
          <w:sz w:val="28"/>
          <w:szCs w:val="28"/>
          <w:lang w:val="en-US"/>
        </w:rPr>
        <w:t>C</w:t>
      </w:r>
      <w:r w:rsidRPr="006120DF">
        <w:rPr>
          <w:rFonts w:ascii="Times New Roman" w:hAnsi="Times New Roman"/>
          <w:b/>
          <w:bCs w:val="0"/>
          <w:i/>
          <w:sz w:val="28"/>
          <w:szCs w:val="28"/>
          <w:lang w:val="es-ES"/>
        </w:rPr>
        <w:t>ấp, thu hồi, sửa đổi, bổ sung, gia hạn, cấp lại Giấy chứng nhận quyền sử dụng nhãn hiệu chứng nhận</w:t>
      </w:r>
      <w:r w:rsidRPr="006120DF">
        <w:rPr>
          <w:rFonts w:ascii="Times New Roman" w:hAnsi="Times New Roman"/>
          <w:b/>
          <w:i/>
          <w:sz w:val="28"/>
          <w:szCs w:val="28"/>
          <w:lang w:val="es-ES"/>
        </w:rPr>
        <w:t xml:space="preserve"> “</w:t>
      </w:r>
      <w:r>
        <w:rPr>
          <w:rFonts w:ascii="Times New Roman" w:hAnsi="Times New Roman"/>
          <w:b/>
          <w:i/>
          <w:sz w:val="28"/>
          <w:szCs w:val="28"/>
          <w:lang w:val="es-ES"/>
        </w:rPr>
        <w:t>Hà Tĩnh</w:t>
      </w:r>
      <w:r w:rsidRPr="006120DF">
        <w:rPr>
          <w:rFonts w:ascii="Times New Roman" w:hAnsi="Times New Roman"/>
          <w:b/>
          <w:i/>
          <w:sz w:val="28"/>
          <w:szCs w:val="28"/>
          <w:lang w:val="es-ES"/>
        </w:rPr>
        <w:t xml:space="preserve">” cho sản phẩm </w:t>
      </w:r>
      <w:r>
        <w:rPr>
          <w:rFonts w:ascii="Times New Roman" w:hAnsi="Times New Roman"/>
          <w:b/>
          <w:i/>
          <w:sz w:val="28"/>
          <w:szCs w:val="28"/>
          <w:lang w:val="es-ES"/>
        </w:rPr>
        <w:t>kẹo cu đơ của tỉnh Hà Tĩnh</w:t>
      </w:r>
    </w:p>
    <w:p w:rsidR="00E213F1" w:rsidRPr="00E213F1" w:rsidRDefault="00E213F1" w:rsidP="00E213F1">
      <w:pPr>
        <w:contextualSpacing/>
        <w:jc w:val="center"/>
        <w:outlineLvl w:val="0"/>
        <w:rPr>
          <w:i/>
          <w:iCs/>
          <w:sz w:val="26"/>
          <w:lang w:val="nl-NL"/>
        </w:rPr>
      </w:pPr>
      <w:r w:rsidRPr="00E213F1">
        <w:rPr>
          <w:iCs/>
          <w:sz w:val="26"/>
          <w:lang w:val="nl-NL"/>
        </w:rPr>
        <w:t>(</w:t>
      </w:r>
      <w:r w:rsidRPr="00E213F1">
        <w:rPr>
          <w:i/>
          <w:iCs/>
          <w:sz w:val="26"/>
          <w:lang w:val="nl-NL"/>
        </w:rPr>
        <w:t>Ban hành theo Quyết định số           /QĐ-SKHCN ngày       tháng      năm 2019</w:t>
      </w:r>
    </w:p>
    <w:p w:rsidR="00E213F1" w:rsidRPr="00E213F1" w:rsidRDefault="00E213F1" w:rsidP="00E213F1">
      <w:pPr>
        <w:contextualSpacing/>
        <w:jc w:val="center"/>
        <w:outlineLvl w:val="0"/>
        <w:rPr>
          <w:sz w:val="26"/>
          <w:lang w:val="nl-NL"/>
        </w:rPr>
      </w:pPr>
      <w:r w:rsidRPr="00E213F1">
        <w:rPr>
          <w:i/>
          <w:iCs/>
          <w:sz w:val="26"/>
          <w:lang w:val="nl-NL"/>
        </w:rPr>
        <w:t>của Giám đốc Sở Khoa học và Công nghệ Hà Tĩnh</w:t>
      </w:r>
      <w:r w:rsidRPr="00E213F1">
        <w:rPr>
          <w:iCs/>
          <w:sz w:val="26"/>
          <w:lang w:val="nl-NL"/>
        </w:rPr>
        <w:t>)</w:t>
      </w:r>
    </w:p>
    <w:p w:rsidR="009A641A" w:rsidRPr="005C7519" w:rsidRDefault="009B0CA8" w:rsidP="00235776">
      <w:pPr>
        <w:jc w:val="center"/>
        <w:rPr>
          <w:rStyle w:val="BodyTextChar"/>
          <w:rFonts w:ascii="Times New Roman" w:hAnsi="Times New Roman"/>
          <w:sz w:val="28"/>
          <w:szCs w:val="28"/>
          <w:lang w:val="es-ES"/>
        </w:rPr>
      </w:pPr>
      <w:r>
        <w:rPr>
          <w:bCs/>
          <w:iCs/>
          <w:noProof/>
          <w:sz w:val="28"/>
          <w:szCs w:val="28"/>
        </w:rPr>
        <mc:AlternateContent>
          <mc:Choice Requires="wps">
            <w:drawing>
              <wp:anchor distT="0" distB="0" distL="114300" distR="114300" simplePos="0" relativeHeight="251652096" behindDoc="0" locked="0" layoutInCell="1" allowOverlap="1">
                <wp:simplePos x="0" y="0"/>
                <wp:positionH relativeFrom="column">
                  <wp:posOffset>2460625</wp:posOffset>
                </wp:positionH>
                <wp:positionV relativeFrom="paragraph">
                  <wp:posOffset>65405</wp:posOffset>
                </wp:positionV>
                <wp:extent cx="1035050" cy="0"/>
                <wp:effectExtent l="12700" t="8255" r="9525" b="10795"/>
                <wp:wrapNone/>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75pt,5.15pt" to="275.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s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"/>
            </w:pict>
          </mc:Fallback>
        </mc:AlternateContent>
      </w:r>
    </w:p>
    <w:p w:rsidR="00591D07" w:rsidRPr="005C7519" w:rsidRDefault="00591D07" w:rsidP="00495EA3">
      <w:pPr>
        <w:jc w:val="center"/>
        <w:rPr>
          <w:b/>
          <w:sz w:val="28"/>
          <w:szCs w:val="28"/>
          <w:lang w:val="es-ES"/>
        </w:rPr>
      </w:pPr>
    </w:p>
    <w:p w:rsidR="00AE6D94" w:rsidRPr="005C7519" w:rsidRDefault="00AE6D94" w:rsidP="00495EA3">
      <w:pPr>
        <w:pStyle w:val="BodyText"/>
        <w:keepNext/>
        <w:widowControl w:val="0"/>
        <w:tabs>
          <w:tab w:val="left" w:pos="-1985"/>
        </w:tabs>
        <w:spacing w:after="0"/>
        <w:jc w:val="center"/>
        <w:rPr>
          <w:rFonts w:ascii="Times New Roman" w:hAnsi="Times New Roman"/>
          <w:b/>
          <w:bCs w:val="0"/>
          <w:sz w:val="28"/>
          <w:szCs w:val="28"/>
          <w:lang w:val="es-ES"/>
        </w:rPr>
      </w:pPr>
      <w:r w:rsidRPr="005C7519">
        <w:rPr>
          <w:rFonts w:ascii="Times New Roman" w:hAnsi="Times New Roman"/>
          <w:b/>
          <w:bCs w:val="0"/>
          <w:sz w:val="28"/>
          <w:szCs w:val="28"/>
          <w:lang w:val="es-ES"/>
        </w:rPr>
        <w:t>Ch</w:t>
      </w:r>
      <w:r w:rsidRPr="005C7519">
        <w:rPr>
          <w:rFonts w:ascii="Times New Roman" w:hAnsi="Times New Roman" w:hint="eastAsia"/>
          <w:b/>
          <w:bCs w:val="0"/>
          <w:sz w:val="28"/>
          <w:szCs w:val="28"/>
          <w:lang w:val="es-ES"/>
        </w:rPr>
        <w:t>ươ</w:t>
      </w:r>
      <w:r w:rsidRPr="005C7519">
        <w:rPr>
          <w:rFonts w:ascii="Times New Roman" w:hAnsi="Times New Roman"/>
          <w:b/>
          <w:bCs w:val="0"/>
          <w:sz w:val="28"/>
          <w:szCs w:val="28"/>
          <w:lang w:val="es-ES"/>
        </w:rPr>
        <w:t>ng I</w:t>
      </w:r>
    </w:p>
    <w:p w:rsidR="00AE6D94" w:rsidRPr="005C7519" w:rsidRDefault="00AE6D94" w:rsidP="00495EA3">
      <w:pPr>
        <w:pStyle w:val="BodyText"/>
        <w:keepNext/>
        <w:widowControl w:val="0"/>
        <w:tabs>
          <w:tab w:val="left" w:pos="-1985"/>
        </w:tabs>
        <w:spacing w:after="0"/>
        <w:jc w:val="center"/>
        <w:rPr>
          <w:rFonts w:ascii="Times New Roman" w:hAnsi="Times New Roman"/>
          <w:b/>
          <w:bCs w:val="0"/>
          <w:sz w:val="28"/>
          <w:szCs w:val="28"/>
          <w:lang w:val="es-ES"/>
        </w:rPr>
      </w:pPr>
      <w:r w:rsidRPr="005C7519">
        <w:rPr>
          <w:rFonts w:ascii="Times New Roman" w:hAnsi="Times New Roman"/>
          <w:b/>
          <w:bCs w:val="0"/>
          <w:sz w:val="28"/>
          <w:szCs w:val="28"/>
          <w:lang w:val="es-ES"/>
        </w:rPr>
        <w:t>QUY ĐỊNH CHUNG</w:t>
      </w:r>
    </w:p>
    <w:p w:rsidR="00AE6D94" w:rsidRPr="005C7519" w:rsidRDefault="00AE6D94" w:rsidP="00495EA3">
      <w:pPr>
        <w:pStyle w:val="BodyText"/>
        <w:keepNext/>
        <w:widowControl w:val="0"/>
        <w:tabs>
          <w:tab w:val="left" w:pos="-1985"/>
        </w:tabs>
        <w:spacing w:after="0"/>
        <w:jc w:val="center"/>
        <w:rPr>
          <w:rFonts w:ascii="Times New Roman" w:hAnsi="Times New Roman"/>
          <w:b/>
          <w:bCs w:val="0"/>
          <w:sz w:val="28"/>
          <w:szCs w:val="28"/>
          <w:lang w:val="es-ES"/>
        </w:rPr>
      </w:pPr>
    </w:p>
    <w:p w:rsidR="00AE6D94" w:rsidRPr="005C7519" w:rsidRDefault="00AE6D94" w:rsidP="00495EA3">
      <w:pPr>
        <w:pStyle w:val="BodyText"/>
        <w:keepNext/>
        <w:widowControl w:val="0"/>
        <w:tabs>
          <w:tab w:val="left" w:pos="-1985"/>
        </w:tabs>
        <w:spacing w:after="0"/>
        <w:ind w:firstLine="720"/>
        <w:jc w:val="both"/>
        <w:rPr>
          <w:rFonts w:ascii="Times New Roman" w:hAnsi="Times New Roman"/>
          <w:b/>
          <w:bCs w:val="0"/>
          <w:sz w:val="28"/>
          <w:szCs w:val="28"/>
          <w:lang w:val="es-ES"/>
        </w:rPr>
      </w:pPr>
      <w:r w:rsidRPr="005C7519">
        <w:rPr>
          <w:rFonts w:ascii="Times New Roman" w:hAnsi="Times New Roman"/>
          <w:b/>
          <w:bCs w:val="0"/>
          <w:sz w:val="28"/>
          <w:szCs w:val="28"/>
          <w:lang w:val="es-ES"/>
        </w:rPr>
        <w:t>Điều 1. Mục tiêu</w:t>
      </w:r>
    </w:p>
    <w:p w:rsidR="00AE6D94" w:rsidRPr="005C7519" w:rsidRDefault="00AE6D94" w:rsidP="00495EA3">
      <w:pPr>
        <w:pStyle w:val="BodyText"/>
        <w:keepNext/>
        <w:widowControl w:val="0"/>
        <w:tabs>
          <w:tab w:val="left" w:pos="-1985"/>
          <w:tab w:val="left" w:pos="342"/>
          <w:tab w:val="left" w:pos="969"/>
        </w:tabs>
        <w:spacing w:after="0"/>
        <w:ind w:firstLine="720"/>
        <w:jc w:val="both"/>
        <w:rPr>
          <w:rFonts w:ascii="Times New Roman" w:hAnsi="Times New Roman"/>
          <w:sz w:val="28"/>
          <w:szCs w:val="28"/>
          <w:lang w:val="es-ES"/>
        </w:rPr>
      </w:pPr>
      <w:r w:rsidRPr="005C7519">
        <w:rPr>
          <w:rFonts w:ascii="Times New Roman" w:hAnsi="Times New Roman"/>
          <w:sz w:val="28"/>
          <w:szCs w:val="28"/>
          <w:lang w:val="es-ES"/>
        </w:rPr>
        <w:t xml:space="preserve">1. Quy định về điều kiện, trình tự, thủ tục cấp, thu hồi, sửa đổi, bổ sung, gia hạn, cấp lại </w:t>
      </w:r>
      <w:r w:rsidRPr="005C7519">
        <w:rPr>
          <w:rFonts w:ascii="Times New Roman" w:hAnsi="Times New Roman"/>
          <w:sz w:val="28"/>
          <w:szCs w:val="28"/>
          <w:lang w:val="vi-VN"/>
        </w:rPr>
        <w:t>Giấy chứng nh</w:t>
      </w:r>
      <w:r w:rsidRPr="005C7519">
        <w:rPr>
          <w:rFonts w:ascii="Times New Roman" w:hAnsi="Times New Roman"/>
          <w:sz w:val="28"/>
          <w:szCs w:val="28"/>
          <w:lang w:val="es-ES"/>
        </w:rPr>
        <w:t xml:space="preserve">ận quyền sử dụng Nhãn hiệu chứng nhận </w:t>
      </w:r>
      <w:r w:rsidR="001E45D6">
        <w:rPr>
          <w:rFonts w:ascii="Times New Roman" w:hAnsi="Times New Roman"/>
          <w:sz w:val="28"/>
          <w:szCs w:val="28"/>
          <w:lang w:val="es-ES"/>
        </w:rPr>
        <w:t>“Hà Tĩnh”</w:t>
      </w:r>
      <w:r w:rsidRPr="005C7519">
        <w:rPr>
          <w:rFonts w:ascii="Times New Roman" w:hAnsi="Times New Roman"/>
          <w:sz w:val="28"/>
          <w:szCs w:val="28"/>
          <w:lang w:val="es-ES"/>
        </w:rPr>
        <w:t xml:space="preserve"> cho sản phẩm </w:t>
      </w:r>
      <w:r w:rsidR="001E45D6">
        <w:rPr>
          <w:rFonts w:ascii="Times New Roman" w:hAnsi="Times New Roman"/>
          <w:sz w:val="28"/>
          <w:szCs w:val="28"/>
          <w:lang w:val="es-ES"/>
        </w:rPr>
        <w:t xml:space="preserve">kẹo cu đơ </w:t>
      </w:r>
      <w:r w:rsidRPr="005C7519">
        <w:rPr>
          <w:rFonts w:ascii="Times New Roman" w:hAnsi="Times New Roman"/>
          <w:sz w:val="28"/>
          <w:szCs w:val="28"/>
          <w:lang w:val="es-ES"/>
        </w:rPr>
        <w:t xml:space="preserve">của </w:t>
      </w:r>
      <w:r w:rsidR="001E45D6">
        <w:rPr>
          <w:rFonts w:ascii="Times New Roman" w:hAnsi="Times New Roman"/>
          <w:sz w:val="28"/>
          <w:szCs w:val="28"/>
          <w:lang w:val="es-ES"/>
        </w:rPr>
        <w:t>tỉnh Hà Tĩnh</w:t>
      </w:r>
      <w:r w:rsidR="00AB6898" w:rsidRPr="005C7519">
        <w:rPr>
          <w:rFonts w:ascii="Times New Roman" w:hAnsi="Times New Roman"/>
          <w:sz w:val="28"/>
          <w:szCs w:val="28"/>
          <w:lang w:val="es-ES"/>
        </w:rPr>
        <w:t xml:space="preserve"> (sau đây gọi tắt là “Giấy chứng nhận”)</w:t>
      </w:r>
      <w:r w:rsidRPr="005C7519">
        <w:rPr>
          <w:rFonts w:ascii="Times New Roman" w:hAnsi="Times New Roman"/>
          <w:sz w:val="28"/>
          <w:szCs w:val="28"/>
          <w:lang w:val="vi-VN"/>
        </w:rPr>
        <w:t>.</w:t>
      </w:r>
    </w:p>
    <w:p w:rsidR="008243E6" w:rsidRDefault="008243E6" w:rsidP="00495EA3">
      <w:pPr>
        <w:pStyle w:val="BodyText"/>
        <w:keepNext/>
        <w:widowControl w:val="0"/>
        <w:numPr>
          <w:ilvl w:val="0"/>
          <w:numId w:val="32"/>
        </w:numPr>
        <w:tabs>
          <w:tab w:val="left" w:pos="-1985"/>
          <w:tab w:val="left" w:pos="342"/>
          <w:tab w:val="left" w:pos="969"/>
        </w:tabs>
        <w:spacing w:after="0"/>
        <w:ind w:left="0" w:firstLine="720"/>
        <w:jc w:val="both"/>
        <w:rPr>
          <w:rFonts w:ascii="Times New Roman" w:hAnsi="Times New Roman"/>
          <w:sz w:val="28"/>
          <w:szCs w:val="28"/>
          <w:lang w:val="es-ES"/>
        </w:rPr>
      </w:pPr>
      <w:r w:rsidRPr="005C7519">
        <w:rPr>
          <w:rFonts w:ascii="Times New Roman" w:hAnsi="Times New Roman"/>
          <w:sz w:val="28"/>
          <w:szCs w:val="28"/>
          <w:lang w:val="es-ES"/>
        </w:rPr>
        <w:t>Minh bạch hóa hoạt động cấp, thu hồi, sửa đổi, bổ sung, gia hạn</w:t>
      </w:r>
      <w:r w:rsidR="00700CF6" w:rsidRPr="005C7519">
        <w:rPr>
          <w:rFonts w:ascii="Times New Roman" w:hAnsi="Times New Roman"/>
          <w:sz w:val="28"/>
          <w:szCs w:val="28"/>
          <w:lang w:val="es-ES"/>
        </w:rPr>
        <w:t>, cấp lại</w:t>
      </w:r>
      <w:r w:rsidRPr="005C7519">
        <w:rPr>
          <w:rFonts w:ascii="Times New Roman" w:hAnsi="Times New Roman"/>
          <w:sz w:val="28"/>
          <w:szCs w:val="28"/>
          <w:lang w:val="es-ES"/>
        </w:rPr>
        <w:t xml:space="preserve"> Gi</w:t>
      </w:r>
      <w:r w:rsidRPr="005C7519">
        <w:rPr>
          <w:rFonts w:ascii="Times New Roman" w:hAnsi="Times New Roman"/>
          <w:sz w:val="28"/>
          <w:szCs w:val="28"/>
          <w:lang w:val="vi-VN"/>
        </w:rPr>
        <w:t xml:space="preserve">ấy chứng nhận </w:t>
      </w:r>
      <w:r w:rsidR="00AB6898" w:rsidRPr="005C7519">
        <w:rPr>
          <w:rFonts w:ascii="Times New Roman" w:hAnsi="Times New Roman"/>
          <w:sz w:val="28"/>
          <w:szCs w:val="28"/>
          <w:lang w:val="es-ES"/>
        </w:rPr>
        <w:t>trên</w:t>
      </w:r>
      <w:r w:rsidRPr="005C7519">
        <w:rPr>
          <w:rFonts w:ascii="Times New Roman" w:hAnsi="Times New Roman"/>
          <w:sz w:val="28"/>
          <w:szCs w:val="28"/>
          <w:lang w:val="es-ES"/>
        </w:rPr>
        <w:t xml:space="preserve"> tinh thần </w:t>
      </w:r>
      <w:r w:rsidRPr="005C7519">
        <w:rPr>
          <w:rFonts w:ascii="Times New Roman" w:hAnsi="Times New Roman"/>
          <w:sz w:val="28"/>
          <w:szCs w:val="28"/>
          <w:lang w:val="vi-VN"/>
        </w:rPr>
        <w:t xml:space="preserve">tạo </w:t>
      </w:r>
      <w:r w:rsidRPr="005C7519">
        <w:rPr>
          <w:rFonts w:ascii="Times New Roman" w:hAnsi="Times New Roman"/>
          <w:sz w:val="28"/>
          <w:szCs w:val="28"/>
          <w:lang w:val="es-ES"/>
        </w:rPr>
        <w:t xml:space="preserve">điều kiện thuận lợi cho tổ chức, hộ gia đình, cá nhân </w:t>
      </w:r>
      <w:r w:rsidR="008708F9" w:rsidRPr="005C7519">
        <w:rPr>
          <w:rFonts w:ascii="Times New Roman" w:hAnsi="Times New Roman"/>
          <w:sz w:val="28"/>
          <w:szCs w:val="28"/>
          <w:lang w:val="es-ES"/>
        </w:rPr>
        <w:t>sản xuất</w:t>
      </w:r>
      <w:r w:rsidR="00FE5C11" w:rsidRPr="005C7519">
        <w:rPr>
          <w:rFonts w:ascii="Times New Roman" w:hAnsi="Times New Roman"/>
          <w:sz w:val="28"/>
          <w:szCs w:val="28"/>
          <w:lang w:val="es-ES"/>
        </w:rPr>
        <w:t xml:space="preserve"> và</w:t>
      </w:r>
      <w:r w:rsidRPr="005C7519">
        <w:rPr>
          <w:rFonts w:ascii="Times New Roman" w:hAnsi="Times New Roman"/>
          <w:sz w:val="28"/>
          <w:szCs w:val="28"/>
          <w:lang w:val="es-ES"/>
        </w:rPr>
        <w:t xml:space="preserve"> kinh doanh </w:t>
      </w:r>
      <w:r w:rsidR="00E213F1">
        <w:rPr>
          <w:rFonts w:ascii="Times New Roman" w:hAnsi="Times New Roman"/>
          <w:sz w:val="28"/>
          <w:szCs w:val="28"/>
          <w:lang w:val="es-ES"/>
        </w:rPr>
        <w:t>sản phẩm kẹo cu đơ mang nhãn hiệu chứng nhận</w:t>
      </w:r>
      <w:r w:rsidR="00AB6898" w:rsidRPr="005C7519">
        <w:rPr>
          <w:rFonts w:ascii="Times New Roman" w:hAnsi="Times New Roman"/>
          <w:sz w:val="28"/>
          <w:szCs w:val="28"/>
          <w:lang w:val="es-ES"/>
        </w:rPr>
        <w:t xml:space="preserve"> (sau đây gọi tắt là “Người sử dụng”</w:t>
      </w:r>
      <w:r w:rsidR="007F5E1F" w:rsidRPr="005C7519">
        <w:rPr>
          <w:rFonts w:ascii="Times New Roman" w:hAnsi="Times New Roman"/>
          <w:sz w:val="28"/>
          <w:szCs w:val="28"/>
          <w:lang w:val="es-ES"/>
        </w:rPr>
        <w:t>)</w:t>
      </w:r>
      <w:r w:rsidRPr="005C7519">
        <w:rPr>
          <w:rFonts w:ascii="Times New Roman" w:hAnsi="Times New Roman"/>
          <w:sz w:val="28"/>
          <w:szCs w:val="28"/>
          <w:lang w:val="es-ES"/>
        </w:rPr>
        <w:t>, đồng thời đảm bảo</w:t>
      </w:r>
      <w:r w:rsidR="00AE6D94" w:rsidRPr="005C7519">
        <w:rPr>
          <w:rFonts w:ascii="Times New Roman" w:hAnsi="Times New Roman"/>
          <w:sz w:val="28"/>
          <w:szCs w:val="28"/>
          <w:lang w:val="es-ES"/>
        </w:rPr>
        <w:t xml:space="preserve"> hiệu quả hoạt động của </w:t>
      </w:r>
      <w:r w:rsidRPr="005C7519">
        <w:rPr>
          <w:rFonts w:ascii="Times New Roman" w:hAnsi="Times New Roman"/>
          <w:sz w:val="28"/>
          <w:szCs w:val="28"/>
          <w:lang w:val="es-ES"/>
        </w:rPr>
        <w:t>Tổ chức chứng nhận</w:t>
      </w:r>
      <w:r w:rsidR="00AB6898" w:rsidRPr="005C7519">
        <w:rPr>
          <w:rFonts w:ascii="Times New Roman" w:hAnsi="Times New Roman"/>
          <w:sz w:val="28"/>
          <w:szCs w:val="28"/>
          <w:lang w:val="es-ES"/>
        </w:rPr>
        <w:t xml:space="preserve"> trong việc quản lý</w:t>
      </w:r>
      <w:r w:rsidRPr="005C7519">
        <w:rPr>
          <w:rFonts w:ascii="Times New Roman" w:hAnsi="Times New Roman"/>
          <w:sz w:val="28"/>
          <w:szCs w:val="28"/>
          <w:lang w:val="es-ES"/>
        </w:rPr>
        <w:t xml:space="preserve">, </w:t>
      </w:r>
      <w:r w:rsidR="00AB6898" w:rsidRPr="005C7519">
        <w:rPr>
          <w:rFonts w:ascii="Times New Roman" w:hAnsi="Times New Roman"/>
          <w:sz w:val="28"/>
          <w:szCs w:val="28"/>
          <w:lang w:val="es-ES"/>
        </w:rPr>
        <w:t xml:space="preserve">sử dụng và </w:t>
      </w:r>
      <w:r w:rsidRPr="005C7519">
        <w:rPr>
          <w:rFonts w:ascii="Times New Roman" w:hAnsi="Times New Roman"/>
          <w:sz w:val="28"/>
          <w:szCs w:val="28"/>
          <w:lang w:val="es-ES"/>
        </w:rPr>
        <w:t xml:space="preserve">phát triển </w:t>
      </w:r>
      <w:r w:rsidR="00503208" w:rsidRPr="005C7519">
        <w:rPr>
          <w:rFonts w:ascii="Times New Roman" w:hAnsi="Times New Roman"/>
          <w:sz w:val="28"/>
          <w:szCs w:val="28"/>
          <w:lang w:val="es-ES"/>
        </w:rPr>
        <w:t>n</w:t>
      </w:r>
      <w:r w:rsidRPr="005C7519">
        <w:rPr>
          <w:rFonts w:ascii="Times New Roman" w:hAnsi="Times New Roman"/>
          <w:sz w:val="28"/>
          <w:szCs w:val="28"/>
          <w:lang w:val="es-ES"/>
        </w:rPr>
        <w:t>hãn h</w:t>
      </w:r>
      <w:r w:rsidR="00AB6898" w:rsidRPr="005C7519">
        <w:rPr>
          <w:rFonts w:ascii="Times New Roman" w:hAnsi="Times New Roman"/>
          <w:sz w:val="28"/>
          <w:szCs w:val="28"/>
          <w:lang w:val="es-ES"/>
        </w:rPr>
        <w:t xml:space="preserve">iệu chứng nhận </w:t>
      </w:r>
      <w:r w:rsidR="00E213F1">
        <w:rPr>
          <w:rFonts w:ascii="Times New Roman" w:hAnsi="Times New Roman"/>
          <w:sz w:val="28"/>
          <w:szCs w:val="28"/>
          <w:lang w:val="es-ES"/>
        </w:rPr>
        <w:t>“</w:t>
      </w:r>
      <w:r w:rsidR="001E45D6">
        <w:rPr>
          <w:rFonts w:ascii="Times New Roman" w:hAnsi="Times New Roman"/>
          <w:sz w:val="28"/>
          <w:szCs w:val="28"/>
          <w:lang w:val="es-ES"/>
        </w:rPr>
        <w:t>Hà Tĩnh”</w:t>
      </w:r>
      <w:r w:rsidRPr="005C7519">
        <w:rPr>
          <w:rFonts w:ascii="Times New Roman" w:hAnsi="Times New Roman"/>
          <w:sz w:val="28"/>
          <w:szCs w:val="28"/>
          <w:lang w:val="es-ES"/>
        </w:rPr>
        <w:t>.</w:t>
      </w:r>
    </w:p>
    <w:p w:rsidR="00495EA3" w:rsidRPr="005C7519" w:rsidRDefault="00495EA3" w:rsidP="00495EA3">
      <w:pPr>
        <w:pStyle w:val="BodyText"/>
        <w:keepNext/>
        <w:widowControl w:val="0"/>
        <w:tabs>
          <w:tab w:val="left" w:pos="-1985"/>
          <w:tab w:val="left" w:pos="342"/>
          <w:tab w:val="left" w:pos="969"/>
        </w:tabs>
        <w:spacing w:after="0"/>
        <w:ind w:left="720"/>
        <w:jc w:val="both"/>
        <w:rPr>
          <w:rFonts w:ascii="Times New Roman" w:hAnsi="Times New Roman"/>
          <w:sz w:val="28"/>
          <w:szCs w:val="28"/>
          <w:lang w:val="es-ES"/>
        </w:rPr>
      </w:pPr>
    </w:p>
    <w:p w:rsidR="000E4DF6" w:rsidRPr="005C7519" w:rsidRDefault="00E8444E" w:rsidP="00495EA3">
      <w:pPr>
        <w:pStyle w:val="BodyText"/>
        <w:keepNext/>
        <w:widowControl w:val="0"/>
        <w:tabs>
          <w:tab w:val="left" w:pos="-1985"/>
          <w:tab w:val="left" w:pos="342"/>
          <w:tab w:val="left" w:pos="969"/>
        </w:tabs>
        <w:spacing w:after="0"/>
        <w:ind w:firstLine="720"/>
        <w:jc w:val="both"/>
        <w:rPr>
          <w:rFonts w:ascii="Times New Roman" w:hAnsi="Times New Roman"/>
          <w:b/>
          <w:bCs w:val="0"/>
          <w:spacing w:val="-4"/>
          <w:sz w:val="28"/>
          <w:szCs w:val="28"/>
          <w:lang w:val="es-ES"/>
        </w:rPr>
      </w:pPr>
      <w:r w:rsidRPr="005C7519">
        <w:rPr>
          <w:rFonts w:ascii="Times New Roman" w:hAnsi="Times New Roman"/>
          <w:b/>
          <w:bCs w:val="0"/>
          <w:spacing w:val="-4"/>
          <w:sz w:val="28"/>
          <w:szCs w:val="28"/>
          <w:lang w:val="es-ES"/>
        </w:rPr>
        <w:t>Điều 2</w:t>
      </w:r>
      <w:r w:rsidR="000E4DF6" w:rsidRPr="005C7519">
        <w:rPr>
          <w:rFonts w:ascii="Times New Roman" w:hAnsi="Times New Roman"/>
          <w:b/>
          <w:bCs w:val="0"/>
          <w:spacing w:val="-4"/>
          <w:sz w:val="28"/>
          <w:szCs w:val="28"/>
          <w:lang w:val="es-ES"/>
        </w:rPr>
        <w:t>. Phạm vi điều chỉnh</w:t>
      </w:r>
      <w:r w:rsidRPr="005C7519">
        <w:rPr>
          <w:rFonts w:ascii="Times New Roman" w:hAnsi="Times New Roman"/>
          <w:b/>
          <w:bCs w:val="0"/>
          <w:spacing w:val="-4"/>
          <w:sz w:val="28"/>
          <w:szCs w:val="28"/>
          <w:lang w:val="es-ES"/>
        </w:rPr>
        <w:t>, đối tượng áp dụng</w:t>
      </w:r>
    </w:p>
    <w:p w:rsidR="0027606B" w:rsidRPr="005C7519" w:rsidRDefault="00AB6898" w:rsidP="00495EA3">
      <w:pPr>
        <w:pStyle w:val="BodyText"/>
        <w:keepNext/>
        <w:widowControl w:val="0"/>
        <w:numPr>
          <w:ilvl w:val="0"/>
          <w:numId w:val="17"/>
        </w:numPr>
        <w:tabs>
          <w:tab w:val="clear" w:pos="1080"/>
          <w:tab w:val="left" w:pos="-1985"/>
          <w:tab w:val="left" w:pos="342"/>
          <w:tab w:val="left" w:pos="969"/>
        </w:tabs>
        <w:spacing w:after="0"/>
        <w:ind w:left="0" w:firstLine="720"/>
        <w:jc w:val="both"/>
        <w:rPr>
          <w:rFonts w:ascii="Times New Roman" w:hAnsi="Times New Roman"/>
          <w:sz w:val="28"/>
          <w:szCs w:val="28"/>
          <w:lang w:val="es-ES"/>
        </w:rPr>
      </w:pPr>
      <w:r w:rsidRPr="005C7519">
        <w:rPr>
          <w:rFonts w:ascii="Times New Roman" w:hAnsi="Times New Roman"/>
          <w:sz w:val="28"/>
          <w:szCs w:val="28"/>
          <w:lang w:val="es-ES"/>
        </w:rPr>
        <w:t>Phạm vi điều chỉnh:</w:t>
      </w:r>
      <w:r w:rsidR="0027606B" w:rsidRPr="005C7519">
        <w:rPr>
          <w:rFonts w:ascii="Times New Roman" w:hAnsi="Times New Roman"/>
          <w:sz w:val="28"/>
          <w:szCs w:val="28"/>
          <w:lang w:val="es-ES"/>
        </w:rPr>
        <w:t xml:space="preserve"> hoạt động cấp, thu hồi, sửa đổi, bổ sung, gia hạn</w:t>
      </w:r>
      <w:r w:rsidR="00FB3701" w:rsidRPr="005C7519">
        <w:rPr>
          <w:rFonts w:ascii="Times New Roman" w:hAnsi="Times New Roman"/>
          <w:sz w:val="28"/>
          <w:szCs w:val="28"/>
          <w:lang w:val="es-ES"/>
        </w:rPr>
        <w:t>, cấp lại</w:t>
      </w:r>
      <w:r w:rsidR="0027606B" w:rsidRPr="005C7519">
        <w:rPr>
          <w:rFonts w:ascii="Times New Roman" w:hAnsi="Times New Roman"/>
          <w:sz w:val="28"/>
          <w:szCs w:val="28"/>
          <w:lang w:val="es-ES"/>
        </w:rPr>
        <w:t xml:space="preserve"> Giấy chứng nhận.</w:t>
      </w:r>
    </w:p>
    <w:p w:rsidR="0027606B" w:rsidRPr="005C7519" w:rsidRDefault="006B210B" w:rsidP="00495EA3">
      <w:pPr>
        <w:pStyle w:val="BodyText"/>
        <w:keepNext/>
        <w:widowControl w:val="0"/>
        <w:numPr>
          <w:ilvl w:val="0"/>
          <w:numId w:val="17"/>
        </w:numPr>
        <w:tabs>
          <w:tab w:val="clear" w:pos="1080"/>
          <w:tab w:val="left" w:pos="-1985"/>
          <w:tab w:val="left" w:pos="342"/>
          <w:tab w:val="left" w:pos="969"/>
        </w:tabs>
        <w:spacing w:after="0"/>
        <w:ind w:left="0" w:firstLine="720"/>
        <w:jc w:val="both"/>
        <w:rPr>
          <w:rFonts w:ascii="Times New Roman" w:hAnsi="Times New Roman"/>
          <w:sz w:val="28"/>
          <w:szCs w:val="28"/>
          <w:lang w:val="es-ES"/>
        </w:rPr>
      </w:pPr>
      <w:r w:rsidRPr="005C7519">
        <w:rPr>
          <w:rFonts w:ascii="Times New Roman" w:hAnsi="Times New Roman"/>
          <w:sz w:val="28"/>
          <w:szCs w:val="28"/>
          <w:lang w:val="es-ES"/>
        </w:rPr>
        <w:t>Đối tượng áp dụng</w:t>
      </w:r>
      <w:r w:rsidR="00AB6898" w:rsidRPr="005C7519">
        <w:rPr>
          <w:rFonts w:ascii="Times New Roman" w:hAnsi="Times New Roman"/>
          <w:sz w:val="28"/>
          <w:szCs w:val="28"/>
          <w:lang w:val="es-ES"/>
        </w:rPr>
        <w:t>:</w:t>
      </w:r>
      <w:r w:rsidR="00FE13B6" w:rsidRPr="005C7519">
        <w:rPr>
          <w:rFonts w:ascii="Times New Roman" w:hAnsi="Times New Roman"/>
          <w:sz w:val="28"/>
          <w:szCs w:val="28"/>
          <w:lang w:val="vi-VN"/>
        </w:rPr>
        <w:t xml:space="preserve"> Cơ quan quản lý </w:t>
      </w:r>
      <w:r w:rsidR="00FE13B6" w:rsidRPr="005C7519">
        <w:rPr>
          <w:rFonts w:ascii="Times New Roman" w:hAnsi="Times New Roman"/>
          <w:sz w:val="28"/>
          <w:szCs w:val="28"/>
          <w:lang w:val="es-ES"/>
        </w:rPr>
        <w:t>nhãn hiệu chứng nhận (NHCN)</w:t>
      </w:r>
      <w:r w:rsidR="001D0B5D" w:rsidRPr="005C7519">
        <w:rPr>
          <w:rFonts w:ascii="Times New Roman" w:hAnsi="Times New Roman"/>
          <w:sz w:val="28"/>
          <w:szCs w:val="28"/>
          <w:lang w:val="vi-VN"/>
        </w:rPr>
        <w:t>,</w:t>
      </w:r>
      <w:r w:rsidR="00AB6898" w:rsidRPr="005C7519">
        <w:rPr>
          <w:rFonts w:ascii="Times New Roman" w:hAnsi="Times New Roman"/>
          <w:sz w:val="28"/>
          <w:szCs w:val="28"/>
          <w:lang w:val="es-ES"/>
        </w:rPr>
        <w:t xml:space="preserve"> </w:t>
      </w:r>
      <w:r w:rsidR="0027606B" w:rsidRPr="005C7519">
        <w:rPr>
          <w:rFonts w:ascii="Times New Roman" w:hAnsi="Times New Roman"/>
          <w:sz w:val="28"/>
          <w:szCs w:val="28"/>
          <w:lang w:val="es-ES"/>
        </w:rPr>
        <w:t>các tổ chức, hộ gia đình, cá nhân</w:t>
      </w:r>
      <w:r w:rsidR="000621AE" w:rsidRPr="005C7519">
        <w:rPr>
          <w:rFonts w:ascii="Times New Roman" w:hAnsi="Times New Roman"/>
          <w:sz w:val="28"/>
          <w:szCs w:val="28"/>
          <w:lang w:val="es-ES"/>
        </w:rPr>
        <w:t xml:space="preserve"> </w:t>
      </w:r>
      <w:r w:rsidR="008708F9" w:rsidRPr="005C7519">
        <w:rPr>
          <w:rFonts w:ascii="Times New Roman" w:hAnsi="Times New Roman"/>
          <w:sz w:val="28"/>
          <w:szCs w:val="28"/>
          <w:lang w:val="es-ES"/>
        </w:rPr>
        <w:t>sản xuất</w:t>
      </w:r>
      <w:r w:rsidR="000621AE" w:rsidRPr="005C7519">
        <w:rPr>
          <w:rFonts w:ascii="Times New Roman" w:hAnsi="Times New Roman"/>
          <w:sz w:val="28"/>
          <w:szCs w:val="28"/>
          <w:lang w:val="es-ES"/>
        </w:rPr>
        <w:t xml:space="preserve"> </w:t>
      </w:r>
      <w:r w:rsidR="0027606B" w:rsidRPr="005C7519">
        <w:rPr>
          <w:rFonts w:ascii="Times New Roman" w:hAnsi="Times New Roman"/>
          <w:sz w:val="28"/>
          <w:szCs w:val="28"/>
          <w:lang w:val="es-ES"/>
        </w:rPr>
        <w:t xml:space="preserve">và kinh doanh sản phẩm </w:t>
      </w:r>
      <w:r w:rsidR="001E45D6">
        <w:rPr>
          <w:rFonts w:ascii="Times New Roman" w:hAnsi="Times New Roman"/>
          <w:sz w:val="28"/>
          <w:szCs w:val="28"/>
          <w:lang w:val="es-ES"/>
        </w:rPr>
        <w:t>kẹo cu đơ</w:t>
      </w:r>
      <w:r w:rsidR="0027606B" w:rsidRPr="005C7519">
        <w:rPr>
          <w:rFonts w:ascii="Times New Roman" w:hAnsi="Times New Roman"/>
          <w:sz w:val="28"/>
          <w:szCs w:val="28"/>
          <w:lang w:val="es-ES"/>
        </w:rPr>
        <w:t>.</w:t>
      </w:r>
    </w:p>
    <w:p w:rsidR="00495EA3" w:rsidRDefault="00495EA3" w:rsidP="00495EA3">
      <w:pPr>
        <w:pStyle w:val="BodyText"/>
        <w:keepNext/>
        <w:widowControl w:val="0"/>
        <w:tabs>
          <w:tab w:val="left" w:pos="-1985"/>
        </w:tabs>
        <w:spacing w:after="0"/>
        <w:ind w:firstLine="720"/>
        <w:jc w:val="both"/>
        <w:rPr>
          <w:rFonts w:ascii="Times New Roman" w:hAnsi="Times New Roman"/>
          <w:b/>
          <w:bCs w:val="0"/>
          <w:spacing w:val="-4"/>
          <w:sz w:val="28"/>
          <w:szCs w:val="28"/>
          <w:lang w:val="es-ES"/>
        </w:rPr>
      </w:pPr>
    </w:p>
    <w:p w:rsidR="007F5E1F" w:rsidRPr="005C7519" w:rsidRDefault="007F5E1F" w:rsidP="00495EA3">
      <w:pPr>
        <w:pStyle w:val="BodyText"/>
        <w:keepNext/>
        <w:widowControl w:val="0"/>
        <w:tabs>
          <w:tab w:val="left" w:pos="-1985"/>
        </w:tabs>
        <w:spacing w:after="0"/>
        <w:ind w:firstLine="720"/>
        <w:jc w:val="both"/>
        <w:rPr>
          <w:rFonts w:ascii="Times New Roman" w:hAnsi="Times New Roman"/>
          <w:b/>
          <w:bCs w:val="0"/>
          <w:spacing w:val="-4"/>
          <w:sz w:val="28"/>
          <w:szCs w:val="28"/>
          <w:lang w:val="es-ES"/>
        </w:rPr>
      </w:pPr>
      <w:r w:rsidRPr="005C7519">
        <w:rPr>
          <w:rFonts w:ascii="Times New Roman" w:hAnsi="Times New Roman"/>
          <w:b/>
          <w:bCs w:val="0"/>
          <w:spacing w:val="-4"/>
          <w:sz w:val="28"/>
          <w:szCs w:val="28"/>
          <w:lang w:val="es-ES"/>
        </w:rPr>
        <w:t xml:space="preserve">Điều 3. Giấy chứng nhận </w:t>
      </w:r>
    </w:p>
    <w:p w:rsidR="007F5E1F" w:rsidRPr="005C7519" w:rsidRDefault="007F5E1F" w:rsidP="00495EA3">
      <w:pPr>
        <w:ind w:firstLine="720"/>
        <w:jc w:val="both"/>
        <w:rPr>
          <w:sz w:val="28"/>
          <w:szCs w:val="28"/>
          <w:lang w:val="es-ES"/>
        </w:rPr>
      </w:pPr>
      <w:r w:rsidRPr="005C7519">
        <w:rPr>
          <w:sz w:val="28"/>
          <w:szCs w:val="28"/>
          <w:lang w:val="es-ES"/>
        </w:rPr>
        <w:t>1. Giấy chứng nhận là văn bản do Tổ chức chứng nhận cấp cho Người sử dụng</w:t>
      </w:r>
      <w:r w:rsidR="009220B9" w:rsidRPr="005C7519">
        <w:rPr>
          <w:sz w:val="28"/>
          <w:szCs w:val="28"/>
          <w:lang w:val="vi-VN"/>
        </w:rPr>
        <w:t xml:space="preserve"> nhằm</w:t>
      </w:r>
      <w:r w:rsidRPr="005C7519">
        <w:rPr>
          <w:sz w:val="28"/>
          <w:szCs w:val="28"/>
          <w:lang w:val="es-ES"/>
        </w:rPr>
        <w:t xml:space="preserve"> xác nhận người được cấp có quyền sử dụng Nhãn hiệu chứng nhận </w:t>
      </w:r>
      <w:r w:rsidR="00E213F1">
        <w:rPr>
          <w:sz w:val="28"/>
          <w:szCs w:val="28"/>
          <w:lang w:val="es-ES"/>
        </w:rPr>
        <w:t>“</w:t>
      </w:r>
      <w:r w:rsidR="001E45D6">
        <w:rPr>
          <w:sz w:val="28"/>
          <w:szCs w:val="28"/>
          <w:lang w:val="es-ES"/>
        </w:rPr>
        <w:t>Hà Tĩnh”</w:t>
      </w:r>
      <w:r w:rsidRPr="005C7519">
        <w:rPr>
          <w:sz w:val="28"/>
          <w:szCs w:val="28"/>
          <w:lang w:val="es-ES"/>
        </w:rPr>
        <w:t>.</w:t>
      </w:r>
    </w:p>
    <w:p w:rsidR="00234DD3" w:rsidRPr="005C7519" w:rsidRDefault="007F5E1F" w:rsidP="00495EA3">
      <w:pPr>
        <w:ind w:firstLine="720"/>
        <w:jc w:val="both"/>
        <w:rPr>
          <w:sz w:val="28"/>
          <w:szCs w:val="28"/>
          <w:lang w:val="es-ES"/>
        </w:rPr>
      </w:pPr>
      <w:r w:rsidRPr="005C7519">
        <w:rPr>
          <w:sz w:val="28"/>
          <w:szCs w:val="28"/>
          <w:lang w:val="es-ES"/>
        </w:rPr>
        <w:t xml:space="preserve">2. </w:t>
      </w:r>
      <w:r w:rsidRPr="005C7519">
        <w:rPr>
          <w:sz w:val="28"/>
          <w:szCs w:val="28"/>
          <w:lang w:val="vi-VN"/>
        </w:rPr>
        <w:t>Giấy chứng nhận bao gồm các nội dung chính: Tên, địa chỉ của Tổ chức chứng nhận; Tên</w:t>
      </w:r>
      <w:r w:rsidRPr="005C7519">
        <w:rPr>
          <w:sz w:val="28"/>
          <w:szCs w:val="28"/>
          <w:lang w:val="es-ES"/>
        </w:rPr>
        <w:t xml:space="preserve">, </w:t>
      </w:r>
      <w:r w:rsidRPr="005C7519">
        <w:rPr>
          <w:sz w:val="28"/>
          <w:szCs w:val="28"/>
          <w:lang w:val="vi-VN"/>
        </w:rPr>
        <w:t>địa chỉ</w:t>
      </w:r>
      <w:r w:rsidRPr="005C7519">
        <w:rPr>
          <w:sz w:val="28"/>
          <w:szCs w:val="28"/>
          <w:lang w:val="es-ES"/>
        </w:rPr>
        <w:t>,</w:t>
      </w:r>
      <w:r w:rsidRPr="005C7519">
        <w:rPr>
          <w:sz w:val="28"/>
          <w:szCs w:val="28"/>
          <w:lang w:val="vi-VN"/>
        </w:rPr>
        <w:t xml:space="preserve"> </w:t>
      </w:r>
      <w:r w:rsidRPr="005C7519">
        <w:rPr>
          <w:sz w:val="28"/>
          <w:szCs w:val="28"/>
          <w:lang w:val="es-ES"/>
        </w:rPr>
        <w:t>số</w:t>
      </w:r>
      <w:r w:rsidRPr="005C7519">
        <w:rPr>
          <w:sz w:val="28"/>
          <w:szCs w:val="28"/>
          <w:lang w:val="vi-VN"/>
        </w:rPr>
        <w:t xml:space="preserve"> </w:t>
      </w:r>
      <w:r w:rsidRPr="005C7519">
        <w:rPr>
          <w:sz w:val="28"/>
          <w:szCs w:val="28"/>
          <w:lang w:val="es-ES"/>
        </w:rPr>
        <w:t>đ</w:t>
      </w:r>
      <w:r w:rsidRPr="005C7519">
        <w:rPr>
          <w:sz w:val="28"/>
          <w:szCs w:val="28"/>
          <w:lang w:val="vi-VN"/>
        </w:rPr>
        <w:t xml:space="preserve">iện thoại, </w:t>
      </w:r>
      <w:r w:rsidRPr="005C7519">
        <w:rPr>
          <w:sz w:val="28"/>
          <w:szCs w:val="28"/>
          <w:lang w:val="es-ES"/>
        </w:rPr>
        <w:t xml:space="preserve">số </w:t>
      </w:r>
      <w:r w:rsidRPr="005C7519">
        <w:rPr>
          <w:sz w:val="28"/>
          <w:szCs w:val="28"/>
          <w:lang w:val="vi-VN"/>
        </w:rPr>
        <w:t>fax</w:t>
      </w:r>
      <w:r w:rsidR="00234DD3" w:rsidRPr="005C7519">
        <w:rPr>
          <w:sz w:val="28"/>
          <w:szCs w:val="28"/>
          <w:lang w:val="es-ES"/>
        </w:rPr>
        <w:t>, email</w:t>
      </w:r>
      <w:r w:rsidRPr="005C7519">
        <w:rPr>
          <w:sz w:val="28"/>
          <w:szCs w:val="28"/>
          <w:lang w:val="vi-VN"/>
        </w:rPr>
        <w:t xml:space="preserve"> (nếu có)</w:t>
      </w:r>
      <w:r w:rsidRPr="005C7519">
        <w:rPr>
          <w:sz w:val="28"/>
          <w:szCs w:val="28"/>
          <w:lang w:val="es-ES"/>
        </w:rPr>
        <w:t xml:space="preserve"> </w:t>
      </w:r>
      <w:r w:rsidRPr="005C7519">
        <w:rPr>
          <w:sz w:val="28"/>
          <w:szCs w:val="28"/>
          <w:lang w:val="vi-VN"/>
        </w:rPr>
        <w:t xml:space="preserve">của </w:t>
      </w:r>
      <w:r w:rsidR="00234DD3" w:rsidRPr="005C7519">
        <w:rPr>
          <w:sz w:val="28"/>
          <w:szCs w:val="28"/>
          <w:lang w:val="vi-VN"/>
        </w:rPr>
        <w:t xml:space="preserve">của </w:t>
      </w:r>
      <w:r w:rsidR="00234DD3" w:rsidRPr="005C7519">
        <w:rPr>
          <w:sz w:val="28"/>
          <w:szCs w:val="28"/>
          <w:lang w:val="es-ES"/>
        </w:rPr>
        <w:t>Tổ chức, hộ gia đình, cá nhân</w:t>
      </w:r>
      <w:r w:rsidRPr="005C7519">
        <w:rPr>
          <w:sz w:val="28"/>
          <w:szCs w:val="28"/>
          <w:lang w:val="vi-VN"/>
        </w:rPr>
        <w:t xml:space="preserve"> được cấp Giấy chứng nhận; </w:t>
      </w:r>
      <w:r w:rsidR="00234DD3" w:rsidRPr="005C7519">
        <w:rPr>
          <w:sz w:val="28"/>
          <w:szCs w:val="28"/>
          <w:lang w:val="es-ES"/>
        </w:rPr>
        <w:t>S</w:t>
      </w:r>
      <w:r w:rsidRPr="005C7519">
        <w:rPr>
          <w:sz w:val="28"/>
          <w:szCs w:val="28"/>
          <w:lang w:val="vi-VN"/>
        </w:rPr>
        <w:t xml:space="preserve">ản phẩm được sử dụng </w:t>
      </w:r>
      <w:r w:rsidRPr="005C7519">
        <w:rPr>
          <w:sz w:val="28"/>
          <w:szCs w:val="28"/>
          <w:lang w:val="es-ES"/>
        </w:rPr>
        <w:t>N</w:t>
      </w:r>
      <w:r w:rsidRPr="005C7519">
        <w:rPr>
          <w:sz w:val="28"/>
          <w:szCs w:val="28"/>
          <w:lang w:val="vi-VN"/>
        </w:rPr>
        <w:t xml:space="preserve">hãn hiệu chứng nhận; </w:t>
      </w:r>
      <w:r w:rsidR="00234DD3" w:rsidRPr="005C7519">
        <w:rPr>
          <w:sz w:val="28"/>
          <w:szCs w:val="28"/>
          <w:lang w:val="es-ES"/>
        </w:rPr>
        <w:t>T</w:t>
      </w:r>
      <w:r w:rsidRPr="005C7519">
        <w:rPr>
          <w:sz w:val="28"/>
          <w:szCs w:val="28"/>
          <w:lang w:val="vi-VN"/>
        </w:rPr>
        <w:t xml:space="preserve">hời hạn của Giấy chứng nhận; </w:t>
      </w:r>
      <w:r w:rsidR="00234DD3" w:rsidRPr="005C7519">
        <w:rPr>
          <w:sz w:val="28"/>
          <w:szCs w:val="28"/>
          <w:lang w:val="es-ES"/>
        </w:rPr>
        <w:t>C</w:t>
      </w:r>
      <w:r w:rsidRPr="005C7519">
        <w:rPr>
          <w:sz w:val="28"/>
          <w:szCs w:val="28"/>
          <w:lang w:val="vi-VN"/>
        </w:rPr>
        <w:t>hữ ký</w:t>
      </w:r>
      <w:r w:rsidRPr="005C7519">
        <w:rPr>
          <w:sz w:val="28"/>
          <w:szCs w:val="28"/>
          <w:lang w:val="es-ES"/>
        </w:rPr>
        <w:t xml:space="preserve"> </w:t>
      </w:r>
      <w:r w:rsidRPr="005C7519">
        <w:rPr>
          <w:sz w:val="28"/>
          <w:szCs w:val="28"/>
          <w:lang w:val="vi-VN"/>
        </w:rPr>
        <w:t>của người đại diện Tổ chức chứng nhận</w:t>
      </w:r>
      <w:r w:rsidR="00234DD3" w:rsidRPr="005C7519">
        <w:rPr>
          <w:sz w:val="28"/>
          <w:szCs w:val="28"/>
          <w:lang w:val="es-ES"/>
        </w:rPr>
        <w:t>; D</w:t>
      </w:r>
      <w:r w:rsidRPr="005C7519">
        <w:rPr>
          <w:sz w:val="28"/>
          <w:szCs w:val="28"/>
          <w:lang w:val="es-ES"/>
        </w:rPr>
        <w:t xml:space="preserve">ấu của </w:t>
      </w:r>
      <w:r w:rsidRPr="005C7519">
        <w:rPr>
          <w:sz w:val="28"/>
          <w:szCs w:val="28"/>
          <w:lang w:val="vi-VN"/>
        </w:rPr>
        <w:t>Tổ chức chứng nhận</w:t>
      </w:r>
      <w:r w:rsidRPr="005C7519">
        <w:rPr>
          <w:sz w:val="28"/>
          <w:szCs w:val="28"/>
          <w:lang w:val="es-ES"/>
        </w:rPr>
        <w:t>.</w:t>
      </w:r>
    </w:p>
    <w:p w:rsidR="007F5E1F" w:rsidRPr="005C7519" w:rsidRDefault="007F5E1F" w:rsidP="00495EA3">
      <w:pPr>
        <w:ind w:firstLine="720"/>
        <w:jc w:val="both"/>
        <w:rPr>
          <w:sz w:val="28"/>
          <w:szCs w:val="28"/>
          <w:lang w:val="es-ES"/>
        </w:rPr>
      </w:pPr>
      <w:r w:rsidRPr="005C7519">
        <w:rPr>
          <w:sz w:val="28"/>
          <w:szCs w:val="28"/>
          <w:lang w:val="vi-VN"/>
        </w:rPr>
        <w:t xml:space="preserve">3. </w:t>
      </w:r>
      <w:r w:rsidR="0021675C" w:rsidRPr="005C7519">
        <w:rPr>
          <w:bCs/>
          <w:sz w:val="28"/>
          <w:szCs w:val="28"/>
          <w:lang w:val="vi-VN"/>
        </w:rPr>
        <w:t xml:space="preserve">Thời hạn hiệu lực của Giấy chứng nhận không quá 5 năm kể từ ngày cấp và không vượi quá thời hạn bảo hộ của </w:t>
      </w:r>
      <w:r w:rsidR="00C11FC5" w:rsidRPr="00495EA3">
        <w:rPr>
          <w:bCs/>
          <w:sz w:val="28"/>
          <w:szCs w:val="28"/>
          <w:lang w:val="es-ES"/>
        </w:rPr>
        <w:t>nhãn hiệu chứng nhận</w:t>
      </w:r>
      <w:r w:rsidR="0021675C" w:rsidRPr="005C7519">
        <w:rPr>
          <w:bCs/>
          <w:sz w:val="28"/>
          <w:szCs w:val="28"/>
          <w:lang w:val="vi-VN"/>
        </w:rPr>
        <w:t xml:space="preserve"> </w:t>
      </w:r>
      <w:r w:rsidR="00E213F1" w:rsidRPr="00E213F1">
        <w:rPr>
          <w:bCs/>
          <w:sz w:val="28"/>
          <w:szCs w:val="28"/>
          <w:lang w:val="es-ES"/>
        </w:rPr>
        <w:t>“</w:t>
      </w:r>
      <w:r w:rsidR="001E45D6">
        <w:rPr>
          <w:bCs/>
          <w:sz w:val="28"/>
          <w:szCs w:val="28"/>
          <w:lang w:val="vi-VN"/>
        </w:rPr>
        <w:t>Hà Tĩnh”</w:t>
      </w:r>
      <w:r w:rsidR="0021675C" w:rsidRPr="005C7519">
        <w:rPr>
          <w:bCs/>
          <w:sz w:val="28"/>
          <w:szCs w:val="28"/>
          <w:lang w:val="vi-VN"/>
        </w:rPr>
        <w:t xml:space="preserve"> theo quy định của Luật Sở hữu trí tuệ</w:t>
      </w:r>
      <w:r w:rsidR="00234DD3" w:rsidRPr="005C7519">
        <w:rPr>
          <w:sz w:val="28"/>
          <w:szCs w:val="28"/>
          <w:lang w:val="es-ES"/>
        </w:rPr>
        <w:t xml:space="preserve"> và có thể được gia hạn nhiều lần, mỗi lần gia hạn có giá trị </w:t>
      </w:r>
      <w:r w:rsidR="0021675C" w:rsidRPr="005C7519">
        <w:rPr>
          <w:sz w:val="28"/>
          <w:szCs w:val="28"/>
          <w:lang w:val="vi-VN"/>
        </w:rPr>
        <w:t>không quá</w:t>
      </w:r>
      <w:r w:rsidR="00234DD3" w:rsidRPr="005C7519">
        <w:rPr>
          <w:sz w:val="28"/>
          <w:szCs w:val="28"/>
          <w:lang w:val="es-ES"/>
        </w:rPr>
        <w:t xml:space="preserve"> </w:t>
      </w:r>
      <w:r w:rsidR="0021675C" w:rsidRPr="005C7519">
        <w:rPr>
          <w:sz w:val="28"/>
          <w:szCs w:val="28"/>
          <w:lang w:val="vi-VN"/>
        </w:rPr>
        <w:t>5</w:t>
      </w:r>
      <w:r w:rsidR="00234DD3" w:rsidRPr="005C7519">
        <w:rPr>
          <w:sz w:val="28"/>
          <w:szCs w:val="28"/>
          <w:lang w:val="es-ES"/>
        </w:rPr>
        <w:t xml:space="preserve"> năm. Thời hạn nộp đơn xin gia hạn</w:t>
      </w:r>
      <w:r w:rsidR="0021675C" w:rsidRPr="005C7519">
        <w:rPr>
          <w:sz w:val="28"/>
          <w:szCs w:val="28"/>
          <w:lang w:val="vi-VN"/>
        </w:rPr>
        <w:t xml:space="preserve"> ít nhất</w:t>
      </w:r>
      <w:r w:rsidR="00234DD3" w:rsidRPr="005C7519">
        <w:rPr>
          <w:sz w:val="28"/>
          <w:szCs w:val="28"/>
          <w:lang w:val="es-ES"/>
        </w:rPr>
        <w:t xml:space="preserve"> là </w:t>
      </w:r>
      <w:r w:rsidR="0075099A">
        <w:rPr>
          <w:sz w:val="28"/>
          <w:szCs w:val="28"/>
          <w:lang w:val="es-ES"/>
        </w:rPr>
        <w:t>10</w:t>
      </w:r>
      <w:r w:rsidR="00234DD3" w:rsidRPr="005C7519">
        <w:rPr>
          <w:sz w:val="28"/>
          <w:szCs w:val="28"/>
          <w:lang w:val="es-ES"/>
        </w:rPr>
        <w:t xml:space="preserve"> ngày, trước ngày hết hạn của Giấy chứng nhận.</w:t>
      </w:r>
    </w:p>
    <w:p w:rsidR="00495EA3" w:rsidRPr="0075099A" w:rsidRDefault="00495EA3" w:rsidP="00495EA3">
      <w:pPr>
        <w:ind w:firstLine="720"/>
        <w:jc w:val="both"/>
        <w:rPr>
          <w:b/>
          <w:bCs/>
          <w:sz w:val="28"/>
          <w:szCs w:val="28"/>
          <w:lang w:val="es-ES"/>
        </w:rPr>
      </w:pPr>
    </w:p>
    <w:p w:rsidR="00E9296E" w:rsidRPr="005C7519" w:rsidRDefault="00E9296E" w:rsidP="00495EA3">
      <w:pPr>
        <w:ind w:firstLine="720"/>
        <w:jc w:val="both"/>
        <w:rPr>
          <w:sz w:val="28"/>
          <w:szCs w:val="28"/>
          <w:lang w:val="vi-VN"/>
        </w:rPr>
      </w:pPr>
      <w:r w:rsidRPr="005C7519">
        <w:rPr>
          <w:b/>
          <w:bCs/>
          <w:sz w:val="28"/>
          <w:szCs w:val="28"/>
          <w:lang w:val="vi-VN"/>
        </w:rPr>
        <w:lastRenderedPageBreak/>
        <w:t>Điều 4. Điều kiện cấp Giấy chứng nhận</w:t>
      </w:r>
    </w:p>
    <w:p w:rsidR="00E9296E" w:rsidRPr="005C7519" w:rsidRDefault="00E9296E" w:rsidP="00495EA3">
      <w:pPr>
        <w:ind w:firstLine="720"/>
        <w:jc w:val="both"/>
        <w:rPr>
          <w:color w:val="FF0000"/>
          <w:sz w:val="28"/>
          <w:szCs w:val="28"/>
          <w:lang w:val="vi-VN"/>
        </w:rPr>
      </w:pPr>
      <w:r w:rsidRPr="005C7519">
        <w:rPr>
          <w:sz w:val="28"/>
          <w:szCs w:val="28"/>
          <w:lang w:val="es-ES"/>
        </w:rPr>
        <w:t xml:space="preserve">Tổ chức, hộ gia đình, cá nhân </w:t>
      </w:r>
      <w:r w:rsidRPr="005C7519">
        <w:rPr>
          <w:sz w:val="28"/>
          <w:szCs w:val="28"/>
          <w:lang w:val="vi-VN"/>
        </w:rPr>
        <w:t xml:space="preserve">đáp ứng các điều kiện </w:t>
      </w:r>
      <w:r w:rsidRPr="005C7519">
        <w:rPr>
          <w:sz w:val="28"/>
          <w:szCs w:val="28"/>
          <w:lang w:val="es-ES"/>
        </w:rPr>
        <w:t>về chủ thể</w:t>
      </w:r>
      <w:r w:rsidRPr="005C7519">
        <w:rPr>
          <w:sz w:val="28"/>
          <w:szCs w:val="28"/>
          <w:lang w:val="vi-VN"/>
        </w:rPr>
        <w:t xml:space="preserve"> quy định tại Điều </w:t>
      </w:r>
      <w:r w:rsidR="0021675C" w:rsidRPr="005C7519">
        <w:rPr>
          <w:sz w:val="28"/>
          <w:szCs w:val="28"/>
          <w:lang w:val="vi-VN"/>
        </w:rPr>
        <w:t>5</w:t>
      </w:r>
      <w:r w:rsidRPr="005C7519">
        <w:rPr>
          <w:sz w:val="28"/>
          <w:szCs w:val="28"/>
          <w:lang w:val="vi-VN"/>
        </w:rPr>
        <w:t xml:space="preserve"> và </w:t>
      </w:r>
      <w:r w:rsidRPr="005C7519">
        <w:rPr>
          <w:sz w:val="28"/>
          <w:szCs w:val="28"/>
          <w:lang w:val="es-ES"/>
        </w:rPr>
        <w:t xml:space="preserve">có sản phẩm </w:t>
      </w:r>
      <w:r w:rsidR="0075099A">
        <w:rPr>
          <w:sz w:val="28"/>
          <w:szCs w:val="28"/>
          <w:lang w:val="es-ES"/>
        </w:rPr>
        <w:t xml:space="preserve">kẹo cu đơ </w:t>
      </w:r>
      <w:r w:rsidRPr="005C7519">
        <w:rPr>
          <w:sz w:val="28"/>
          <w:szCs w:val="28"/>
          <w:lang w:val="es-ES"/>
        </w:rPr>
        <w:t>đáp ứng tiêu chuẩn chất lượng quy định tại</w:t>
      </w:r>
      <w:r w:rsidRPr="005C7519">
        <w:rPr>
          <w:sz w:val="28"/>
          <w:szCs w:val="28"/>
          <w:lang w:val="vi-VN"/>
        </w:rPr>
        <w:t xml:space="preserve"> </w:t>
      </w:r>
      <w:r w:rsidRPr="005C7519">
        <w:rPr>
          <w:rFonts w:hint="eastAsia"/>
          <w:sz w:val="28"/>
          <w:szCs w:val="28"/>
          <w:lang w:val="vi-VN"/>
        </w:rPr>
        <w:t>Đ</w:t>
      </w:r>
      <w:r w:rsidRPr="005C7519">
        <w:rPr>
          <w:sz w:val="28"/>
          <w:szCs w:val="28"/>
          <w:lang w:val="vi-VN"/>
        </w:rPr>
        <w:t xml:space="preserve">iều 8 </w:t>
      </w:r>
      <w:r w:rsidR="007A6127">
        <w:rPr>
          <w:sz w:val="28"/>
          <w:szCs w:val="28"/>
          <w:lang w:val="vi-VN"/>
        </w:rPr>
        <w:t>Quy chế</w:t>
      </w:r>
      <w:r w:rsidRPr="005C7519">
        <w:rPr>
          <w:sz w:val="28"/>
          <w:szCs w:val="28"/>
          <w:lang w:val="vi-VN"/>
        </w:rPr>
        <w:t xml:space="preserve"> quản lý và sử dụng Nhãn hiệu chứng nhận </w:t>
      </w:r>
      <w:r w:rsidR="00E213F1">
        <w:rPr>
          <w:sz w:val="28"/>
          <w:szCs w:val="28"/>
          <w:lang w:val="vi-VN"/>
        </w:rPr>
        <w:t>“</w:t>
      </w:r>
      <w:r w:rsidR="001E45D6">
        <w:rPr>
          <w:sz w:val="28"/>
          <w:szCs w:val="28"/>
          <w:lang w:val="vi-VN"/>
        </w:rPr>
        <w:t>Hà Tĩnh”</w:t>
      </w:r>
      <w:r w:rsidR="0021675C" w:rsidRPr="005C7519">
        <w:rPr>
          <w:sz w:val="28"/>
          <w:szCs w:val="28"/>
          <w:lang w:val="vi-VN"/>
        </w:rPr>
        <w:t xml:space="preserve"> ban hành kèm theo Quyết định số </w:t>
      </w:r>
      <w:r w:rsidR="00E213F1" w:rsidRPr="00E213F1">
        <w:rPr>
          <w:sz w:val="28"/>
          <w:szCs w:val="28"/>
          <w:lang w:val="vi-VN"/>
        </w:rPr>
        <w:t>639</w:t>
      </w:r>
      <w:r w:rsidR="0021675C" w:rsidRPr="005C7519">
        <w:rPr>
          <w:sz w:val="28"/>
          <w:szCs w:val="28"/>
          <w:lang w:val="vi-VN"/>
        </w:rPr>
        <w:t>/QĐ-</w:t>
      </w:r>
      <w:r w:rsidR="0075099A" w:rsidRPr="0075099A">
        <w:rPr>
          <w:sz w:val="28"/>
          <w:szCs w:val="28"/>
          <w:lang w:val="vi-VN"/>
        </w:rPr>
        <w:t>SKHCN</w:t>
      </w:r>
      <w:r w:rsidR="0021675C" w:rsidRPr="005C7519">
        <w:rPr>
          <w:sz w:val="28"/>
          <w:szCs w:val="28"/>
          <w:lang w:val="vi-VN"/>
        </w:rPr>
        <w:t xml:space="preserve"> </w:t>
      </w:r>
      <w:r w:rsidR="00E213F1" w:rsidRPr="00E213F1">
        <w:rPr>
          <w:sz w:val="28"/>
          <w:szCs w:val="28"/>
          <w:lang w:val="vi-VN"/>
        </w:rPr>
        <w:t>ngày 25/06/</w:t>
      </w:r>
      <w:r w:rsidR="0021675C" w:rsidRPr="005C7519">
        <w:rPr>
          <w:sz w:val="28"/>
          <w:szCs w:val="28"/>
          <w:lang w:val="vi-VN"/>
        </w:rPr>
        <w:t>201</w:t>
      </w:r>
      <w:r w:rsidR="0075099A" w:rsidRPr="0075099A">
        <w:rPr>
          <w:sz w:val="28"/>
          <w:szCs w:val="28"/>
          <w:lang w:val="vi-VN"/>
        </w:rPr>
        <w:t>8</w:t>
      </w:r>
      <w:r w:rsidR="0075099A">
        <w:rPr>
          <w:sz w:val="28"/>
          <w:szCs w:val="28"/>
          <w:lang w:val="vi-VN"/>
        </w:rPr>
        <w:t xml:space="preserve"> của Giám đốc Sở Khoa học và Công nghệ tỉnh Hà Tĩnh</w:t>
      </w:r>
      <w:r w:rsidRPr="005C7519">
        <w:rPr>
          <w:sz w:val="28"/>
          <w:szCs w:val="28"/>
          <w:lang w:val="vi-VN"/>
        </w:rPr>
        <w:t>.</w:t>
      </w:r>
    </w:p>
    <w:p w:rsidR="00495EA3" w:rsidRPr="00FD0D74" w:rsidRDefault="00495EA3" w:rsidP="00495EA3">
      <w:pPr>
        <w:ind w:firstLine="720"/>
        <w:jc w:val="both"/>
        <w:rPr>
          <w:b/>
          <w:bCs/>
          <w:sz w:val="28"/>
          <w:szCs w:val="28"/>
          <w:lang w:val="vi-VN"/>
        </w:rPr>
      </w:pPr>
    </w:p>
    <w:p w:rsidR="00E9296E" w:rsidRPr="005C7519" w:rsidRDefault="00E9296E" w:rsidP="00495EA3">
      <w:pPr>
        <w:ind w:firstLine="720"/>
        <w:jc w:val="both"/>
        <w:rPr>
          <w:b/>
          <w:bCs/>
          <w:sz w:val="28"/>
          <w:szCs w:val="28"/>
          <w:lang w:val="vi-VN"/>
        </w:rPr>
      </w:pPr>
      <w:r w:rsidRPr="005C7519">
        <w:rPr>
          <w:b/>
          <w:bCs/>
          <w:sz w:val="28"/>
          <w:szCs w:val="28"/>
          <w:lang w:val="vi-VN"/>
        </w:rPr>
        <w:t>Điều 5. Những trường hợp không được cấp Giấy chứng nhận</w:t>
      </w:r>
    </w:p>
    <w:p w:rsidR="00E9296E" w:rsidRPr="005C7519" w:rsidRDefault="00E9296E" w:rsidP="00495EA3">
      <w:pPr>
        <w:ind w:firstLine="720"/>
        <w:jc w:val="both"/>
        <w:rPr>
          <w:b/>
          <w:bCs/>
          <w:sz w:val="28"/>
          <w:szCs w:val="28"/>
          <w:lang w:val="vi-VN"/>
        </w:rPr>
      </w:pPr>
      <w:r w:rsidRPr="005C7519">
        <w:rPr>
          <w:sz w:val="28"/>
          <w:szCs w:val="28"/>
          <w:lang w:val="vi-VN"/>
        </w:rPr>
        <w:t>Những trường hợp sau đây không được cấp Giấy chứng nhận:</w:t>
      </w:r>
    </w:p>
    <w:p w:rsidR="00E9296E" w:rsidRPr="005C7519" w:rsidRDefault="00E9296E" w:rsidP="00495EA3">
      <w:pPr>
        <w:tabs>
          <w:tab w:val="left" w:pos="741"/>
          <w:tab w:val="left" w:pos="1026"/>
        </w:tabs>
        <w:ind w:firstLine="720"/>
        <w:jc w:val="both"/>
        <w:rPr>
          <w:sz w:val="28"/>
          <w:szCs w:val="28"/>
          <w:lang w:val="vi-VN"/>
        </w:rPr>
      </w:pPr>
      <w:r w:rsidRPr="005C7519">
        <w:rPr>
          <w:sz w:val="28"/>
          <w:szCs w:val="28"/>
          <w:lang w:val="vi-VN"/>
        </w:rPr>
        <w:t xml:space="preserve">1. </w:t>
      </w:r>
      <w:r w:rsidR="0021675C" w:rsidRPr="005C7519">
        <w:rPr>
          <w:sz w:val="28"/>
          <w:szCs w:val="28"/>
          <w:lang w:val="vi-VN"/>
        </w:rPr>
        <w:t>H</w:t>
      </w:r>
      <w:r w:rsidRPr="005C7519">
        <w:rPr>
          <w:sz w:val="28"/>
          <w:szCs w:val="28"/>
          <w:lang w:val="vi-VN"/>
        </w:rPr>
        <w:t>ồ sơ đề nghị cấp Giấy chứng nhận</w:t>
      </w:r>
      <w:r w:rsidR="0021675C" w:rsidRPr="005C7519">
        <w:rPr>
          <w:sz w:val="28"/>
          <w:szCs w:val="28"/>
          <w:lang w:val="vi-VN"/>
        </w:rPr>
        <w:t xml:space="preserve"> không được lập</w:t>
      </w:r>
      <w:r w:rsidRPr="005C7519">
        <w:rPr>
          <w:sz w:val="28"/>
          <w:szCs w:val="28"/>
          <w:lang w:val="vi-VN"/>
        </w:rPr>
        <w:t xml:space="preserve"> theo quy định</w:t>
      </w:r>
      <w:r w:rsidR="0021675C" w:rsidRPr="005C7519">
        <w:rPr>
          <w:sz w:val="28"/>
          <w:szCs w:val="28"/>
          <w:lang w:val="vi-VN"/>
        </w:rPr>
        <w:t xml:space="preserve"> tại Điều 6 </w:t>
      </w:r>
      <w:r w:rsidR="00881CA5">
        <w:rPr>
          <w:sz w:val="28"/>
          <w:szCs w:val="28"/>
          <w:lang w:val="vi-VN"/>
        </w:rPr>
        <w:t>Quy trình</w:t>
      </w:r>
      <w:r w:rsidR="0021675C" w:rsidRPr="005C7519">
        <w:rPr>
          <w:sz w:val="28"/>
          <w:szCs w:val="28"/>
          <w:lang w:val="vi-VN"/>
        </w:rPr>
        <w:t xml:space="preserve"> này</w:t>
      </w:r>
      <w:r w:rsidRPr="005C7519">
        <w:rPr>
          <w:sz w:val="28"/>
          <w:szCs w:val="28"/>
          <w:lang w:val="vi-VN"/>
        </w:rPr>
        <w:t>.</w:t>
      </w:r>
    </w:p>
    <w:p w:rsidR="00996930" w:rsidRPr="005C7519" w:rsidRDefault="005F7465" w:rsidP="00996930">
      <w:pPr>
        <w:ind w:firstLine="720"/>
        <w:jc w:val="both"/>
        <w:rPr>
          <w:color w:val="FF0000"/>
          <w:sz w:val="28"/>
          <w:szCs w:val="28"/>
          <w:lang w:val="vi-VN"/>
        </w:rPr>
      </w:pPr>
      <w:r w:rsidRPr="005C7519">
        <w:rPr>
          <w:sz w:val="28"/>
          <w:szCs w:val="28"/>
          <w:lang w:val="vi-VN"/>
        </w:rPr>
        <w:t>2. Người đề nghị không đáp ứng các</w:t>
      </w:r>
      <w:r w:rsidR="00FA4A38" w:rsidRPr="005C7519">
        <w:rPr>
          <w:sz w:val="28"/>
          <w:szCs w:val="28"/>
          <w:lang w:val="vi-VN"/>
        </w:rPr>
        <w:t xml:space="preserve"> điều kiện </w:t>
      </w:r>
      <w:r w:rsidR="00FA4A38" w:rsidRPr="005C7519">
        <w:rPr>
          <w:sz w:val="28"/>
          <w:szCs w:val="28"/>
          <w:lang w:val="es-ES"/>
        </w:rPr>
        <w:t>về chủ thể</w:t>
      </w:r>
      <w:r w:rsidR="00FA4A38" w:rsidRPr="005C7519">
        <w:rPr>
          <w:sz w:val="28"/>
          <w:szCs w:val="28"/>
          <w:lang w:val="vi-VN"/>
        </w:rPr>
        <w:t xml:space="preserve"> quy định tại Điều </w:t>
      </w:r>
      <w:r w:rsidR="0021675C" w:rsidRPr="005C7519">
        <w:rPr>
          <w:sz w:val="28"/>
          <w:szCs w:val="28"/>
          <w:lang w:val="vi-VN"/>
        </w:rPr>
        <w:t xml:space="preserve">5 </w:t>
      </w:r>
      <w:r w:rsidR="007A6127">
        <w:rPr>
          <w:sz w:val="28"/>
          <w:szCs w:val="28"/>
          <w:lang w:val="vi-VN"/>
        </w:rPr>
        <w:t>Quy chế</w:t>
      </w:r>
      <w:r w:rsidR="00FA4A38" w:rsidRPr="005C7519">
        <w:rPr>
          <w:sz w:val="28"/>
          <w:szCs w:val="28"/>
          <w:lang w:val="vi-VN"/>
        </w:rPr>
        <w:t xml:space="preserve"> quản lý và sử </w:t>
      </w:r>
      <w:r w:rsidR="00996930" w:rsidRPr="005C7519">
        <w:rPr>
          <w:sz w:val="28"/>
          <w:szCs w:val="28"/>
          <w:lang w:val="vi-VN"/>
        </w:rPr>
        <w:t xml:space="preserve">Nhãn hiệu chứng nhận </w:t>
      </w:r>
      <w:r w:rsidR="00996930">
        <w:rPr>
          <w:sz w:val="28"/>
          <w:szCs w:val="28"/>
          <w:lang w:val="vi-VN"/>
        </w:rPr>
        <w:t>“Hà Tĩnh”</w:t>
      </w:r>
      <w:r w:rsidR="00996930" w:rsidRPr="005C7519">
        <w:rPr>
          <w:sz w:val="28"/>
          <w:szCs w:val="28"/>
          <w:lang w:val="vi-VN"/>
        </w:rPr>
        <w:t xml:space="preserve"> ban hành kèm theo Quyết định số </w:t>
      </w:r>
      <w:r w:rsidR="00996930" w:rsidRPr="00E213F1">
        <w:rPr>
          <w:sz w:val="28"/>
          <w:szCs w:val="28"/>
          <w:lang w:val="vi-VN"/>
        </w:rPr>
        <w:t>639</w:t>
      </w:r>
      <w:r w:rsidR="00996930" w:rsidRPr="005C7519">
        <w:rPr>
          <w:sz w:val="28"/>
          <w:szCs w:val="28"/>
          <w:lang w:val="vi-VN"/>
        </w:rPr>
        <w:t>/QĐ-</w:t>
      </w:r>
      <w:r w:rsidR="00996930" w:rsidRPr="0075099A">
        <w:rPr>
          <w:sz w:val="28"/>
          <w:szCs w:val="28"/>
          <w:lang w:val="vi-VN"/>
        </w:rPr>
        <w:t>SKHCN</w:t>
      </w:r>
      <w:r w:rsidR="00996930" w:rsidRPr="005C7519">
        <w:rPr>
          <w:sz w:val="28"/>
          <w:szCs w:val="28"/>
          <w:lang w:val="vi-VN"/>
        </w:rPr>
        <w:t xml:space="preserve"> </w:t>
      </w:r>
      <w:r w:rsidR="00996930" w:rsidRPr="00E213F1">
        <w:rPr>
          <w:sz w:val="28"/>
          <w:szCs w:val="28"/>
          <w:lang w:val="vi-VN"/>
        </w:rPr>
        <w:t>ngày 25/06/</w:t>
      </w:r>
      <w:r w:rsidR="00996930" w:rsidRPr="005C7519">
        <w:rPr>
          <w:sz w:val="28"/>
          <w:szCs w:val="28"/>
          <w:lang w:val="vi-VN"/>
        </w:rPr>
        <w:t>201</w:t>
      </w:r>
      <w:r w:rsidR="00996930" w:rsidRPr="0075099A">
        <w:rPr>
          <w:sz w:val="28"/>
          <w:szCs w:val="28"/>
          <w:lang w:val="vi-VN"/>
        </w:rPr>
        <w:t>8</w:t>
      </w:r>
      <w:r w:rsidR="00996930">
        <w:rPr>
          <w:sz w:val="28"/>
          <w:szCs w:val="28"/>
          <w:lang w:val="vi-VN"/>
        </w:rPr>
        <w:t xml:space="preserve"> của Giám đốc Sở Khoa học và Công nghệ tỉnh Hà Tĩnh</w:t>
      </w:r>
      <w:r w:rsidR="00996930" w:rsidRPr="005C7519">
        <w:rPr>
          <w:sz w:val="28"/>
          <w:szCs w:val="28"/>
          <w:lang w:val="vi-VN"/>
        </w:rPr>
        <w:t>.</w:t>
      </w:r>
    </w:p>
    <w:p w:rsidR="00996930" w:rsidRPr="005C7519" w:rsidRDefault="00E9296E" w:rsidP="00996930">
      <w:pPr>
        <w:ind w:firstLine="720"/>
        <w:jc w:val="both"/>
        <w:rPr>
          <w:color w:val="FF0000"/>
          <w:sz w:val="28"/>
          <w:szCs w:val="28"/>
          <w:lang w:val="vi-VN"/>
        </w:rPr>
      </w:pPr>
      <w:r w:rsidRPr="005C7519">
        <w:rPr>
          <w:sz w:val="28"/>
          <w:szCs w:val="28"/>
          <w:lang w:val="vi-VN"/>
        </w:rPr>
        <w:t>3. Sản phẩm không đạt tiêu chuẩn chấ</w:t>
      </w:r>
      <w:r w:rsidR="009052A2" w:rsidRPr="005C7519">
        <w:rPr>
          <w:sz w:val="28"/>
          <w:szCs w:val="28"/>
          <w:lang w:val="vi-VN"/>
        </w:rPr>
        <w:t>t lượng quy định tại Điều 5</w:t>
      </w:r>
      <w:r w:rsidR="00FA4A38" w:rsidRPr="005C7519">
        <w:rPr>
          <w:sz w:val="28"/>
          <w:szCs w:val="28"/>
          <w:lang w:val="vi-VN"/>
        </w:rPr>
        <w:t xml:space="preserve"> </w:t>
      </w:r>
      <w:r w:rsidR="00881CA5">
        <w:rPr>
          <w:sz w:val="28"/>
          <w:szCs w:val="28"/>
          <w:lang w:val="vi-VN"/>
        </w:rPr>
        <w:t xml:space="preserve">Quy </w:t>
      </w:r>
      <w:r w:rsidR="007A6127" w:rsidRPr="007A6127">
        <w:rPr>
          <w:sz w:val="28"/>
          <w:szCs w:val="28"/>
          <w:lang w:val="vi-VN"/>
        </w:rPr>
        <w:t>chế</w:t>
      </w:r>
      <w:r w:rsidRPr="005C7519">
        <w:rPr>
          <w:sz w:val="28"/>
          <w:szCs w:val="28"/>
          <w:lang w:val="vi-VN"/>
        </w:rPr>
        <w:t xml:space="preserve"> quản lý và sử dụng </w:t>
      </w:r>
      <w:r w:rsidR="00996930" w:rsidRPr="005C7519">
        <w:rPr>
          <w:sz w:val="28"/>
          <w:szCs w:val="28"/>
          <w:lang w:val="vi-VN"/>
        </w:rPr>
        <w:t xml:space="preserve">Nhãn hiệu chứng nhận </w:t>
      </w:r>
      <w:r w:rsidR="00996930">
        <w:rPr>
          <w:sz w:val="28"/>
          <w:szCs w:val="28"/>
          <w:lang w:val="vi-VN"/>
        </w:rPr>
        <w:t>“Hà Tĩnh”</w:t>
      </w:r>
      <w:r w:rsidR="00996930" w:rsidRPr="005C7519">
        <w:rPr>
          <w:sz w:val="28"/>
          <w:szCs w:val="28"/>
          <w:lang w:val="vi-VN"/>
        </w:rPr>
        <w:t xml:space="preserve"> ban hành kèm theo Quyết định số </w:t>
      </w:r>
      <w:r w:rsidR="00996930" w:rsidRPr="00E213F1">
        <w:rPr>
          <w:sz w:val="28"/>
          <w:szCs w:val="28"/>
          <w:lang w:val="vi-VN"/>
        </w:rPr>
        <w:t>639</w:t>
      </w:r>
      <w:r w:rsidR="00996930" w:rsidRPr="005C7519">
        <w:rPr>
          <w:sz w:val="28"/>
          <w:szCs w:val="28"/>
          <w:lang w:val="vi-VN"/>
        </w:rPr>
        <w:t>/QĐ-</w:t>
      </w:r>
      <w:r w:rsidR="00996930" w:rsidRPr="0075099A">
        <w:rPr>
          <w:sz w:val="28"/>
          <w:szCs w:val="28"/>
          <w:lang w:val="vi-VN"/>
        </w:rPr>
        <w:t>SKHCN</w:t>
      </w:r>
      <w:r w:rsidR="00996930" w:rsidRPr="005C7519">
        <w:rPr>
          <w:sz w:val="28"/>
          <w:szCs w:val="28"/>
          <w:lang w:val="vi-VN"/>
        </w:rPr>
        <w:t xml:space="preserve"> </w:t>
      </w:r>
      <w:r w:rsidR="00996930" w:rsidRPr="00E213F1">
        <w:rPr>
          <w:sz w:val="28"/>
          <w:szCs w:val="28"/>
          <w:lang w:val="vi-VN"/>
        </w:rPr>
        <w:t>ngày 25/06/</w:t>
      </w:r>
      <w:r w:rsidR="00996930" w:rsidRPr="005C7519">
        <w:rPr>
          <w:sz w:val="28"/>
          <w:szCs w:val="28"/>
          <w:lang w:val="vi-VN"/>
        </w:rPr>
        <w:t>201</w:t>
      </w:r>
      <w:r w:rsidR="00996930" w:rsidRPr="0075099A">
        <w:rPr>
          <w:sz w:val="28"/>
          <w:szCs w:val="28"/>
          <w:lang w:val="vi-VN"/>
        </w:rPr>
        <w:t>8</w:t>
      </w:r>
      <w:r w:rsidR="00996930">
        <w:rPr>
          <w:sz w:val="28"/>
          <w:szCs w:val="28"/>
          <w:lang w:val="vi-VN"/>
        </w:rPr>
        <w:t xml:space="preserve"> của Giám đốc Sở Khoa học và Công nghệ tỉnh Hà Tĩnh</w:t>
      </w:r>
      <w:r w:rsidR="00996930" w:rsidRPr="005C7519">
        <w:rPr>
          <w:sz w:val="28"/>
          <w:szCs w:val="28"/>
          <w:lang w:val="vi-VN"/>
        </w:rPr>
        <w:t>.</w:t>
      </w:r>
    </w:p>
    <w:p w:rsidR="00E9296E" w:rsidRPr="005C7519" w:rsidRDefault="00E9296E" w:rsidP="00996930">
      <w:pPr>
        <w:ind w:firstLine="720"/>
        <w:jc w:val="both"/>
        <w:rPr>
          <w:sz w:val="28"/>
          <w:szCs w:val="28"/>
          <w:lang w:val="vi-VN"/>
        </w:rPr>
      </w:pPr>
      <w:r w:rsidRPr="005C7519">
        <w:rPr>
          <w:sz w:val="28"/>
          <w:szCs w:val="28"/>
          <w:lang w:val="vi-VN"/>
        </w:rPr>
        <w:t xml:space="preserve">4. Người sử dụng vi phạm </w:t>
      </w:r>
      <w:r w:rsidR="00881CA5">
        <w:rPr>
          <w:sz w:val="28"/>
          <w:szCs w:val="28"/>
          <w:lang w:val="vi-VN"/>
        </w:rPr>
        <w:t>Quy trình</w:t>
      </w:r>
      <w:r w:rsidRPr="005C7519">
        <w:rPr>
          <w:sz w:val="28"/>
          <w:szCs w:val="28"/>
          <w:lang w:val="vi-VN"/>
        </w:rPr>
        <w:t xml:space="preserve"> quản lý và sử dụng Nhãn hiệu chứng nhận, đã bị xử lý nhưng vẫn tái phạm.</w:t>
      </w:r>
    </w:p>
    <w:p w:rsidR="00222C81" w:rsidRPr="005C7519" w:rsidRDefault="00222C81" w:rsidP="00495EA3">
      <w:pPr>
        <w:ind w:firstLine="720"/>
        <w:jc w:val="center"/>
        <w:rPr>
          <w:b/>
          <w:sz w:val="28"/>
          <w:szCs w:val="28"/>
          <w:lang w:val="vi-VN"/>
        </w:rPr>
      </w:pPr>
    </w:p>
    <w:p w:rsidR="00E134EC" w:rsidRPr="005C7519" w:rsidRDefault="00E134EC" w:rsidP="00495EA3">
      <w:pPr>
        <w:jc w:val="center"/>
        <w:rPr>
          <w:b/>
          <w:sz w:val="28"/>
          <w:szCs w:val="28"/>
          <w:lang w:val="vi-VN"/>
        </w:rPr>
      </w:pPr>
      <w:r w:rsidRPr="005C7519">
        <w:rPr>
          <w:b/>
          <w:sz w:val="28"/>
          <w:szCs w:val="28"/>
          <w:lang w:val="vi-VN"/>
        </w:rPr>
        <w:t>Chương II</w:t>
      </w:r>
    </w:p>
    <w:p w:rsidR="00E134EC" w:rsidRPr="005C7519" w:rsidRDefault="001F6236" w:rsidP="00495EA3">
      <w:pPr>
        <w:jc w:val="center"/>
        <w:rPr>
          <w:b/>
          <w:sz w:val="28"/>
          <w:szCs w:val="28"/>
          <w:lang w:val="vi-VN"/>
        </w:rPr>
      </w:pPr>
      <w:r w:rsidRPr="005C7519">
        <w:rPr>
          <w:b/>
          <w:sz w:val="28"/>
          <w:szCs w:val="28"/>
          <w:lang w:val="vi-VN"/>
        </w:rPr>
        <w:t>NHỮNG QUY ĐỊNH CỤ THỂ</w:t>
      </w:r>
      <w:r w:rsidR="00C05547" w:rsidRPr="005C7519">
        <w:rPr>
          <w:b/>
          <w:sz w:val="28"/>
          <w:szCs w:val="28"/>
          <w:lang w:val="vi-VN"/>
        </w:rPr>
        <w:t xml:space="preserve"> </w:t>
      </w:r>
    </w:p>
    <w:p w:rsidR="00182B92" w:rsidRPr="005C7519" w:rsidRDefault="00182B92" w:rsidP="00495EA3">
      <w:pPr>
        <w:ind w:firstLine="720"/>
        <w:jc w:val="center"/>
        <w:rPr>
          <w:b/>
          <w:sz w:val="28"/>
          <w:szCs w:val="28"/>
          <w:lang w:val="vi-VN"/>
        </w:rPr>
      </w:pPr>
    </w:p>
    <w:p w:rsidR="00182B92" w:rsidRPr="005C7519" w:rsidRDefault="00B86B56" w:rsidP="00495EA3">
      <w:pPr>
        <w:tabs>
          <w:tab w:val="left" w:pos="798"/>
          <w:tab w:val="left" w:pos="912"/>
        </w:tabs>
        <w:ind w:firstLine="720"/>
        <w:jc w:val="both"/>
        <w:rPr>
          <w:sz w:val="28"/>
          <w:szCs w:val="28"/>
          <w:lang w:val="es-ES"/>
        </w:rPr>
      </w:pPr>
      <w:r w:rsidRPr="005C7519">
        <w:rPr>
          <w:b/>
          <w:sz w:val="28"/>
          <w:szCs w:val="28"/>
          <w:lang w:val="es-ES"/>
        </w:rPr>
        <w:tab/>
      </w:r>
      <w:r w:rsidR="00182B92" w:rsidRPr="005C7519">
        <w:rPr>
          <w:b/>
          <w:sz w:val="28"/>
          <w:szCs w:val="28"/>
          <w:lang w:val="es-ES"/>
        </w:rPr>
        <w:t xml:space="preserve">Điều 6. Hồ sơ cấp Giấy chứng nhận </w:t>
      </w:r>
    </w:p>
    <w:p w:rsidR="00182B92" w:rsidRPr="005C7519" w:rsidRDefault="00182B92" w:rsidP="00495EA3">
      <w:pPr>
        <w:tabs>
          <w:tab w:val="left" w:pos="570"/>
          <w:tab w:val="left" w:pos="912"/>
        </w:tabs>
        <w:ind w:firstLine="720"/>
        <w:jc w:val="both"/>
        <w:rPr>
          <w:sz w:val="28"/>
          <w:szCs w:val="28"/>
          <w:lang w:val="es-ES"/>
        </w:rPr>
      </w:pPr>
      <w:r w:rsidRPr="005C7519">
        <w:rPr>
          <w:sz w:val="28"/>
          <w:szCs w:val="28"/>
          <w:lang w:val="es-ES"/>
        </w:rPr>
        <w:t xml:space="preserve">1. Hồ sơ </w:t>
      </w:r>
      <w:r w:rsidRPr="005C7519">
        <w:rPr>
          <w:sz w:val="28"/>
          <w:szCs w:val="28"/>
          <w:lang w:val="vi-VN"/>
        </w:rPr>
        <w:t>đề nghị cấp Giấy chứng nhậ</w:t>
      </w:r>
      <w:r w:rsidRPr="005C7519">
        <w:rPr>
          <w:sz w:val="28"/>
          <w:szCs w:val="28"/>
          <w:lang w:val="es-ES"/>
        </w:rPr>
        <w:t>n</w:t>
      </w:r>
      <w:r w:rsidR="007A40AB" w:rsidRPr="005C7519">
        <w:rPr>
          <w:sz w:val="28"/>
          <w:szCs w:val="28"/>
          <w:lang w:val="vi-VN"/>
        </w:rPr>
        <w:t xml:space="preserve"> bao</w:t>
      </w:r>
      <w:r w:rsidRPr="005C7519">
        <w:rPr>
          <w:sz w:val="28"/>
          <w:szCs w:val="28"/>
          <w:lang w:val="es-ES"/>
        </w:rPr>
        <w:t xml:space="preserve"> gồm: </w:t>
      </w:r>
    </w:p>
    <w:p w:rsidR="00182B92" w:rsidRPr="005C7519" w:rsidRDefault="00182B92" w:rsidP="00495EA3">
      <w:pPr>
        <w:ind w:firstLine="720"/>
        <w:jc w:val="both"/>
        <w:rPr>
          <w:sz w:val="28"/>
          <w:szCs w:val="28"/>
          <w:lang w:val="es-ES"/>
        </w:rPr>
      </w:pPr>
      <w:r w:rsidRPr="005C7519">
        <w:rPr>
          <w:sz w:val="28"/>
          <w:szCs w:val="28"/>
          <w:lang w:val="es-ES"/>
        </w:rPr>
        <w:t xml:space="preserve">a)  Đơn </w:t>
      </w:r>
      <w:r w:rsidRPr="005C7519">
        <w:rPr>
          <w:sz w:val="28"/>
          <w:szCs w:val="28"/>
          <w:lang w:val="vi-VN"/>
        </w:rPr>
        <w:t>đề nghị cấp Giấy chứng nhận</w:t>
      </w:r>
      <w:r w:rsidRPr="005C7519">
        <w:rPr>
          <w:sz w:val="28"/>
          <w:szCs w:val="28"/>
          <w:lang w:val="es-ES"/>
        </w:rPr>
        <w:t xml:space="preserve">; </w:t>
      </w:r>
    </w:p>
    <w:p w:rsidR="00182B92" w:rsidRDefault="00182B92" w:rsidP="00495EA3">
      <w:pPr>
        <w:ind w:firstLine="720"/>
        <w:jc w:val="both"/>
        <w:rPr>
          <w:sz w:val="28"/>
          <w:szCs w:val="28"/>
          <w:lang w:val="es-ES"/>
        </w:rPr>
      </w:pPr>
      <w:r w:rsidRPr="005C7519">
        <w:rPr>
          <w:sz w:val="28"/>
          <w:szCs w:val="28"/>
          <w:lang w:val="es-ES"/>
        </w:rPr>
        <w:t>b) Bản sao Giấy chứng nhận đăng ký kinh doanh (nếu là tổ chức hoặc người kinh doanh);</w:t>
      </w:r>
    </w:p>
    <w:p w:rsidR="00CA52DD" w:rsidRPr="005C7519" w:rsidRDefault="00CA52DD" w:rsidP="00495EA3">
      <w:pPr>
        <w:ind w:firstLine="720"/>
        <w:jc w:val="both"/>
        <w:rPr>
          <w:sz w:val="28"/>
          <w:szCs w:val="28"/>
          <w:lang w:val="es-ES"/>
        </w:rPr>
      </w:pPr>
      <w:r>
        <w:rPr>
          <w:sz w:val="28"/>
          <w:szCs w:val="28"/>
          <w:lang w:val="es-ES"/>
        </w:rPr>
        <w:t>c) Bản sao CMDN, CCCD;</w:t>
      </w:r>
    </w:p>
    <w:p w:rsidR="00834DC8" w:rsidRPr="005C7519" w:rsidRDefault="00CA52DD" w:rsidP="00495EA3">
      <w:pPr>
        <w:ind w:firstLine="720"/>
        <w:jc w:val="both"/>
        <w:rPr>
          <w:sz w:val="28"/>
          <w:szCs w:val="28"/>
          <w:lang w:val="es-ES"/>
        </w:rPr>
      </w:pPr>
      <w:r>
        <w:rPr>
          <w:sz w:val="28"/>
          <w:szCs w:val="28"/>
          <w:lang w:val="es-ES"/>
        </w:rPr>
        <w:t>d</w:t>
      </w:r>
      <w:r w:rsidR="00834DC8" w:rsidRPr="005C7519">
        <w:rPr>
          <w:sz w:val="28"/>
          <w:szCs w:val="28"/>
          <w:lang w:val="es-ES"/>
        </w:rPr>
        <w:t>) Tiêu chuẩn công bố và Phiếu kiểm nghiệm của cơ quan có thẩm quyền;</w:t>
      </w:r>
    </w:p>
    <w:p w:rsidR="00182B92" w:rsidRPr="005C7519" w:rsidRDefault="00CA52DD" w:rsidP="00495EA3">
      <w:pPr>
        <w:ind w:firstLine="720"/>
        <w:jc w:val="both"/>
        <w:rPr>
          <w:sz w:val="28"/>
          <w:szCs w:val="28"/>
          <w:lang w:val="es-ES"/>
        </w:rPr>
      </w:pPr>
      <w:r>
        <w:rPr>
          <w:sz w:val="28"/>
          <w:szCs w:val="28"/>
          <w:lang w:val="es-ES"/>
        </w:rPr>
        <w:t>e</w:t>
      </w:r>
      <w:r w:rsidR="00182B92" w:rsidRPr="005C7519">
        <w:rPr>
          <w:sz w:val="28"/>
          <w:szCs w:val="28"/>
          <w:lang w:val="es-ES"/>
        </w:rPr>
        <w:t>) Mẫu bao bì, nhãn mác hiện đang sử dụng</w:t>
      </w:r>
      <w:r w:rsidR="00834DC8" w:rsidRPr="005C7519">
        <w:rPr>
          <w:sz w:val="28"/>
          <w:szCs w:val="28"/>
          <w:lang w:val="es-ES"/>
        </w:rPr>
        <w:t xml:space="preserve"> (nếu có)</w:t>
      </w:r>
      <w:r w:rsidR="00FA4A38" w:rsidRPr="005C7519">
        <w:rPr>
          <w:sz w:val="28"/>
          <w:szCs w:val="28"/>
          <w:lang w:val="es-ES"/>
        </w:rPr>
        <w:t>.</w:t>
      </w:r>
      <w:r w:rsidR="00182B92" w:rsidRPr="005C7519">
        <w:rPr>
          <w:sz w:val="28"/>
          <w:szCs w:val="28"/>
          <w:lang w:val="es-ES"/>
        </w:rPr>
        <w:t xml:space="preserve"> </w:t>
      </w:r>
    </w:p>
    <w:p w:rsidR="00182B92" w:rsidRDefault="00182B92" w:rsidP="00495EA3">
      <w:pPr>
        <w:tabs>
          <w:tab w:val="left" w:pos="567"/>
          <w:tab w:val="left" w:pos="912"/>
        </w:tabs>
        <w:ind w:firstLine="720"/>
        <w:jc w:val="both"/>
        <w:rPr>
          <w:sz w:val="28"/>
          <w:szCs w:val="28"/>
          <w:lang w:val="es-ES"/>
        </w:rPr>
      </w:pPr>
      <w:r w:rsidRPr="005C7519">
        <w:rPr>
          <w:sz w:val="28"/>
          <w:szCs w:val="28"/>
          <w:lang w:val="es-ES"/>
        </w:rPr>
        <w:t>2. Hồ sơ</w:t>
      </w:r>
      <w:r w:rsidRPr="005C7519">
        <w:rPr>
          <w:sz w:val="28"/>
          <w:szCs w:val="28"/>
          <w:lang w:val="vi-VN"/>
        </w:rPr>
        <w:t xml:space="preserve"> đề nghị cấp Giấy chứng nhận </w:t>
      </w:r>
      <w:r w:rsidRPr="005C7519">
        <w:rPr>
          <w:sz w:val="28"/>
          <w:szCs w:val="28"/>
          <w:lang w:val="es-ES"/>
        </w:rPr>
        <w:t>được gửi đến Tổ chức chứng nhận.</w:t>
      </w:r>
    </w:p>
    <w:p w:rsidR="00FD0D74" w:rsidRPr="005C7519" w:rsidRDefault="00FD0D74" w:rsidP="00495EA3">
      <w:pPr>
        <w:tabs>
          <w:tab w:val="left" w:pos="567"/>
          <w:tab w:val="left" w:pos="912"/>
        </w:tabs>
        <w:ind w:firstLine="720"/>
        <w:jc w:val="both"/>
        <w:rPr>
          <w:sz w:val="28"/>
          <w:szCs w:val="28"/>
          <w:lang w:val="es-ES"/>
        </w:rPr>
      </w:pPr>
    </w:p>
    <w:p w:rsidR="00834DC8" w:rsidRPr="005C7519" w:rsidRDefault="00834DC8" w:rsidP="00495EA3">
      <w:pPr>
        <w:tabs>
          <w:tab w:val="left" w:pos="567"/>
          <w:tab w:val="left" w:pos="912"/>
        </w:tabs>
        <w:ind w:firstLine="720"/>
        <w:jc w:val="both"/>
        <w:rPr>
          <w:sz w:val="28"/>
          <w:szCs w:val="28"/>
          <w:lang w:val="es-ES"/>
        </w:rPr>
      </w:pPr>
      <w:r w:rsidRPr="005C7519">
        <w:rPr>
          <w:b/>
          <w:bCs/>
          <w:sz w:val="28"/>
          <w:szCs w:val="28"/>
          <w:lang w:val="vi-VN"/>
        </w:rPr>
        <w:t>Điều 7</w:t>
      </w:r>
      <w:r w:rsidRPr="005C7519">
        <w:rPr>
          <w:b/>
          <w:bCs/>
          <w:sz w:val="28"/>
          <w:szCs w:val="28"/>
          <w:lang w:val="es-ES"/>
        </w:rPr>
        <w:t>.</w:t>
      </w:r>
      <w:r w:rsidRPr="005C7519">
        <w:rPr>
          <w:b/>
          <w:bCs/>
          <w:sz w:val="28"/>
          <w:szCs w:val="28"/>
          <w:lang w:val="vi-VN"/>
        </w:rPr>
        <w:t xml:space="preserve"> Trình tự</w:t>
      </w:r>
      <w:r w:rsidR="007A40AB" w:rsidRPr="005C7519">
        <w:rPr>
          <w:b/>
          <w:bCs/>
          <w:sz w:val="28"/>
          <w:szCs w:val="28"/>
          <w:lang w:val="vi-VN"/>
        </w:rPr>
        <w:t xml:space="preserve"> tiếp nhận Hồ sơ và xem xét</w:t>
      </w:r>
      <w:r w:rsidRPr="005C7519">
        <w:rPr>
          <w:b/>
          <w:bCs/>
          <w:sz w:val="28"/>
          <w:szCs w:val="28"/>
          <w:lang w:val="vi-VN"/>
        </w:rPr>
        <w:t xml:space="preserve"> cấp Giấy chứng nhận </w:t>
      </w:r>
    </w:p>
    <w:p w:rsidR="00834DC8" w:rsidRPr="005C7519" w:rsidRDefault="00834DC8" w:rsidP="00495EA3">
      <w:pPr>
        <w:pStyle w:val="BodyText"/>
        <w:widowControl w:val="0"/>
        <w:tabs>
          <w:tab w:val="left" w:pos="-1985"/>
        </w:tabs>
        <w:spacing w:after="0"/>
        <w:ind w:firstLine="720"/>
        <w:jc w:val="both"/>
        <w:rPr>
          <w:rFonts w:ascii="Times New Roman" w:hAnsi="Times New Roman"/>
          <w:sz w:val="28"/>
          <w:szCs w:val="28"/>
          <w:lang w:val="vi-VN"/>
        </w:rPr>
      </w:pPr>
      <w:r w:rsidRPr="005C7519">
        <w:rPr>
          <w:rFonts w:ascii="Times New Roman" w:hAnsi="Times New Roman"/>
          <w:sz w:val="28"/>
          <w:szCs w:val="28"/>
          <w:lang w:val="vi-VN"/>
        </w:rPr>
        <w:t xml:space="preserve">Tổ chức chứng nhận có trách nhiệm xem xét cấp Giấy chứng nhận theo </w:t>
      </w:r>
      <w:r w:rsidRPr="005C7519">
        <w:rPr>
          <w:rFonts w:ascii="Times New Roman" w:hAnsi="Times New Roman"/>
          <w:sz w:val="28"/>
          <w:szCs w:val="28"/>
          <w:lang w:val="es-ES"/>
        </w:rPr>
        <w:t>trình tự</w:t>
      </w:r>
      <w:r w:rsidRPr="005C7519">
        <w:rPr>
          <w:rFonts w:ascii="Times New Roman" w:hAnsi="Times New Roman"/>
          <w:sz w:val="28"/>
          <w:szCs w:val="28"/>
          <w:lang w:val="vi-VN"/>
        </w:rPr>
        <w:t xml:space="preserve"> sau:</w:t>
      </w:r>
    </w:p>
    <w:p w:rsidR="00834DC8" w:rsidRPr="005C7519" w:rsidRDefault="00834DC8" w:rsidP="00495EA3">
      <w:pPr>
        <w:pStyle w:val="BodyText"/>
        <w:widowControl w:val="0"/>
        <w:tabs>
          <w:tab w:val="left" w:pos="-1985"/>
        </w:tabs>
        <w:spacing w:after="0"/>
        <w:ind w:firstLine="720"/>
        <w:jc w:val="both"/>
        <w:rPr>
          <w:rFonts w:ascii="Times New Roman" w:hAnsi="Times New Roman"/>
          <w:b/>
          <w:bCs w:val="0"/>
          <w:sz w:val="28"/>
          <w:szCs w:val="28"/>
          <w:lang w:val="vi-VN"/>
        </w:rPr>
      </w:pPr>
      <w:r w:rsidRPr="005C7519">
        <w:rPr>
          <w:rFonts w:ascii="Times New Roman" w:hAnsi="Times New Roman"/>
          <w:bCs w:val="0"/>
          <w:sz w:val="28"/>
          <w:szCs w:val="28"/>
          <w:lang w:val="vi-VN"/>
        </w:rPr>
        <w:t>1. Tiếp nhận hồ sơ của người đề nghị.</w:t>
      </w:r>
    </w:p>
    <w:p w:rsidR="00834DC8" w:rsidRPr="005C7519" w:rsidRDefault="00834DC8" w:rsidP="00495EA3">
      <w:pPr>
        <w:pStyle w:val="BodyText"/>
        <w:widowControl w:val="0"/>
        <w:tabs>
          <w:tab w:val="left" w:pos="-1985"/>
          <w:tab w:val="left" w:pos="1083"/>
        </w:tabs>
        <w:spacing w:after="0"/>
        <w:ind w:firstLine="720"/>
        <w:jc w:val="both"/>
        <w:rPr>
          <w:rFonts w:ascii="Times New Roman" w:hAnsi="Times New Roman"/>
          <w:b/>
          <w:bCs w:val="0"/>
          <w:sz w:val="28"/>
          <w:szCs w:val="28"/>
          <w:lang w:val="vi-VN"/>
        </w:rPr>
      </w:pPr>
      <w:r w:rsidRPr="005C7519">
        <w:rPr>
          <w:rFonts w:ascii="Times New Roman" w:hAnsi="Times New Roman"/>
          <w:bCs w:val="0"/>
          <w:sz w:val="28"/>
          <w:szCs w:val="28"/>
          <w:lang w:val="vi-VN"/>
        </w:rPr>
        <w:t>2. Kiểm tra hồ sơ, vào sổ và viết phiếu hẹn trả kết quả. Trong trường hợp hồ sơ không hợp lệ, người tiếp nhận hồ sơ có trách nhiệm hướng dẫn để người đề nghị hoàn thiện lại.</w:t>
      </w:r>
    </w:p>
    <w:p w:rsidR="00834DC8" w:rsidRPr="005C7519" w:rsidRDefault="00834DC8" w:rsidP="00495EA3">
      <w:pPr>
        <w:pStyle w:val="BodyText"/>
        <w:widowControl w:val="0"/>
        <w:tabs>
          <w:tab w:val="left" w:pos="-1985"/>
          <w:tab w:val="left" w:pos="1083"/>
        </w:tabs>
        <w:spacing w:after="0"/>
        <w:ind w:firstLine="720"/>
        <w:jc w:val="both"/>
        <w:rPr>
          <w:rFonts w:ascii="Times New Roman" w:hAnsi="Times New Roman"/>
          <w:b/>
          <w:bCs w:val="0"/>
          <w:sz w:val="28"/>
          <w:szCs w:val="28"/>
          <w:lang w:val="vi-VN"/>
        </w:rPr>
      </w:pPr>
      <w:r w:rsidRPr="005C7519">
        <w:rPr>
          <w:rFonts w:ascii="Times New Roman" w:hAnsi="Times New Roman"/>
          <w:bCs w:val="0"/>
          <w:sz w:val="28"/>
          <w:szCs w:val="28"/>
          <w:lang w:val="vi-VN"/>
        </w:rPr>
        <w:t xml:space="preserve">3. </w:t>
      </w:r>
      <w:r w:rsidR="007A40AB" w:rsidRPr="005C7519">
        <w:rPr>
          <w:rFonts w:ascii="Times New Roman" w:hAnsi="Times New Roman"/>
          <w:bCs w:val="0"/>
          <w:sz w:val="28"/>
          <w:szCs w:val="28"/>
          <w:lang w:val="vi-VN"/>
        </w:rPr>
        <w:t>Nội dung</w:t>
      </w:r>
      <w:r w:rsidRPr="005C7519">
        <w:rPr>
          <w:rFonts w:ascii="Times New Roman" w:hAnsi="Times New Roman"/>
          <w:bCs w:val="0"/>
          <w:sz w:val="28"/>
          <w:szCs w:val="28"/>
          <w:lang w:val="vi-VN"/>
        </w:rPr>
        <w:t xml:space="preserve"> kiểm tra, </w:t>
      </w:r>
      <w:r w:rsidR="00B513FE" w:rsidRPr="005C7519">
        <w:rPr>
          <w:rFonts w:ascii="Times New Roman" w:hAnsi="Times New Roman"/>
          <w:bCs w:val="0"/>
          <w:sz w:val="28"/>
          <w:szCs w:val="28"/>
          <w:lang w:val="vi-VN"/>
        </w:rPr>
        <w:t>đánh</w:t>
      </w:r>
      <w:r w:rsidR="007A40AB" w:rsidRPr="005C7519">
        <w:rPr>
          <w:rFonts w:ascii="Times New Roman" w:hAnsi="Times New Roman"/>
          <w:bCs w:val="0"/>
          <w:sz w:val="28"/>
          <w:szCs w:val="28"/>
          <w:lang w:val="vi-VN"/>
        </w:rPr>
        <w:t xml:space="preserve"> giá</w:t>
      </w:r>
      <w:r w:rsidRPr="005C7519">
        <w:rPr>
          <w:rFonts w:ascii="Times New Roman" w:hAnsi="Times New Roman"/>
          <w:bCs w:val="0"/>
          <w:sz w:val="28"/>
          <w:szCs w:val="28"/>
          <w:lang w:val="vi-VN"/>
        </w:rPr>
        <w:t xml:space="preserve"> hồ sơ theo các nội dung sau:</w:t>
      </w:r>
    </w:p>
    <w:p w:rsidR="00834DC8" w:rsidRPr="005C7519" w:rsidRDefault="00834DC8" w:rsidP="00495EA3">
      <w:pPr>
        <w:pStyle w:val="BodyText"/>
        <w:widowControl w:val="0"/>
        <w:tabs>
          <w:tab w:val="left" w:pos="-1985"/>
          <w:tab w:val="left" w:pos="1083"/>
        </w:tabs>
        <w:spacing w:after="0"/>
        <w:ind w:firstLine="720"/>
        <w:jc w:val="both"/>
        <w:rPr>
          <w:rFonts w:ascii="Times New Roman" w:hAnsi="Times New Roman"/>
          <w:b/>
          <w:bCs w:val="0"/>
          <w:sz w:val="28"/>
          <w:szCs w:val="28"/>
          <w:lang w:val="vi-VN"/>
        </w:rPr>
      </w:pPr>
      <w:r w:rsidRPr="005C7519">
        <w:rPr>
          <w:rFonts w:ascii="Times New Roman" w:hAnsi="Times New Roman"/>
          <w:sz w:val="28"/>
          <w:szCs w:val="28"/>
          <w:lang w:val="vi-VN"/>
        </w:rPr>
        <w:t>a) Kiểm tra, xác định địa chỉ c</w:t>
      </w:r>
      <w:r w:rsidRPr="005C7519">
        <w:rPr>
          <w:rFonts w:ascii="Times New Roman" w:hAnsi="Times New Roman" w:hint="eastAsia"/>
          <w:sz w:val="28"/>
          <w:szCs w:val="28"/>
          <w:lang w:val="vi-VN"/>
        </w:rPr>
        <w:t>ơ</w:t>
      </w:r>
      <w:r w:rsidRPr="005C7519">
        <w:rPr>
          <w:rFonts w:ascii="Times New Roman" w:hAnsi="Times New Roman"/>
          <w:sz w:val="28"/>
          <w:szCs w:val="28"/>
          <w:lang w:val="vi-VN"/>
        </w:rPr>
        <w:t xml:space="preserve"> sở sản xuất, kinh doanh của </w:t>
      </w:r>
      <w:r w:rsidRPr="005C7519">
        <w:rPr>
          <w:rFonts w:ascii="Times New Roman" w:hAnsi="Times New Roman"/>
          <w:bCs w:val="0"/>
          <w:sz w:val="28"/>
          <w:szCs w:val="28"/>
          <w:lang w:val="vi-VN"/>
        </w:rPr>
        <w:t>người đề nghị</w:t>
      </w:r>
      <w:r w:rsidRPr="005C7519">
        <w:rPr>
          <w:rFonts w:ascii="Times New Roman" w:hAnsi="Times New Roman"/>
          <w:sz w:val="28"/>
          <w:szCs w:val="28"/>
          <w:lang w:val="vi-VN"/>
        </w:rPr>
        <w:t xml:space="preserve"> theo bản đồ vùng sản xuất;</w:t>
      </w:r>
    </w:p>
    <w:p w:rsidR="00834DC8" w:rsidRPr="005C7519" w:rsidRDefault="00834DC8" w:rsidP="00495EA3">
      <w:pPr>
        <w:pStyle w:val="BodyText"/>
        <w:widowControl w:val="0"/>
        <w:tabs>
          <w:tab w:val="left" w:pos="-1985"/>
          <w:tab w:val="left" w:pos="1083"/>
        </w:tabs>
        <w:spacing w:after="0"/>
        <w:ind w:firstLine="720"/>
        <w:jc w:val="both"/>
        <w:rPr>
          <w:rFonts w:ascii="Times New Roman" w:hAnsi="Times New Roman"/>
          <w:b/>
          <w:bCs w:val="0"/>
          <w:sz w:val="28"/>
          <w:szCs w:val="28"/>
          <w:lang w:val="vi-VN"/>
        </w:rPr>
      </w:pPr>
      <w:r w:rsidRPr="005C7519">
        <w:rPr>
          <w:rFonts w:ascii="Times New Roman" w:hAnsi="Times New Roman"/>
          <w:sz w:val="28"/>
          <w:szCs w:val="28"/>
          <w:lang w:val="vi-VN"/>
        </w:rPr>
        <w:t>b) Kiểm tra việc tuân thủ quy trình kỹ thuật sản xuất;</w:t>
      </w:r>
    </w:p>
    <w:p w:rsidR="00834DC8" w:rsidRPr="005C7519" w:rsidRDefault="00834DC8" w:rsidP="00495EA3">
      <w:pPr>
        <w:pStyle w:val="BodyText"/>
        <w:widowControl w:val="0"/>
        <w:tabs>
          <w:tab w:val="left" w:pos="-1985"/>
          <w:tab w:val="left" w:pos="1083"/>
        </w:tabs>
        <w:spacing w:after="0"/>
        <w:ind w:firstLine="720"/>
        <w:jc w:val="both"/>
        <w:rPr>
          <w:rFonts w:ascii="Times New Roman" w:hAnsi="Times New Roman"/>
          <w:b/>
          <w:bCs w:val="0"/>
          <w:sz w:val="28"/>
          <w:szCs w:val="28"/>
          <w:lang w:val="vi-VN"/>
        </w:rPr>
      </w:pPr>
      <w:r w:rsidRPr="005C7519">
        <w:rPr>
          <w:rFonts w:ascii="Times New Roman" w:hAnsi="Times New Roman"/>
          <w:sz w:val="28"/>
          <w:szCs w:val="28"/>
          <w:lang w:val="vi-VN"/>
        </w:rPr>
        <w:lastRenderedPageBreak/>
        <w:t>c) Lấy mẫu để phân tích và đánh giá đặc tính cảm quan (trong trường hợp cấp lần đầu);</w:t>
      </w:r>
    </w:p>
    <w:p w:rsidR="00834DC8" w:rsidRPr="005C7519" w:rsidRDefault="00834DC8" w:rsidP="00495EA3">
      <w:pPr>
        <w:pStyle w:val="BodyText"/>
        <w:widowControl w:val="0"/>
        <w:tabs>
          <w:tab w:val="left" w:pos="-1985"/>
          <w:tab w:val="left" w:pos="1083"/>
        </w:tabs>
        <w:spacing w:after="0"/>
        <w:ind w:firstLine="720"/>
        <w:jc w:val="both"/>
        <w:rPr>
          <w:rFonts w:ascii="Times New Roman" w:hAnsi="Times New Roman"/>
          <w:b/>
          <w:bCs w:val="0"/>
          <w:sz w:val="28"/>
          <w:szCs w:val="28"/>
          <w:lang w:val="vi-VN"/>
        </w:rPr>
      </w:pPr>
      <w:r w:rsidRPr="005C7519">
        <w:rPr>
          <w:rFonts w:ascii="Times New Roman" w:hAnsi="Times New Roman"/>
          <w:sz w:val="28"/>
          <w:szCs w:val="28"/>
          <w:lang w:val="vi-VN"/>
        </w:rPr>
        <w:t xml:space="preserve">d) So sánh kết quả phân tích, đánh giá, kiểm nghiệm hoặc tiêu chuẩn công bố trong hồ sơ của </w:t>
      </w:r>
      <w:r w:rsidRPr="005C7519">
        <w:rPr>
          <w:rFonts w:ascii="Times New Roman" w:hAnsi="Times New Roman"/>
          <w:bCs w:val="0"/>
          <w:sz w:val="28"/>
          <w:szCs w:val="28"/>
          <w:lang w:val="vi-VN"/>
        </w:rPr>
        <w:t>người đề nghị</w:t>
      </w:r>
      <w:r w:rsidRPr="005C7519">
        <w:rPr>
          <w:rFonts w:ascii="Times New Roman" w:hAnsi="Times New Roman"/>
          <w:sz w:val="28"/>
          <w:szCs w:val="28"/>
          <w:lang w:val="vi-VN"/>
        </w:rPr>
        <w:t xml:space="preserve"> với các tiêu chí chứng nhận.</w:t>
      </w:r>
    </w:p>
    <w:p w:rsidR="00834DC8" w:rsidRPr="005C7519" w:rsidRDefault="00834DC8" w:rsidP="00495EA3">
      <w:pPr>
        <w:pStyle w:val="BodyText"/>
        <w:widowControl w:val="0"/>
        <w:tabs>
          <w:tab w:val="left" w:pos="-1985"/>
          <w:tab w:val="left" w:pos="1083"/>
        </w:tabs>
        <w:spacing w:after="0"/>
        <w:ind w:firstLine="720"/>
        <w:jc w:val="both"/>
        <w:rPr>
          <w:rFonts w:ascii="Times New Roman" w:hAnsi="Times New Roman"/>
          <w:b/>
          <w:bCs w:val="0"/>
          <w:sz w:val="28"/>
          <w:szCs w:val="28"/>
          <w:lang w:val="vi-VN"/>
        </w:rPr>
      </w:pPr>
      <w:r w:rsidRPr="005C7519">
        <w:rPr>
          <w:rFonts w:ascii="Times New Roman" w:hAnsi="Times New Roman"/>
          <w:bCs w:val="0"/>
          <w:sz w:val="28"/>
          <w:szCs w:val="28"/>
          <w:lang w:val="vi-VN"/>
        </w:rPr>
        <w:t>4. Kiểm tra, đối chiếu việc đóng gói và ghi nhãn sản phẩm theo các quy định về ghi nhãn hà</w:t>
      </w:r>
      <w:r w:rsidR="00CE61BC" w:rsidRPr="005C7519">
        <w:rPr>
          <w:rFonts w:ascii="Times New Roman" w:hAnsi="Times New Roman"/>
          <w:bCs w:val="0"/>
          <w:sz w:val="28"/>
          <w:szCs w:val="28"/>
          <w:lang w:val="vi-VN"/>
        </w:rPr>
        <w:t>ng hóa</w:t>
      </w:r>
      <w:r w:rsidRPr="005C7519">
        <w:rPr>
          <w:rFonts w:ascii="Times New Roman" w:hAnsi="Times New Roman"/>
          <w:bCs w:val="0"/>
          <w:sz w:val="28"/>
          <w:szCs w:val="28"/>
          <w:lang w:val="vi-VN"/>
        </w:rPr>
        <w:t>.</w:t>
      </w:r>
    </w:p>
    <w:p w:rsidR="00834DC8" w:rsidRDefault="00834DC8" w:rsidP="00495EA3">
      <w:pPr>
        <w:pStyle w:val="BodyText"/>
        <w:widowControl w:val="0"/>
        <w:tabs>
          <w:tab w:val="left" w:pos="-1985"/>
          <w:tab w:val="left" w:pos="1083"/>
        </w:tabs>
        <w:spacing w:after="0"/>
        <w:ind w:firstLine="720"/>
        <w:jc w:val="both"/>
        <w:rPr>
          <w:rFonts w:ascii="Times New Roman" w:hAnsi="Times New Roman"/>
          <w:bCs w:val="0"/>
          <w:sz w:val="28"/>
          <w:szCs w:val="28"/>
          <w:lang w:val="en-US"/>
        </w:rPr>
      </w:pPr>
      <w:r w:rsidRPr="005C7519">
        <w:rPr>
          <w:rFonts w:ascii="Times New Roman" w:hAnsi="Times New Roman"/>
          <w:bCs w:val="0"/>
          <w:sz w:val="28"/>
          <w:szCs w:val="28"/>
          <w:lang w:val="vi-VN"/>
        </w:rPr>
        <w:t>5. Ra quyết định cấp Giấy chứng nhận.</w:t>
      </w:r>
    </w:p>
    <w:p w:rsidR="00FD0D74" w:rsidRPr="00FD0D74" w:rsidRDefault="00FD0D74" w:rsidP="00495EA3">
      <w:pPr>
        <w:pStyle w:val="BodyText"/>
        <w:widowControl w:val="0"/>
        <w:tabs>
          <w:tab w:val="left" w:pos="-1985"/>
          <w:tab w:val="left" w:pos="1083"/>
        </w:tabs>
        <w:spacing w:after="0"/>
        <w:ind w:firstLine="720"/>
        <w:jc w:val="both"/>
        <w:rPr>
          <w:rFonts w:ascii="Times New Roman" w:hAnsi="Times New Roman"/>
          <w:b/>
          <w:bCs w:val="0"/>
          <w:sz w:val="28"/>
          <w:szCs w:val="28"/>
          <w:lang w:val="en-US"/>
        </w:rPr>
      </w:pPr>
    </w:p>
    <w:p w:rsidR="00CE61BC" w:rsidRPr="005C7519" w:rsidRDefault="00CE61BC" w:rsidP="00495EA3">
      <w:pPr>
        <w:pStyle w:val="BodyText"/>
        <w:widowControl w:val="0"/>
        <w:tabs>
          <w:tab w:val="left" w:pos="-1985"/>
        </w:tabs>
        <w:spacing w:after="0"/>
        <w:ind w:firstLine="720"/>
        <w:jc w:val="both"/>
        <w:rPr>
          <w:rFonts w:ascii="Times New Roman" w:hAnsi="Times New Roman"/>
          <w:b/>
          <w:sz w:val="28"/>
          <w:szCs w:val="28"/>
          <w:lang w:val="vi-VN"/>
        </w:rPr>
      </w:pPr>
      <w:r w:rsidRPr="005C7519">
        <w:rPr>
          <w:rFonts w:ascii="Times New Roman" w:hAnsi="Times New Roman"/>
          <w:b/>
          <w:sz w:val="28"/>
          <w:szCs w:val="28"/>
          <w:lang w:val="vi-VN"/>
        </w:rPr>
        <w:t>Điều 8. Thời hạn thực hiện các thủ tục cấp Giấy chứng nhận</w:t>
      </w:r>
    </w:p>
    <w:p w:rsidR="00CE61BC" w:rsidRPr="005C7519" w:rsidRDefault="00CE61BC" w:rsidP="00495EA3">
      <w:pPr>
        <w:pStyle w:val="BodyText"/>
        <w:spacing w:after="0"/>
        <w:ind w:firstLine="720"/>
        <w:jc w:val="both"/>
        <w:rPr>
          <w:rFonts w:ascii="Times New Roman" w:hAnsi="Times New Roman"/>
          <w:bCs w:val="0"/>
          <w:sz w:val="28"/>
          <w:szCs w:val="28"/>
          <w:lang w:val="vi-VN"/>
        </w:rPr>
      </w:pPr>
      <w:r w:rsidRPr="005C7519">
        <w:rPr>
          <w:rFonts w:ascii="Times New Roman" w:hAnsi="Times New Roman"/>
          <w:bCs w:val="0"/>
          <w:sz w:val="28"/>
          <w:szCs w:val="28"/>
          <w:lang w:val="vi-VN"/>
        </w:rPr>
        <w:t>1. Trong vòng 10 ngày làm việc, kể từ ngày tiếp nhận hồ sơ hợp lệ của người đề nghị, Tổ chức chứng nhận phải hoàn thành các yêu cầu quy định</w:t>
      </w:r>
      <w:r w:rsidR="007A40AB" w:rsidRPr="005C7519">
        <w:rPr>
          <w:rFonts w:ascii="Times New Roman" w:hAnsi="Times New Roman"/>
          <w:bCs w:val="0"/>
          <w:sz w:val="28"/>
          <w:szCs w:val="28"/>
          <w:lang w:val="vi-VN"/>
        </w:rPr>
        <w:t xml:space="preserve"> nêu</w:t>
      </w:r>
      <w:r w:rsidRPr="005C7519">
        <w:rPr>
          <w:rFonts w:ascii="Times New Roman" w:hAnsi="Times New Roman"/>
          <w:bCs w:val="0"/>
          <w:sz w:val="28"/>
          <w:szCs w:val="28"/>
          <w:lang w:val="vi-VN"/>
        </w:rPr>
        <w:t xml:space="preserve"> tại khoản 2, 3, 4 Điều 7 của </w:t>
      </w:r>
      <w:r w:rsidR="00881CA5">
        <w:rPr>
          <w:rFonts w:ascii="Times New Roman" w:hAnsi="Times New Roman"/>
          <w:bCs w:val="0"/>
          <w:sz w:val="28"/>
          <w:szCs w:val="28"/>
          <w:lang w:val="vi-VN"/>
        </w:rPr>
        <w:t>Quy trình</w:t>
      </w:r>
      <w:r w:rsidRPr="005C7519">
        <w:rPr>
          <w:rFonts w:ascii="Times New Roman" w:hAnsi="Times New Roman"/>
          <w:bCs w:val="0"/>
          <w:sz w:val="28"/>
          <w:szCs w:val="28"/>
          <w:lang w:val="vi-VN"/>
        </w:rPr>
        <w:t xml:space="preserve"> này. </w:t>
      </w:r>
    </w:p>
    <w:p w:rsidR="00CE61BC" w:rsidRPr="005C7519" w:rsidRDefault="00CE61BC" w:rsidP="00495EA3">
      <w:pPr>
        <w:pStyle w:val="BodyText"/>
        <w:spacing w:after="0"/>
        <w:ind w:firstLine="720"/>
        <w:jc w:val="both"/>
        <w:rPr>
          <w:rFonts w:ascii="Times New Roman" w:hAnsi="Times New Roman"/>
          <w:bCs w:val="0"/>
          <w:sz w:val="28"/>
          <w:szCs w:val="28"/>
          <w:lang w:val="vi-VN"/>
        </w:rPr>
      </w:pPr>
      <w:r w:rsidRPr="005C7519">
        <w:rPr>
          <w:rFonts w:ascii="Times New Roman" w:hAnsi="Times New Roman"/>
          <w:bCs w:val="0"/>
          <w:sz w:val="28"/>
          <w:szCs w:val="28"/>
          <w:lang w:val="vi-VN"/>
        </w:rPr>
        <w:t xml:space="preserve">2. Trong thời hạn </w:t>
      </w:r>
      <w:r w:rsidR="008708F9" w:rsidRPr="005C7519">
        <w:rPr>
          <w:rFonts w:ascii="Times New Roman" w:hAnsi="Times New Roman"/>
          <w:bCs w:val="0"/>
          <w:sz w:val="28"/>
          <w:szCs w:val="28"/>
          <w:lang w:val="vi-VN"/>
        </w:rPr>
        <w:t>10</w:t>
      </w:r>
      <w:r w:rsidRPr="005C7519">
        <w:rPr>
          <w:rFonts w:ascii="Times New Roman" w:hAnsi="Times New Roman"/>
          <w:bCs w:val="0"/>
          <w:sz w:val="28"/>
          <w:szCs w:val="28"/>
          <w:lang w:val="vi-VN"/>
        </w:rPr>
        <w:t xml:space="preserve"> ngày làm việc, kể từ ngày hoàn thành các công việc theo quy định tại khoản 1 Điều này</w:t>
      </w:r>
      <w:r w:rsidRPr="005C7519">
        <w:rPr>
          <w:rFonts w:ascii="Times New Roman" w:hAnsi="Times New Roman"/>
          <w:sz w:val="28"/>
          <w:szCs w:val="28"/>
          <w:lang w:val="vi-VN"/>
        </w:rPr>
        <w:t>,</w:t>
      </w:r>
      <w:r w:rsidRPr="005C7519">
        <w:rPr>
          <w:rFonts w:ascii="Times New Roman" w:hAnsi="Times New Roman"/>
          <w:bCs w:val="0"/>
          <w:sz w:val="28"/>
          <w:szCs w:val="28"/>
          <w:lang w:val="vi-VN"/>
        </w:rPr>
        <w:t xml:space="preserve"> Tổ chức chứng nhận ra quyết định cấp Giấy chứng nhận (nếu đủ điều kiện). </w:t>
      </w:r>
    </w:p>
    <w:p w:rsidR="00CE61BC" w:rsidRDefault="00CE61BC" w:rsidP="00495EA3">
      <w:pPr>
        <w:pStyle w:val="BodyText"/>
        <w:spacing w:after="0"/>
        <w:ind w:firstLine="720"/>
        <w:jc w:val="both"/>
        <w:rPr>
          <w:rFonts w:ascii="Times New Roman" w:hAnsi="Times New Roman"/>
          <w:bCs w:val="0"/>
          <w:sz w:val="28"/>
          <w:szCs w:val="28"/>
          <w:lang w:val="en-US"/>
        </w:rPr>
      </w:pPr>
      <w:r w:rsidRPr="005C7519">
        <w:rPr>
          <w:rFonts w:ascii="Times New Roman" w:hAnsi="Times New Roman"/>
          <w:bCs w:val="0"/>
          <w:sz w:val="28"/>
          <w:szCs w:val="28"/>
          <w:lang w:val="vi-VN"/>
        </w:rPr>
        <w:t xml:space="preserve">3. Trường hợp từ chối cấp thì Tổ chức chứng nhận phải nêu rõ lý do. </w:t>
      </w:r>
      <w:r w:rsidRPr="005C7519">
        <w:rPr>
          <w:rFonts w:ascii="Times New Roman" w:hAnsi="Times New Roman"/>
          <w:sz w:val="28"/>
          <w:szCs w:val="28"/>
          <w:lang w:val="es-ES"/>
        </w:rPr>
        <w:t xml:space="preserve">Tổ chức, hộ gia đình, cá nhân bị từ chối cấp Giấy chứng nhận có quyền khiếu nại </w:t>
      </w:r>
      <w:r w:rsidRPr="005C7519">
        <w:rPr>
          <w:rFonts w:ascii="Times New Roman" w:hAnsi="Times New Roman"/>
          <w:bCs w:val="0"/>
          <w:sz w:val="28"/>
          <w:szCs w:val="28"/>
          <w:lang w:val="vi-VN"/>
        </w:rPr>
        <w:t>theo quy định của Pháp luật.</w:t>
      </w:r>
    </w:p>
    <w:p w:rsidR="00FD0D74" w:rsidRPr="00FD0D74" w:rsidRDefault="00FD0D74" w:rsidP="00495EA3">
      <w:pPr>
        <w:pStyle w:val="BodyText"/>
        <w:spacing w:after="0"/>
        <w:ind w:firstLine="720"/>
        <w:jc w:val="both"/>
        <w:rPr>
          <w:rFonts w:ascii="Times New Roman" w:hAnsi="Times New Roman"/>
          <w:bCs w:val="0"/>
          <w:sz w:val="28"/>
          <w:szCs w:val="28"/>
          <w:lang w:val="en-US"/>
        </w:rPr>
      </w:pPr>
    </w:p>
    <w:p w:rsidR="00CE61BC" w:rsidRPr="005C7519" w:rsidRDefault="00CE61BC" w:rsidP="00495EA3">
      <w:pPr>
        <w:pStyle w:val="BodyText"/>
        <w:spacing w:after="0"/>
        <w:ind w:firstLine="720"/>
        <w:jc w:val="both"/>
        <w:rPr>
          <w:rFonts w:ascii="Times New Roman" w:hAnsi="Times New Roman"/>
          <w:bCs w:val="0"/>
          <w:sz w:val="28"/>
          <w:szCs w:val="28"/>
          <w:lang w:val="vi-VN"/>
        </w:rPr>
      </w:pPr>
      <w:r w:rsidRPr="005C7519">
        <w:rPr>
          <w:rFonts w:ascii="Times New Roman" w:hAnsi="Times New Roman"/>
          <w:b/>
          <w:bCs w:val="0"/>
          <w:sz w:val="28"/>
          <w:szCs w:val="28"/>
          <w:lang w:val="vi-VN"/>
        </w:rPr>
        <w:t>Điều 9. Sửa đổi, bổ sung, gia hạn và cấp lại Giấy chứng nhận</w:t>
      </w:r>
    </w:p>
    <w:p w:rsidR="00CE61BC" w:rsidRPr="00996930" w:rsidRDefault="00CE61BC" w:rsidP="00495EA3">
      <w:pPr>
        <w:pStyle w:val="BodyText"/>
        <w:widowControl w:val="0"/>
        <w:tabs>
          <w:tab w:val="left" w:pos="-1985"/>
        </w:tabs>
        <w:spacing w:after="0"/>
        <w:ind w:firstLine="720"/>
        <w:jc w:val="both"/>
        <w:rPr>
          <w:rFonts w:ascii="Times New Roman" w:hAnsi="Times New Roman"/>
          <w:b/>
          <w:bCs w:val="0"/>
          <w:spacing w:val="-2"/>
          <w:sz w:val="28"/>
          <w:szCs w:val="28"/>
          <w:lang w:val="vi-VN"/>
        </w:rPr>
      </w:pPr>
      <w:r w:rsidRPr="00996930">
        <w:rPr>
          <w:rFonts w:ascii="Times New Roman" w:hAnsi="Times New Roman"/>
          <w:spacing w:val="-2"/>
          <w:sz w:val="28"/>
          <w:szCs w:val="28"/>
          <w:lang w:val="vi-VN"/>
        </w:rPr>
        <w:t xml:space="preserve">Những trường hợp sau đây được sửa đổi, bổ sung, gia hạn hoặc cấp lại </w:t>
      </w:r>
      <w:r w:rsidR="00996930" w:rsidRPr="00996930">
        <w:rPr>
          <w:rFonts w:ascii="Times New Roman" w:hAnsi="Times New Roman"/>
          <w:spacing w:val="-2"/>
          <w:sz w:val="28"/>
          <w:szCs w:val="28"/>
          <w:lang w:val="vi-VN"/>
        </w:rPr>
        <w:t>GCN</w:t>
      </w:r>
      <w:r w:rsidRPr="00996930">
        <w:rPr>
          <w:rFonts w:ascii="Times New Roman" w:hAnsi="Times New Roman"/>
          <w:spacing w:val="-2"/>
          <w:sz w:val="28"/>
          <w:szCs w:val="28"/>
          <w:lang w:val="vi-VN"/>
        </w:rPr>
        <w:t>:</w:t>
      </w:r>
      <w:r w:rsidRPr="00996930">
        <w:rPr>
          <w:rFonts w:ascii="Times New Roman" w:hAnsi="Times New Roman"/>
          <w:b/>
          <w:bCs w:val="0"/>
          <w:spacing w:val="-2"/>
          <w:sz w:val="28"/>
          <w:szCs w:val="28"/>
          <w:lang w:val="vi-VN"/>
        </w:rPr>
        <w:t xml:space="preserve"> </w:t>
      </w:r>
    </w:p>
    <w:p w:rsidR="00CE61BC" w:rsidRPr="005C7519" w:rsidRDefault="00CE61BC" w:rsidP="00495EA3">
      <w:pPr>
        <w:pStyle w:val="BodyText"/>
        <w:widowControl w:val="0"/>
        <w:tabs>
          <w:tab w:val="left" w:pos="-1985"/>
        </w:tabs>
        <w:spacing w:after="0"/>
        <w:ind w:firstLine="720"/>
        <w:jc w:val="both"/>
        <w:rPr>
          <w:rFonts w:ascii="Times New Roman" w:hAnsi="Times New Roman"/>
          <w:bCs w:val="0"/>
          <w:sz w:val="28"/>
          <w:szCs w:val="28"/>
          <w:lang w:val="vi-VN"/>
        </w:rPr>
      </w:pPr>
      <w:r w:rsidRPr="005C7519">
        <w:rPr>
          <w:rFonts w:ascii="Times New Roman" w:hAnsi="Times New Roman"/>
          <w:bCs w:val="0"/>
          <w:sz w:val="28"/>
          <w:szCs w:val="28"/>
          <w:lang w:val="vi-VN"/>
        </w:rPr>
        <w:t>1. Thay đổi tên và địa chỉ của Người sử dụng.</w:t>
      </w:r>
    </w:p>
    <w:p w:rsidR="00CE61BC" w:rsidRPr="005C7519" w:rsidRDefault="00CE61BC" w:rsidP="00495EA3">
      <w:pPr>
        <w:pStyle w:val="BodyText"/>
        <w:widowControl w:val="0"/>
        <w:tabs>
          <w:tab w:val="left" w:pos="-1985"/>
        </w:tabs>
        <w:spacing w:after="0"/>
        <w:ind w:firstLine="720"/>
        <w:jc w:val="both"/>
        <w:rPr>
          <w:rFonts w:ascii="Times New Roman" w:hAnsi="Times New Roman"/>
          <w:bCs w:val="0"/>
          <w:sz w:val="28"/>
          <w:szCs w:val="28"/>
          <w:lang w:val="vi-VN"/>
        </w:rPr>
      </w:pPr>
      <w:r w:rsidRPr="005C7519">
        <w:rPr>
          <w:rFonts w:ascii="Times New Roman" w:hAnsi="Times New Roman"/>
          <w:bCs w:val="0"/>
          <w:sz w:val="28"/>
          <w:szCs w:val="28"/>
          <w:lang w:val="vi-VN"/>
        </w:rPr>
        <w:t>2. Giấy chứng nhận bị mờ, hoen ố, rách nát.</w:t>
      </w:r>
    </w:p>
    <w:p w:rsidR="00CE61BC" w:rsidRPr="005C7519" w:rsidRDefault="00CE61BC" w:rsidP="00495EA3">
      <w:pPr>
        <w:pStyle w:val="BodyText"/>
        <w:widowControl w:val="0"/>
        <w:tabs>
          <w:tab w:val="left" w:pos="-1985"/>
        </w:tabs>
        <w:spacing w:after="0"/>
        <w:ind w:firstLine="720"/>
        <w:jc w:val="both"/>
        <w:rPr>
          <w:rFonts w:ascii="Times New Roman" w:hAnsi="Times New Roman"/>
          <w:bCs w:val="0"/>
          <w:sz w:val="28"/>
          <w:szCs w:val="28"/>
          <w:lang w:val="vi-VN"/>
        </w:rPr>
      </w:pPr>
      <w:r w:rsidRPr="005C7519">
        <w:rPr>
          <w:rFonts w:ascii="Times New Roman" w:hAnsi="Times New Roman"/>
          <w:bCs w:val="0"/>
          <w:sz w:val="28"/>
          <w:szCs w:val="28"/>
          <w:lang w:val="vi-VN"/>
        </w:rPr>
        <w:t>3. Giấy chứng nhận bị mất.</w:t>
      </w:r>
    </w:p>
    <w:p w:rsidR="00CE61BC" w:rsidRDefault="00CE61BC" w:rsidP="00495EA3">
      <w:pPr>
        <w:pStyle w:val="BodyText"/>
        <w:widowControl w:val="0"/>
        <w:tabs>
          <w:tab w:val="left" w:pos="-1985"/>
        </w:tabs>
        <w:spacing w:after="0"/>
        <w:ind w:firstLine="720"/>
        <w:jc w:val="both"/>
        <w:rPr>
          <w:rFonts w:ascii="Times New Roman" w:hAnsi="Times New Roman"/>
          <w:bCs w:val="0"/>
          <w:sz w:val="28"/>
          <w:szCs w:val="28"/>
          <w:lang w:val="en-US"/>
        </w:rPr>
      </w:pPr>
      <w:r w:rsidRPr="005C7519">
        <w:rPr>
          <w:rFonts w:ascii="Times New Roman" w:hAnsi="Times New Roman"/>
          <w:bCs w:val="0"/>
          <w:sz w:val="28"/>
          <w:szCs w:val="28"/>
          <w:lang w:val="vi-VN"/>
        </w:rPr>
        <w:t>4. Giấy chứng nhận hết hạn.</w:t>
      </w:r>
    </w:p>
    <w:p w:rsidR="00FD0D74" w:rsidRPr="00FD0D74" w:rsidRDefault="00FD0D74" w:rsidP="00495EA3">
      <w:pPr>
        <w:pStyle w:val="BodyText"/>
        <w:widowControl w:val="0"/>
        <w:tabs>
          <w:tab w:val="left" w:pos="-1985"/>
        </w:tabs>
        <w:spacing w:after="0"/>
        <w:ind w:firstLine="720"/>
        <w:jc w:val="both"/>
        <w:rPr>
          <w:rFonts w:ascii="Times New Roman" w:hAnsi="Times New Roman"/>
          <w:bCs w:val="0"/>
          <w:sz w:val="28"/>
          <w:szCs w:val="28"/>
          <w:lang w:val="en-US"/>
        </w:rPr>
      </w:pPr>
    </w:p>
    <w:p w:rsidR="008F5BFE" w:rsidRPr="005C7519" w:rsidRDefault="008F5BFE" w:rsidP="00495EA3">
      <w:pPr>
        <w:pStyle w:val="BodyText"/>
        <w:widowControl w:val="0"/>
        <w:tabs>
          <w:tab w:val="left" w:pos="-1985"/>
        </w:tabs>
        <w:spacing w:after="0"/>
        <w:ind w:firstLine="720"/>
        <w:jc w:val="both"/>
        <w:rPr>
          <w:rFonts w:ascii="Times New Roman" w:hAnsi="Times New Roman"/>
          <w:bCs w:val="0"/>
          <w:sz w:val="28"/>
          <w:szCs w:val="28"/>
          <w:lang w:val="vi-VN"/>
        </w:rPr>
      </w:pPr>
      <w:r w:rsidRPr="005C7519">
        <w:rPr>
          <w:rFonts w:ascii="Times New Roman" w:hAnsi="Times New Roman"/>
          <w:b/>
          <w:bCs w:val="0"/>
          <w:sz w:val="28"/>
          <w:szCs w:val="28"/>
          <w:lang w:val="vi-VN"/>
        </w:rPr>
        <w:t xml:space="preserve">Điều 10. Trình tự, thủ tục và thời hạn sửa đổi, bổ sung, gia hạn và cấp lại Giấy chứng nhận </w:t>
      </w:r>
    </w:p>
    <w:p w:rsidR="008F5BFE" w:rsidRPr="005C7519" w:rsidRDefault="008F5BFE" w:rsidP="00495EA3">
      <w:pPr>
        <w:pStyle w:val="BodyText"/>
        <w:widowControl w:val="0"/>
        <w:tabs>
          <w:tab w:val="left" w:pos="-1985"/>
        </w:tabs>
        <w:spacing w:after="0"/>
        <w:ind w:firstLine="720"/>
        <w:jc w:val="both"/>
        <w:rPr>
          <w:rFonts w:ascii="Times New Roman" w:hAnsi="Times New Roman"/>
          <w:bCs w:val="0"/>
          <w:sz w:val="28"/>
          <w:szCs w:val="28"/>
          <w:lang w:val="vi-VN"/>
        </w:rPr>
      </w:pPr>
      <w:r w:rsidRPr="005C7519">
        <w:rPr>
          <w:rFonts w:ascii="Times New Roman" w:hAnsi="Times New Roman"/>
          <w:bCs w:val="0"/>
          <w:sz w:val="28"/>
          <w:szCs w:val="28"/>
          <w:lang w:val="vi-VN"/>
        </w:rPr>
        <w:t xml:space="preserve">1. Trong các trường hợp quy định tại Điều 9 của </w:t>
      </w:r>
      <w:r w:rsidR="00881CA5">
        <w:rPr>
          <w:rFonts w:ascii="Times New Roman" w:hAnsi="Times New Roman"/>
          <w:bCs w:val="0"/>
          <w:sz w:val="28"/>
          <w:szCs w:val="28"/>
          <w:lang w:val="vi-VN"/>
        </w:rPr>
        <w:t>Quy trình</w:t>
      </w:r>
      <w:r w:rsidRPr="005C7519">
        <w:rPr>
          <w:rFonts w:ascii="Times New Roman" w:hAnsi="Times New Roman"/>
          <w:bCs w:val="0"/>
          <w:sz w:val="28"/>
          <w:szCs w:val="28"/>
          <w:lang w:val="vi-VN"/>
        </w:rPr>
        <w:t>, Người sử dụng làm đơn đề nghị gửi đến Tổ chức chứng nhận. Trong đơn phải nêu rõ lý do sửa đổi, bổ sung, gia hạn hoặc cấp lại, kèm theo</w:t>
      </w:r>
      <w:r w:rsidR="007212D6" w:rsidRPr="005C7519">
        <w:rPr>
          <w:rFonts w:ascii="Times New Roman" w:hAnsi="Times New Roman"/>
          <w:bCs w:val="0"/>
          <w:sz w:val="28"/>
          <w:szCs w:val="28"/>
          <w:lang w:val="vi-VN"/>
        </w:rPr>
        <w:t xml:space="preserve"> bản chính</w:t>
      </w:r>
      <w:r w:rsidR="00974075" w:rsidRPr="005C7519">
        <w:rPr>
          <w:rFonts w:ascii="Times New Roman" w:hAnsi="Times New Roman"/>
          <w:bCs w:val="0"/>
          <w:sz w:val="28"/>
          <w:szCs w:val="28"/>
          <w:lang w:val="vi-VN"/>
        </w:rPr>
        <w:t xml:space="preserve"> Giấy chứng nhận gốc (</w:t>
      </w:r>
      <w:r w:rsidRPr="005C7519">
        <w:rPr>
          <w:rFonts w:ascii="Times New Roman" w:hAnsi="Times New Roman"/>
          <w:bCs w:val="0"/>
          <w:sz w:val="28"/>
          <w:szCs w:val="28"/>
          <w:lang w:val="vi-VN"/>
        </w:rPr>
        <w:t xml:space="preserve">trường hợp bị mất phải </w:t>
      </w:r>
      <w:r w:rsidR="007A40AB" w:rsidRPr="005C7519">
        <w:rPr>
          <w:rFonts w:ascii="Times New Roman" w:hAnsi="Times New Roman"/>
          <w:bCs w:val="0"/>
          <w:sz w:val="28"/>
          <w:szCs w:val="28"/>
          <w:lang w:val="vi-VN"/>
        </w:rPr>
        <w:t>nêu lý do và chịu trách nhiệm về việc đưa ra lý do này</w:t>
      </w:r>
      <w:r w:rsidRPr="005C7519">
        <w:rPr>
          <w:rFonts w:ascii="Times New Roman" w:hAnsi="Times New Roman"/>
          <w:bCs w:val="0"/>
          <w:sz w:val="28"/>
          <w:szCs w:val="28"/>
          <w:lang w:val="vi-VN"/>
        </w:rPr>
        <w:t xml:space="preserve">). </w:t>
      </w:r>
    </w:p>
    <w:p w:rsidR="00974075" w:rsidRPr="00FD0D74" w:rsidRDefault="008F5BFE" w:rsidP="00495EA3">
      <w:pPr>
        <w:pStyle w:val="BodyText"/>
        <w:widowControl w:val="0"/>
        <w:tabs>
          <w:tab w:val="left" w:pos="-1985"/>
        </w:tabs>
        <w:spacing w:after="0"/>
        <w:ind w:firstLine="720"/>
        <w:jc w:val="both"/>
        <w:rPr>
          <w:rFonts w:ascii="Times New Roman" w:hAnsi="Times New Roman"/>
          <w:bCs w:val="0"/>
          <w:spacing w:val="-6"/>
          <w:sz w:val="28"/>
          <w:szCs w:val="28"/>
          <w:lang w:val="en-US"/>
        </w:rPr>
      </w:pPr>
      <w:r w:rsidRPr="00FD0D74">
        <w:rPr>
          <w:rFonts w:ascii="Times New Roman" w:hAnsi="Times New Roman"/>
          <w:bCs w:val="0"/>
          <w:spacing w:val="-6"/>
          <w:sz w:val="28"/>
          <w:szCs w:val="28"/>
          <w:lang w:val="vi-VN"/>
        </w:rPr>
        <w:t>2. Trong thời hạn 10 ngày làm việc, kể từ ngày nhận đơn hợp lệ, Tổ chức chứng nhận phải giải quyết việc sửa đổi, bổ sung, gia hạn hoặc cấp lại Giấy chứng nhận.</w:t>
      </w:r>
    </w:p>
    <w:p w:rsidR="00FD0D74" w:rsidRPr="00FD0D74" w:rsidRDefault="00FD0D74" w:rsidP="00495EA3">
      <w:pPr>
        <w:pStyle w:val="BodyText"/>
        <w:widowControl w:val="0"/>
        <w:tabs>
          <w:tab w:val="left" w:pos="-1985"/>
        </w:tabs>
        <w:spacing w:after="0"/>
        <w:ind w:firstLine="720"/>
        <w:jc w:val="both"/>
        <w:rPr>
          <w:rFonts w:ascii="Times New Roman" w:hAnsi="Times New Roman"/>
          <w:bCs w:val="0"/>
          <w:sz w:val="28"/>
          <w:szCs w:val="28"/>
          <w:lang w:val="en-US"/>
        </w:rPr>
      </w:pPr>
    </w:p>
    <w:p w:rsidR="008F5BFE" w:rsidRPr="005C7519" w:rsidRDefault="00AE200D" w:rsidP="00495EA3">
      <w:pPr>
        <w:pStyle w:val="BodyText"/>
        <w:widowControl w:val="0"/>
        <w:tabs>
          <w:tab w:val="left" w:pos="-1985"/>
        </w:tabs>
        <w:spacing w:after="0"/>
        <w:ind w:firstLine="720"/>
        <w:jc w:val="both"/>
        <w:rPr>
          <w:rFonts w:ascii="Times New Roman" w:hAnsi="Times New Roman"/>
          <w:bCs w:val="0"/>
          <w:sz w:val="28"/>
          <w:szCs w:val="28"/>
          <w:lang w:val="vi-VN"/>
        </w:rPr>
      </w:pPr>
      <w:r w:rsidRPr="005C7519">
        <w:rPr>
          <w:rFonts w:ascii="Times New Roman" w:hAnsi="Times New Roman"/>
          <w:sz w:val="28"/>
          <w:szCs w:val="28"/>
          <w:lang w:val="vi-VN"/>
        </w:rPr>
        <w:t xml:space="preserve"> </w:t>
      </w:r>
      <w:r w:rsidR="008F5BFE" w:rsidRPr="005C7519">
        <w:rPr>
          <w:rFonts w:ascii="Times New Roman" w:hAnsi="Times New Roman"/>
          <w:b/>
          <w:sz w:val="28"/>
          <w:szCs w:val="28"/>
          <w:lang w:val="vi-VN"/>
        </w:rPr>
        <w:t>Điều 11. Các tr</w:t>
      </w:r>
      <w:r w:rsidR="008F5BFE" w:rsidRPr="005C7519">
        <w:rPr>
          <w:rFonts w:ascii="Times New Roman" w:hAnsi="Times New Roman" w:hint="eastAsia"/>
          <w:b/>
          <w:sz w:val="28"/>
          <w:szCs w:val="28"/>
          <w:lang w:val="vi-VN"/>
        </w:rPr>
        <w:t>ư</w:t>
      </w:r>
      <w:r w:rsidR="008F5BFE" w:rsidRPr="005C7519">
        <w:rPr>
          <w:rFonts w:ascii="Times New Roman" w:hAnsi="Times New Roman"/>
          <w:b/>
          <w:sz w:val="28"/>
          <w:szCs w:val="28"/>
          <w:lang w:val="vi-VN"/>
        </w:rPr>
        <w:t>ờng hợp thu hồi hoặc hủy bỏ Giấy chứng nhận</w:t>
      </w:r>
    </w:p>
    <w:p w:rsidR="008F5BFE" w:rsidRPr="005C7519" w:rsidRDefault="00EF1EC2" w:rsidP="00495EA3">
      <w:pPr>
        <w:tabs>
          <w:tab w:val="left" w:pos="567"/>
        </w:tabs>
        <w:ind w:firstLine="720"/>
        <w:jc w:val="both"/>
        <w:rPr>
          <w:sz w:val="28"/>
          <w:szCs w:val="28"/>
          <w:lang w:val="vi-VN"/>
        </w:rPr>
      </w:pPr>
      <w:r w:rsidRPr="005C7519">
        <w:rPr>
          <w:sz w:val="28"/>
          <w:szCs w:val="28"/>
          <w:lang w:val="vi-VN"/>
        </w:rPr>
        <w:t>1. Giấy chứng nhận</w:t>
      </w:r>
      <w:r w:rsidR="00395FCC" w:rsidRPr="005C7519">
        <w:rPr>
          <w:sz w:val="28"/>
          <w:szCs w:val="28"/>
          <w:lang w:val="vi-VN"/>
        </w:rPr>
        <w:t xml:space="preserve"> cấp</w:t>
      </w:r>
      <w:r w:rsidRPr="005C7519">
        <w:rPr>
          <w:sz w:val="28"/>
          <w:szCs w:val="28"/>
          <w:lang w:val="vi-VN"/>
        </w:rPr>
        <w:t xml:space="preserve"> sai</w:t>
      </w:r>
      <w:r w:rsidR="00395FCC" w:rsidRPr="005C7519">
        <w:rPr>
          <w:sz w:val="28"/>
          <w:szCs w:val="28"/>
          <w:lang w:val="vi-VN"/>
        </w:rPr>
        <w:t xml:space="preserve"> đối tượng</w:t>
      </w:r>
      <w:r w:rsidR="008F5BFE" w:rsidRPr="005C7519">
        <w:rPr>
          <w:sz w:val="28"/>
          <w:szCs w:val="28"/>
          <w:lang w:val="vi-VN"/>
        </w:rPr>
        <w:t xml:space="preserve"> </w:t>
      </w:r>
      <w:r w:rsidR="008F5BFE" w:rsidRPr="005C7519">
        <w:rPr>
          <w:rFonts w:hint="eastAsia"/>
          <w:sz w:val="28"/>
          <w:szCs w:val="28"/>
          <w:lang w:val="vi-VN"/>
        </w:rPr>
        <w:t>đ</w:t>
      </w:r>
      <w:r w:rsidR="008F5BFE" w:rsidRPr="005C7519">
        <w:rPr>
          <w:sz w:val="28"/>
          <w:szCs w:val="28"/>
          <w:lang w:val="vi-VN"/>
        </w:rPr>
        <w:t>ối t</w:t>
      </w:r>
      <w:r w:rsidR="008F5BFE" w:rsidRPr="005C7519">
        <w:rPr>
          <w:rFonts w:hint="eastAsia"/>
          <w:sz w:val="28"/>
          <w:szCs w:val="28"/>
          <w:lang w:val="vi-VN"/>
        </w:rPr>
        <w:t>ư</w:t>
      </w:r>
      <w:r w:rsidR="00395FCC" w:rsidRPr="005C7519">
        <w:rPr>
          <w:sz w:val="28"/>
          <w:szCs w:val="28"/>
          <w:lang w:val="vi-VN"/>
        </w:rPr>
        <w:t>ợng</w:t>
      </w:r>
      <w:r w:rsidRPr="005C7519">
        <w:rPr>
          <w:sz w:val="28"/>
          <w:szCs w:val="28"/>
          <w:lang w:val="vi-VN"/>
        </w:rPr>
        <w:t xml:space="preserve"> nêu</w:t>
      </w:r>
      <w:r w:rsidR="00395FCC" w:rsidRPr="005C7519">
        <w:rPr>
          <w:sz w:val="28"/>
          <w:szCs w:val="28"/>
          <w:lang w:val="vi-VN"/>
        </w:rPr>
        <w:t xml:space="preserve"> tại khoản 1, 2, 3 Điều 5 </w:t>
      </w:r>
      <w:r w:rsidR="00881CA5">
        <w:rPr>
          <w:sz w:val="28"/>
          <w:szCs w:val="28"/>
          <w:lang w:val="vi-VN"/>
        </w:rPr>
        <w:t>Quy trình</w:t>
      </w:r>
      <w:r w:rsidR="00395FCC" w:rsidRPr="005C7519">
        <w:rPr>
          <w:sz w:val="28"/>
          <w:szCs w:val="28"/>
          <w:lang w:val="vi-VN"/>
        </w:rPr>
        <w:t xml:space="preserve"> này</w:t>
      </w:r>
      <w:r w:rsidR="008F5BFE" w:rsidRPr="005C7519">
        <w:rPr>
          <w:sz w:val="28"/>
          <w:szCs w:val="28"/>
          <w:lang w:val="vi-VN"/>
        </w:rPr>
        <w:t>.</w:t>
      </w:r>
    </w:p>
    <w:p w:rsidR="008F5BFE" w:rsidRPr="005C7519" w:rsidRDefault="008F5BFE" w:rsidP="00495EA3">
      <w:pPr>
        <w:tabs>
          <w:tab w:val="left" w:pos="567"/>
        </w:tabs>
        <w:ind w:firstLine="720"/>
        <w:jc w:val="both"/>
        <w:rPr>
          <w:sz w:val="28"/>
          <w:szCs w:val="28"/>
          <w:lang w:val="vi-VN"/>
        </w:rPr>
      </w:pPr>
      <w:r w:rsidRPr="005C7519">
        <w:rPr>
          <w:sz w:val="28"/>
          <w:szCs w:val="28"/>
          <w:lang w:val="vi-VN"/>
        </w:rPr>
        <w:t xml:space="preserve">2. Người sử dụng vi phạm </w:t>
      </w:r>
      <w:r w:rsidR="00881CA5">
        <w:rPr>
          <w:sz w:val="28"/>
          <w:szCs w:val="28"/>
          <w:lang w:val="vi-VN"/>
        </w:rPr>
        <w:t>Quy trình</w:t>
      </w:r>
      <w:r w:rsidRPr="005C7519">
        <w:rPr>
          <w:sz w:val="28"/>
          <w:szCs w:val="28"/>
          <w:lang w:val="vi-VN"/>
        </w:rPr>
        <w:t xml:space="preserve"> quản lý và sử dụng Nhãn hiệu chứng nhận đến mức bị tước vĩnh viễn quyền sử dụng Nhãn hiệu chứng nhận.</w:t>
      </w:r>
    </w:p>
    <w:p w:rsidR="008F5BFE" w:rsidRPr="005C7519" w:rsidRDefault="008F5BFE" w:rsidP="00495EA3">
      <w:pPr>
        <w:tabs>
          <w:tab w:val="left" w:pos="567"/>
        </w:tabs>
        <w:ind w:firstLine="720"/>
        <w:jc w:val="both"/>
        <w:rPr>
          <w:sz w:val="28"/>
          <w:szCs w:val="28"/>
          <w:lang w:val="vi-VN"/>
        </w:rPr>
      </w:pPr>
      <w:r w:rsidRPr="005C7519">
        <w:rPr>
          <w:sz w:val="28"/>
          <w:szCs w:val="28"/>
          <w:lang w:val="vi-VN"/>
        </w:rPr>
        <w:t>3. Người sử dụng có hành vi gian dối trong hồ sơ xin cấp Giấy chứng nhận.</w:t>
      </w:r>
    </w:p>
    <w:p w:rsidR="008F5BFE" w:rsidRPr="005C7519" w:rsidRDefault="008F5BFE" w:rsidP="00495EA3">
      <w:pPr>
        <w:tabs>
          <w:tab w:val="left" w:pos="567"/>
        </w:tabs>
        <w:ind w:firstLine="720"/>
        <w:jc w:val="both"/>
        <w:rPr>
          <w:sz w:val="28"/>
          <w:szCs w:val="28"/>
          <w:lang w:val="vi-VN"/>
        </w:rPr>
      </w:pPr>
      <w:r w:rsidRPr="005C7519">
        <w:rPr>
          <w:sz w:val="28"/>
          <w:szCs w:val="28"/>
          <w:lang w:val="vi-VN"/>
        </w:rPr>
        <w:t>4. Người sử dụng</w:t>
      </w:r>
      <w:r w:rsidRPr="005C7519">
        <w:rPr>
          <w:bCs/>
          <w:sz w:val="28"/>
          <w:szCs w:val="28"/>
          <w:lang w:val="vi-VN"/>
        </w:rPr>
        <w:t xml:space="preserve"> sửa chữa, tẩy xóa Giấy chứng nhận.</w:t>
      </w:r>
    </w:p>
    <w:p w:rsidR="008F5BFE" w:rsidRPr="00CA52DD" w:rsidRDefault="008F5BFE" w:rsidP="00495EA3">
      <w:pPr>
        <w:tabs>
          <w:tab w:val="left" w:pos="567"/>
        </w:tabs>
        <w:ind w:firstLine="720"/>
        <w:jc w:val="both"/>
        <w:rPr>
          <w:sz w:val="28"/>
          <w:szCs w:val="28"/>
          <w:lang w:val="vi-VN"/>
        </w:rPr>
      </w:pPr>
      <w:r w:rsidRPr="005C7519">
        <w:rPr>
          <w:sz w:val="28"/>
          <w:szCs w:val="28"/>
          <w:lang w:val="vi-VN"/>
        </w:rPr>
        <w:t xml:space="preserve">5. Người sử dụng ngừng hoạt </w:t>
      </w:r>
      <w:r w:rsidRPr="005C7519">
        <w:rPr>
          <w:rFonts w:hint="eastAsia"/>
          <w:sz w:val="28"/>
          <w:szCs w:val="28"/>
          <w:lang w:val="vi-VN"/>
        </w:rPr>
        <w:t>đ</w:t>
      </w:r>
      <w:r w:rsidRPr="005C7519">
        <w:rPr>
          <w:sz w:val="28"/>
          <w:szCs w:val="28"/>
          <w:lang w:val="vi-VN"/>
        </w:rPr>
        <w:t xml:space="preserve">ộng sản xuất, kinh doanh trong hai năm liên tiếp hoặc có đơn xin chấm dứt hoạt động sản xuất, kinh doanh </w:t>
      </w:r>
      <w:r w:rsidR="00CA52DD" w:rsidRPr="00CA52DD">
        <w:rPr>
          <w:sz w:val="28"/>
          <w:szCs w:val="28"/>
          <w:lang w:val="vi-VN"/>
        </w:rPr>
        <w:t>kẹo cu đơ.</w:t>
      </w:r>
    </w:p>
    <w:p w:rsidR="008F5BFE" w:rsidRPr="005C7519" w:rsidRDefault="008F5BFE" w:rsidP="00495EA3">
      <w:pPr>
        <w:tabs>
          <w:tab w:val="left" w:pos="567"/>
        </w:tabs>
        <w:ind w:firstLine="720"/>
        <w:jc w:val="both"/>
        <w:rPr>
          <w:sz w:val="28"/>
          <w:szCs w:val="28"/>
          <w:lang w:val="vi-VN"/>
        </w:rPr>
      </w:pPr>
      <w:r w:rsidRPr="005C7519">
        <w:rPr>
          <w:sz w:val="28"/>
          <w:szCs w:val="28"/>
          <w:lang w:val="vi-VN"/>
        </w:rPr>
        <w:t>6. Chuyển giao Giấy chứng nhận cho ng</w:t>
      </w:r>
      <w:r w:rsidRPr="005C7519">
        <w:rPr>
          <w:rFonts w:hint="eastAsia"/>
          <w:sz w:val="28"/>
          <w:szCs w:val="28"/>
          <w:lang w:val="vi-VN"/>
        </w:rPr>
        <w:t>ư</w:t>
      </w:r>
      <w:r w:rsidRPr="005C7519">
        <w:rPr>
          <w:sz w:val="28"/>
          <w:szCs w:val="28"/>
          <w:lang w:val="vi-VN"/>
        </w:rPr>
        <w:t>ời khác.</w:t>
      </w:r>
    </w:p>
    <w:p w:rsidR="00DD3257" w:rsidRDefault="008F5BFE" w:rsidP="00495EA3">
      <w:pPr>
        <w:tabs>
          <w:tab w:val="left" w:pos="567"/>
        </w:tabs>
        <w:ind w:firstLine="720"/>
        <w:jc w:val="both"/>
        <w:rPr>
          <w:sz w:val="28"/>
          <w:szCs w:val="28"/>
        </w:rPr>
      </w:pPr>
      <w:r w:rsidRPr="005C7519">
        <w:rPr>
          <w:sz w:val="28"/>
          <w:szCs w:val="28"/>
          <w:lang w:val="vi-VN"/>
        </w:rPr>
        <w:t xml:space="preserve">7. Người sử dụng bị thu hồi </w:t>
      </w:r>
      <w:r w:rsidRPr="005C7519">
        <w:rPr>
          <w:sz w:val="28"/>
          <w:szCs w:val="28"/>
          <w:lang w:val="es-ES"/>
        </w:rPr>
        <w:t>Giấy chứng nhận đăng ký kinh doanh</w:t>
      </w:r>
      <w:r w:rsidRPr="005C7519">
        <w:rPr>
          <w:sz w:val="28"/>
          <w:szCs w:val="28"/>
          <w:lang w:val="vi-VN"/>
        </w:rPr>
        <w:t>.</w:t>
      </w:r>
    </w:p>
    <w:p w:rsidR="00FD0D74" w:rsidRPr="00FD0D74" w:rsidRDefault="00FD0D74" w:rsidP="00495EA3">
      <w:pPr>
        <w:tabs>
          <w:tab w:val="left" w:pos="567"/>
        </w:tabs>
        <w:ind w:firstLine="720"/>
        <w:jc w:val="both"/>
        <w:rPr>
          <w:sz w:val="28"/>
          <w:szCs w:val="28"/>
        </w:rPr>
      </w:pPr>
    </w:p>
    <w:p w:rsidR="00A52C2C" w:rsidRPr="005C7519" w:rsidRDefault="00A52C2C" w:rsidP="00495EA3">
      <w:pPr>
        <w:tabs>
          <w:tab w:val="left" w:pos="567"/>
        </w:tabs>
        <w:ind w:firstLine="720"/>
        <w:jc w:val="both"/>
        <w:rPr>
          <w:b/>
          <w:bCs/>
          <w:sz w:val="28"/>
          <w:szCs w:val="28"/>
          <w:lang w:val="vi-VN"/>
        </w:rPr>
      </w:pPr>
      <w:r w:rsidRPr="005C7519">
        <w:rPr>
          <w:b/>
          <w:bCs/>
          <w:sz w:val="28"/>
          <w:szCs w:val="28"/>
          <w:lang w:val="vi-VN"/>
        </w:rPr>
        <w:t xml:space="preserve">Điều 12. </w:t>
      </w:r>
      <w:r w:rsidR="007A40AB" w:rsidRPr="005C7519">
        <w:rPr>
          <w:b/>
          <w:bCs/>
          <w:sz w:val="28"/>
          <w:szCs w:val="28"/>
          <w:lang w:val="vi-VN"/>
        </w:rPr>
        <w:t>Kinh</w:t>
      </w:r>
      <w:r w:rsidRPr="005C7519">
        <w:rPr>
          <w:b/>
          <w:bCs/>
          <w:sz w:val="28"/>
          <w:szCs w:val="28"/>
          <w:lang w:val="vi-VN"/>
        </w:rPr>
        <w:t xml:space="preserve"> phí</w:t>
      </w:r>
      <w:r w:rsidR="007A40AB" w:rsidRPr="005C7519">
        <w:rPr>
          <w:b/>
          <w:bCs/>
          <w:sz w:val="28"/>
          <w:szCs w:val="28"/>
          <w:lang w:val="vi-VN"/>
        </w:rPr>
        <w:t xml:space="preserve"> cấp và sử dụng NHCN</w:t>
      </w:r>
    </w:p>
    <w:p w:rsidR="00A52C2C" w:rsidRPr="005C7519" w:rsidRDefault="00C25856" w:rsidP="00495EA3">
      <w:pPr>
        <w:tabs>
          <w:tab w:val="left" w:pos="567"/>
        </w:tabs>
        <w:ind w:firstLine="720"/>
        <w:jc w:val="both"/>
        <w:rPr>
          <w:bCs/>
          <w:sz w:val="28"/>
          <w:szCs w:val="28"/>
          <w:lang w:val="vi-VN"/>
        </w:rPr>
      </w:pPr>
      <w:r w:rsidRPr="005C7519">
        <w:rPr>
          <w:bCs/>
          <w:sz w:val="28"/>
          <w:szCs w:val="28"/>
          <w:lang w:val="vi-VN"/>
        </w:rPr>
        <w:t xml:space="preserve">1. </w:t>
      </w:r>
      <w:r w:rsidR="007A40AB" w:rsidRPr="005C7519">
        <w:rPr>
          <w:bCs/>
          <w:sz w:val="28"/>
          <w:szCs w:val="28"/>
          <w:lang w:val="vi-VN"/>
        </w:rPr>
        <w:t>Kinh</w:t>
      </w:r>
      <w:r w:rsidR="007A40AB" w:rsidRPr="005C7519">
        <w:rPr>
          <w:sz w:val="28"/>
          <w:szCs w:val="28"/>
          <w:lang w:val="vi-VN"/>
        </w:rPr>
        <w:t xml:space="preserve"> phí cấp, sử dụng NHCN được Tổ chức chứng nhận quy định phù hợp với</w:t>
      </w:r>
      <w:r w:rsidR="007A40AB" w:rsidRPr="005C7519">
        <w:rPr>
          <w:sz w:val="28"/>
          <w:szCs w:val="28"/>
          <w:lang w:val="es-ES"/>
        </w:rPr>
        <w:t xml:space="preserve"> các</w:t>
      </w:r>
      <w:r w:rsidR="007A40AB" w:rsidRPr="005C7519">
        <w:rPr>
          <w:sz w:val="28"/>
          <w:szCs w:val="28"/>
          <w:lang w:val="vi-VN"/>
        </w:rPr>
        <w:t xml:space="preserve"> quy định của pháp luật, bao</w:t>
      </w:r>
      <w:r w:rsidR="007A40AB" w:rsidRPr="005C7519">
        <w:rPr>
          <w:bCs/>
          <w:sz w:val="28"/>
          <w:szCs w:val="28"/>
          <w:lang w:val="vi-VN"/>
        </w:rPr>
        <w:t xml:space="preserve"> </w:t>
      </w:r>
      <w:r w:rsidR="00A52C2C" w:rsidRPr="005C7519">
        <w:rPr>
          <w:bCs/>
          <w:sz w:val="28"/>
          <w:szCs w:val="28"/>
          <w:lang w:val="vi-VN"/>
        </w:rPr>
        <w:t>gồm</w:t>
      </w:r>
      <w:r w:rsidR="007A40AB" w:rsidRPr="005C7519">
        <w:rPr>
          <w:bCs/>
          <w:sz w:val="28"/>
          <w:szCs w:val="28"/>
          <w:lang w:val="vi-VN"/>
        </w:rPr>
        <w:t xml:space="preserve"> các khoản sau đây</w:t>
      </w:r>
      <w:r w:rsidR="00A52C2C" w:rsidRPr="005C7519">
        <w:rPr>
          <w:bCs/>
          <w:sz w:val="28"/>
          <w:szCs w:val="28"/>
          <w:lang w:val="vi-VN"/>
        </w:rPr>
        <w:t>:</w:t>
      </w:r>
    </w:p>
    <w:p w:rsidR="00A52C2C" w:rsidRPr="005C7519" w:rsidRDefault="00C25856" w:rsidP="00495EA3">
      <w:pPr>
        <w:tabs>
          <w:tab w:val="left" w:pos="567"/>
        </w:tabs>
        <w:ind w:firstLine="720"/>
        <w:jc w:val="both"/>
        <w:rPr>
          <w:sz w:val="28"/>
          <w:szCs w:val="28"/>
          <w:lang w:val="es-ES"/>
        </w:rPr>
      </w:pPr>
      <w:r w:rsidRPr="005C7519">
        <w:rPr>
          <w:sz w:val="28"/>
          <w:szCs w:val="28"/>
          <w:lang w:val="es-ES"/>
        </w:rPr>
        <w:t xml:space="preserve">a) </w:t>
      </w:r>
      <w:r w:rsidR="007A40AB" w:rsidRPr="005C7519">
        <w:rPr>
          <w:sz w:val="28"/>
          <w:szCs w:val="28"/>
          <w:lang w:val="vi-VN"/>
        </w:rPr>
        <w:t>Kinh</w:t>
      </w:r>
      <w:r w:rsidR="00A52C2C" w:rsidRPr="005C7519">
        <w:rPr>
          <w:sz w:val="28"/>
          <w:szCs w:val="28"/>
          <w:lang w:val="es-ES"/>
        </w:rPr>
        <w:t xml:space="preserve"> phí </w:t>
      </w:r>
      <w:r w:rsidR="00CC5366" w:rsidRPr="005C7519">
        <w:rPr>
          <w:sz w:val="28"/>
          <w:szCs w:val="28"/>
          <w:lang w:val="vi-VN"/>
        </w:rPr>
        <w:t>cấp, sửa đổi, bổ sung, gia hạn, cấp lại Giấy chứng nhận</w:t>
      </w:r>
      <w:r w:rsidRPr="005C7519">
        <w:rPr>
          <w:sz w:val="28"/>
          <w:szCs w:val="28"/>
          <w:lang w:val="es-ES"/>
        </w:rPr>
        <w:t>;</w:t>
      </w:r>
    </w:p>
    <w:p w:rsidR="00A52C2C" w:rsidRPr="00FD0D74" w:rsidRDefault="00C25856" w:rsidP="00495EA3">
      <w:pPr>
        <w:pStyle w:val="BodyText"/>
        <w:tabs>
          <w:tab w:val="left" w:pos="1080"/>
        </w:tabs>
        <w:spacing w:after="0"/>
        <w:ind w:firstLine="720"/>
        <w:jc w:val="both"/>
        <w:rPr>
          <w:rFonts w:ascii="Times New Roman" w:hAnsi="Times New Roman"/>
          <w:spacing w:val="-4"/>
          <w:sz w:val="28"/>
          <w:szCs w:val="28"/>
          <w:lang w:val="vi-VN"/>
        </w:rPr>
      </w:pPr>
      <w:r w:rsidRPr="00FD0D74">
        <w:rPr>
          <w:rFonts w:ascii="Times New Roman" w:hAnsi="Times New Roman"/>
          <w:spacing w:val="-4"/>
          <w:sz w:val="28"/>
          <w:szCs w:val="28"/>
          <w:lang w:val="es-ES"/>
        </w:rPr>
        <w:t xml:space="preserve">b) </w:t>
      </w:r>
      <w:r w:rsidR="007A40AB" w:rsidRPr="00FD0D74">
        <w:rPr>
          <w:rFonts w:ascii="Times New Roman" w:hAnsi="Times New Roman"/>
          <w:spacing w:val="-4"/>
          <w:sz w:val="28"/>
          <w:szCs w:val="28"/>
          <w:lang w:val="vi-VN"/>
        </w:rPr>
        <w:t>Chi p</w:t>
      </w:r>
      <w:r w:rsidRPr="00FD0D74">
        <w:rPr>
          <w:rFonts w:ascii="Times New Roman" w:hAnsi="Times New Roman"/>
          <w:spacing w:val="-4"/>
          <w:sz w:val="28"/>
          <w:szCs w:val="28"/>
          <w:lang w:val="es-ES"/>
        </w:rPr>
        <w:t xml:space="preserve">hí </w:t>
      </w:r>
      <w:r w:rsidR="00A52C2C" w:rsidRPr="00FD0D74">
        <w:rPr>
          <w:rFonts w:ascii="Times New Roman" w:hAnsi="Times New Roman"/>
          <w:spacing w:val="-4"/>
          <w:sz w:val="28"/>
          <w:szCs w:val="28"/>
          <w:lang w:val="es-ES"/>
        </w:rPr>
        <w:t xml:space="preserve">phân tích, đánh giá </w:t>
      </w:r>
      <w:r w:rsidR="00DF244D" w:rsidRPr="00FD0D74">
        <w:rPr>
          <w:rFonts w:ascii="Times New Roman" w:hAnsi="Times New Roman"/>
          <w:spacing w:val="-4"/>
          <w:sz w:val="28"/>
          <w:szCs w:val="28"/>
          <w:lang w:val="vi-VN"/>
        </w:rPr>
        <w:t xml:space="preserve">khi có </w:t>
      </w:r>
      <w:r w:rsidR="00DF244D" w:rsidRPr="00FD0D74">
        <w:rPr>
          <w:rFonts w:ascii="Times New Roman" w:hAnsi="Times New Roman"/>
          <w:spacing w:val="-4"/>
          <w:sz w:val="28"/>
          <w:szCs w:val="28"/>
          <w:lang w:val="es-ES"/>
        </w:rPr>
        <w:t>khiếu nại, tố cáo</w:t>
      </w:r>
      <w:r w:rsidR="00A52C2C" w:rsidRPr="00FD0D74">
        <w:rPr>
          <w:rFonts w:ascii="Times New Roman" w:hAnsi="Times New Roman"/>
          <w:spacing w:val="-4"/>
          <w:sz w:val="28"/>
          <w:szCs w:val="28"/>
          <w:lang w:val="vi-VN"/>
        </w:rPr>
        <w:t xml:space="preserve"> </w:t>
      </w:r>
      <w:r w:rsidR="00A52C2C" w:rsidRPr="00FD0D74">
        <w:rPr>
          <w:rFonts w:ascii="Times New Roman" w:hAnsi="Times New Roman"/>
          <w:spacing w:val="-4"/>
          <w:sz w:val="28"/>
          <w:szCs w:val="28"/>
          <w:lang w:val="es-ES"/>
        </w:rPr>
        <w:t xml:space="preserve">về </w:t>
      </w:r>
      <w:r w:rsidR="00CC5366" w:rsidRPr="00FD0D74">
        <w:rPr>
          <w:rFonts w:ascii="Times New Roman" w:hAnsi="Times New Roman"/>
          <w:spacing w:val="-4"/>
          <w:sz w:val="28"/>
          <w:szCs w:val="28"/>
          <w:lang w:val="vi-VN"/>
        </w:rPr>
        <w:t>chất lượng sản phẩm</w:t>
      </w:r>
      <w:r w:rsidR="007A40AB" w:rsidRPr="00FD0D74">
        <w:rPr>
          <w:rFonts w:ascii="Times New Roman" w:hAnsi="Times New Roman"/>
          <w:spacing w:val="-4"/>
          <w:sz w:val="28"/>
          <w:szCs w:val="28"/>
          <w:lang w:val="vi-VN"/>
        </w:rPr>
        <w:t>;</w:t>
      </w:r>
    </w:p>
    <w:p w:rsidR="007A40AB" w:rsidRPr="005C7519" w:rsidRDefault="007A40AB" w:rsidP="00495EA3">
      <w:pPr>
        <w:pStyle w:val="BodyText"/>
        <w:tabs>
          <w:tab w:val="left" w:pos="1080"/>
        </w:tabs>
        <w:spacing w:after="0"/>
        <w:ind w:firstLine="720"/>
        <w:jc w:val="both"/>
        <w:rPr>
          <w:rFonts w:ascii="Times New Roman" w:hAnsi="Times New Roman"/>
          <w:sz w:val="28"/>
          <w:szCs w:val="28"/>
          <w:lang w:val="vi-VN"/>
        </w:rPr>
      </w:pPr>
      <w:r w:rsidRPr="005C7519">
        <w:rPr>
          <w:rFonts w:ascii="Times New Roman" w:hAnsi="Times New Roman"/>
          <w:sz w:val="28"/>
          <w:szCs w:val="28"/>
          <w:lang w:val="vi-VN"/>
        </w:rPr>
        <w:t>c) Kinh phí sử dụng NHCN định kỳ hằng năm.</w:t>
      </w:r>
    </w:p>
    <w:p w:rsidR="00CC5366" w:rsidRPr="005C7519" w:rsidRDefault="00CC5366" w:rsidP="00495EA3">
      <w:pPr>
        <w:ind w:firstLine="720"/>
        <w:jc w:val="center"/>
        <w:rPr>
          <w:b/>
          <w:sz w:val="28"/>
          <w:szCs w:val="28"/>
          <w:lang w:val="es-ES"/>
        </w:rPr>
      </w:pPr>
    </w:p>
    <w:p w:rsidR="00CC5366" w:rsidRPr="005C7519" w:rsidRDefault="00CC5366" w:rsidP="00495EA3">
      <w:pPr>
        <w:ind w:firstLine="720"/>
        <w:jc w:val="center"/>
        <w:rPr>
          <w:b/>
          <w:sz w:val="28"/>
          <w:szCs w:val="28"/>
          <w:lang w:val="es-ES"/>
        </w:rPr>
      </w:pPr>
    </w:p>
    <w:p w:rsidR="004466E3" w:rsidRPr="005C7519" w:rsidRDefault="004466E3" w:rsidP="00495EA3">
      <w:pPr>
        <w:jc w:val="center"/>
        <w:rPr>
          <w:b/>
          <w:sz w:val="28"/>
          <w:szCs w:val="28"/>
          <w:lang w:val="vi-VN"/>
        </w:rPr>
      </w:pPr>
      <w:r w:rsidRPr="005C7519">
        <w:rPr>
          <w:b/>
          <w:sz w:val="28"/>
          <w:szCs w:val="28"/>
          <w:lang w:val="vi-VN"/>
        </w:rPr>
        <w:t>Chương III</w:t>
      </w:r>
    </w:p>
    <w:p w:rsidR="000A056A" w:rsidRPr="005C7519" w:rsidRDefault="000A056A" w:rsidP="00495EA3">
      <w:pPr>
        <w:pStyle w:val="BodyText"/>
        <w:spacing w:after="0"/>
        <w:jc w:val="center"/>
        <w:rPr>
          <w:rFonts w:ascii="Times New Roman" w:hAnsi="Times New Roman"/>
          <w:b/>
          <w:sz w:val="28"/>
          <w:szCs w:val="28"/>
          <w:lang w:val="es-ES"/>
        </w:rPr>
      </w:pPr>
      <w:r w:rsidRPr="005C7519">
        <w:rPr>
          <w:rFonts w:ascii="Times New Roman" w:hAnsi="Times New Roman"/>
          <w:b/>
          <w:sz w:val="28"/>
          <w:szCs w:val="28"/>
          <w:lang w:val="es-ES"/>
        </w:rPr>
        <w:t>VI PHẠM VÀ XỬ LÝ VI PHẠM</w:t>
      </w:r>
    </w:p>
    <w:p w:rsidR="00BC2881" w:rsidRPr="005C7519" w:rsidRDefault="00BC2881" w:rsidP="00495EA3">
      <w:pPr>
        <w:pStyle w:val="BodyText"/>
        <w:spacing w:after="0"/>
        <w:jc w:val="center"/>
        <w:rPr>
          <w:rFonts w:ascii="Times New Roman" w:hAnsi="Times New Roman"/>
          <w:b/>
          <w:sz w:val="28"/>
          <w:szCs w:val="28"/>
          <w:lang w:val="es-ES"/>
        </w:rPr>
      </w:pPr>
    </w:p>
    <w:p w:rsidR="00E17E15" w:rsidRPr="005C7519" w:rsidRDefault="00E17E15" w:rsidP="00495EA3">
      <w:pPr>
        <w:pStyle w:val="BodyText"/>
        <w:widowControl w:val="0"/>
        <w:tabs>
          <w:tab w:val="left" w:pos="-1985"/>
          <w:tab w:val="left" w:pos="741"/>
        </w:tabs>
        <w:spacing w:after="0"/>
        <w:ind w:firstLine="720"/>
        <w:jc w:val="both"/>
        <w:rPr>
          <w:rFonts w:ascii="Times New Roman" w:hAnsi="Times New Roman"/>
          <w:b/>
          <w:bCs w:val="0"/>
          <w:sz w:val="28"/>
          <w:szCs w:val="28"/>
          <w:lang w:val="sv-SE"/>
        </w:rPr>
      </w:pPr>
      <w:r w:rsidRPr="005C7519">
        <w:rPr>
          <w:rFonts w:ascii="Times New Roman" w:hAnsi="Times New Roman"/>
          <w:b/>
          <w:bCs w:val="0"/>
          <w:sz w:val="28"/>
          <w:szCs w:val="28"/>
          <w:lang w:val="vi-VN"/>
        </w:rPr>
        <w:t xml:space="preserve">Điều 13. Hành vi vi phạm </w:t>
      </w:r>
      <w:r w:rsidR="00881CA5">
        <w:rPr>
          <w:rFonts w:ascii="Times New Roman" w:hAnsi="Times New Roman"/>
          <w:b/>
          <w:bCs w:val="0"/>
          <w:sz w:val="28"/>
          <w:szCs w:val="28"/>
          <w:lang w:val="vi-VN"/>
        </w:rPr>
        <w:t>Quy trình</w:t>
      </w:r>
    </w:p>
    <w:p w:rsidR="00E17E15" w:rsidRPr="005C7519" w:rsidRDefault="00E17E15" w:rsidP="00495EA3">
      <w:pPr>
        <w:pStyle w:val="BodyText"/>
        <w:widowControl w:val="0"/>
        <w:tabs>
          <w:tab w:val="left" w:pos="-1985"/>
          <w:tab w:val="left" w:pos="741"/>
        </w:tabs>
        <w:spacing w:after="0"/>
        <w:ind w:firstLine="720"/>
        <w:jc w:val="both"/>
        <w:rPr>
          <w:rFonts w:ascii="Times New Roman" w:hAnsi="Times New Roman"/>
          <w:sz w:val="28"/>
          <w:szCs w:val="28"/>
          <w:lang w:val="sv-SE"/>
        </w:rPr>
      </w:pPr>
      <w:r w:rsidRPr="005C7519">
        <w:rPr>
          <w:rFonts w:ascii="Times New Roman" w:hAnsi="Times New Roman"/>
          <w:sz w:val="28"/>
          <w:szCs w:val="28"/>
          <w:lang w:val="sv-SE"/>
        </w:rPr>
        <w:t>Những hành vi sau đây được coi là vi p</w:t>
      </w:r>
      <w:r w:rsidR="00167A73" w:rsidRPr="005C7519">
        <w:rPr>
          <w:rFonts w:ascii="Times New Roman" w:hAnsi="Times New Roman"/>
          <w:sz w:val="28"/>
          <w:szCs w:val="28"/>
          <w:lang w:val="sv-SE"/>
        </w:rPr>
        <w:t xml:space="preserve">hạm </w:t>
      </w:r>
      <w:r w:rsidR="00881CA5">
        <w:rPr>
          <w:rFonts w:ascii="Times New Roman" w:hAnsi="Times New Roman"/>
          <w:sz w:val="28"/>
          <w:szCs w:val="28"/>
          <w:lang w:val="sv-SE"/>
        </w:rPr>
        <w:t>Quy trình</w:t>
      </w:r>
      <w:r w:rsidRPr="005C7519">
        <w:rPr>
          <w:rFonts w:ascii="Times New Roman" w:hAnsi="Times New Roman"/>
          <w:sz w:val="28"/>
          <w:szCs w:val="28"/>
          <w:lang w:val="sv-SE"/>
        </w:rPr>
        <w:t>:</w:t>
      </w:r>
    </w:p>
    <w:p w:rsidR="009A009F" w:rsidRPr="005C7519" w:rsidRDefault="009A009F" w:rsidP="00495EA3">
      <w:pPr>
        <w:pStyle w:val="BodyText"/>
        <w:widowControl w:val="0"/>
        <w:tabs>
          <w:tab w:val="left" w:pos="-1985"/>
          <w:tab w:val="left" w:pos="741"/>
        </w:tabs>
        <w:spacing w:after="0"/>
        <w:ind w:firstLine="720"/>
        <w:jc w:val="both"/>
        <w:rPr>
          <w:rFonts w:ascii="Times New Roman" w:hAnsi="Times New Roman"/>
          <w:b/>
          <w:bCs w:val="0"/>
          <w:sz w:val="28"/>
          <w:szCs w:val="28"/>
          <w:lang w:val="sv-SE"/>
        </w:rPr>
      </w:pPr>
      <w:r w:rsidRPr="005C7519">
        <w:rPr>
          <w:rFonts w:ascii="Times New Roman" w:hAnsi="Times New Roman"/>
          <w:sz w:val="28"/>
          <w:szCs w:val="28"/>
          <w:lang w:val="sv-SE"/>
        </w:rPr>
        <w:t xml:space="preserve">1. Những hành vi </w:t>
      </w:r>
      <w:r w:rsidR="007E3473" w:rsidRPr="005C7519">
        <w:rPr>
          <w:rFonts w:ascii="Times New Roman" w:hAnsi="Times New Roman"/>
          <w:sz w:val="28"/>
          <w:szCs w:val="28"/>
          <w:lang w:val="sv-SE"/>
        </w:rPr>
        <w:t xml:space="preserve">quy định tại khoản </w:t>
      </w:r>
      <w:r w:rsidR="00EF1EC2" w:rsidRPr="005C7519">
        <w:rPr>
          <w:rFonts w:ascii="Times New Roman" w:hAnsi="Times New Roman"/>
          <w:sz w:val="28"/>
          <w:szCs w:val="28"/>
          <w:lang w:val="sv-SE"/>
        </w:rPr>
        <w:t xml:space="preserve">1, </w:t>
      </w:r>
      <w:r w:rsidR="004B7A6D" w:rsidRPr="005C7519">
        <w:rPr>
          <w:rFonts w:ascii="Times New Roman" w:hAnsi="Times New Roman"/>
          <w:sz w:val="28"/>
          <w:szCs w:val="28"/>
          <w:lang w:val="sv-SE"/>
        </w:rPr>
        <w:t xml:space="preserve">2, 3, 4, 6 Điều 11 </w:t>
      </w:r>
      <w:r w:rsidR="00881CA5">
        <w:rPr>
          <w:rFonts w:ascii="Times New Roman" w:hAnsi="Times New Roman"/>
          <w:sz w:val="28"/>
          <w:szCs w:val="28"/>
          <w:lang w:val="sv-SE"/>
        </w:rPr>
        <w:t>Quy trình</w:t>
      </w:r>
      <w:r w:rsidR="004B7A6D" w:rsidRPr="005C7519">
        <w:rPr>
          <w:rFonts w:ascii="Times New Roman" w:hAnsi="Times New Roman"/>
          <w:sz w:val="28"/>
          <w:szCs w:val="28"/>
          <w:lang w:val="sv-SE"/>
        </w:rPr>
        <w:t xml:space="preserve"> này.</w:t>
      </w:r>
    </w:p>
    <w:p w:rsidR="00DC2F8D" w:rsidRDefault="00DC2F8D" w:rsidP="00495EA3">
      <w:pPr>
        <w:pStyle w:val="BodyText"/>
        <w:widowControl w:val="0"/>
        <w:tabs>
          <w:tab w:val="left" w:pos="-1985"/>
        </w:tabs>
        <w:spacing w:after="0"/>
        <w:ind w:firstLine="720"/>
        <w:jc w:val="both"/>
        <w:rPr>
          <w:rFonts w:ascii="Times New Roman" w:hAnsi="Times New Roman"/>
          <w:bCs w:val="0"/>
          <w:sz w:val="28"/>
          <w:szCs w:val="28"/>
          <w:lang w:val="en-US"/>
        </w:rPr>
      </w:pPr>
      <w:r w:rsidRPr="005C7519">
        <w:rPr>
          <w:rFonts w:ascii="Times New Roman" w:hAnsi="Times New Roman"/>
          <w:bCs w:val="0"/>
          <w:sz w:val="28"/>
          <w:szCs w:val="28"/>
          <w:lang w:val="sv-SE"/>
        </w:rPr>
        <w:t>2</w:t>
      </w:r>
      <w:r w:rsidR="00E17E15" w:rsidRPr="005C7519">
        <w:rPr>
          <w:rFonts w:ascii="Times New Roman" w:hAnsi="Times New Roman"/>
          <w:bCs w:val="0"/>
          <w:sz w:val="28"/>
          <w:szCs w:val="28"/>
          <w:lang w:val="vi-VN"/>
        </w:rPr>
        <w:t>. Làm giả Giấy chứng nhận.</w:t>
      </w:r>
    </w:p>
    <w:p w:rsidR="00FD0D74" w:rsidRPr="00FD0D74" w:rsidRDefault="00FD0D74" w:rsidP="00495EA3">
      <w:pPr>
        <w:pStyle w:val="BodyText"/>
        <w:widowControl w:val="0"/>
        <w:tabs>
          <w:tab w:val="left" w:pos="-1985"/>
        </w:tabs>
        <w:spacing w:after="0"/>
        <w:ind w:firstLine="720"/>
        <w:jc w:val="both"/>
        <w:rPr>
          <w:rFonts w:ascii="Times New Roman" w:hAnsi="Times New Roman"/>
          <w:bCs w:val="0"/>
          <w:sz w:val="28"/>
          <w:szCs w:val="28"/>
          <w:lang w:val="en-US"/>
        </w:rPr>
      </w:pPr>
    </w:p>
    <w:p w:rsidR="005E1FE3" w:rsidRPr="005C7519" w:rsidRDefault="005E1FE3" w:rsidP="00495EA3">
      <w:pPr>
        <w:pStyle w:val="BodyText"/>
        <w:widowControl w:val="0"/>
        <w:tabs>
          <w:tab w:val="left" w:pos="-1985"/>
        </w:tabs>
        <w:spacing w:after="0"/>
        <w:ind w:firstLine="720"/>
        <w:jc w:val="both"/>
        <w:rPr>
          <w:rFonts w:ascii="Times New Roman" w:hAnsi="Times New Roman"/>
          <w:bCs w:val="0"/>
          <w:sz w:val="28"/>
          <w:szCs w:val="28"/>
          <w:lang w:val="vi-VN"/>
        </w:rPr>
      </w:pPr>
      <w:r w:rsidRPr="005C7519">
        <w:rPr>
          <w:rFonts w:ascii="Times New Roman" w:hAnsi="Times New Roman"/>
          <w:b/>
          <w:bCs w:val="0"/>
          <w:sz w:val="28"/>
          <w:szCs w:val="28"/>
          <w:lang w:val="vi-VN"/>
        </w:rPr>
        <w:t xml:space="preserve">Điều 14. Xử lý vi phạm  </w:t>
      </w:r>
    </w:p>
    <w:p w:rsidR="005E1FE3" w:rsidRPr="005C7519" w:rsidRDefault="00EB4031" w:rsidP="00495EA3">
      <w:pPr>
        <w:pStyle w:val="BodyText"/>
        <w:widowControl w:val="0"/>
        <w:tabs>
          <w:tab w:val="left" w:pos="-1985"/>
        </w:tabs>
        <w:spacing w:after="0"/>
        <w:ind w:firstLine="720"/>
        <w:jc w:val="both"/>
        <w:rPr>
          <w:rFonts w:ascii="Times New Roman" w:hAnsi="Times New Roman"/>
          <w:bCs w:val="0"/>
          <w:sz w:val="28"/>
          <w:szCs w:val="28"/>
          <w:lang w:val="vi-VN"/>
        </w:rPr>
      </w:pPr>
      <w:r w:rsidRPr="005C7519">
        <w:rPr>
          <w:rFonts w:ascii="Times New Roman" w:hAnsi="Times New Roman"/>
          <w:bCs w:val="0"/>
          <w:sz w:val="28"/>
          <w:szCs w:val="28"/>
          <w:lang w:val="sv-SE"/>
        </w:rPr>
        <w:t xml:space="preserve">1. </w:t>
      </w:r>
      <w:r w:rsidR="005E1FE3" w:rsidRPr="005C7519">
        <w:rPr>
          <w:rFonts w:ascii="Times New Roman" w:hAnsi="Times New Roman"/>
          <w:bCs w:val="0"/>
          <w:sz w:val="28"/>
          <w:szCs w:val="28"/>
          <w:lang w:val="vi-VN"/>
        </w:rPr>
        <w:t xml:space="preserve">Mọi hành vi vi phạm </w:t>
      </w:r>
      <w:r w:rsidR="00881CA5">
        <w:rPr>
          <w:rFonts w:ascii="Times New Roman" w:hAnsi="Times New Roman"/>
          <w:bCs w:val="0"/>
          <w:sz w:val="28"/>
          <w:szCs w:val="28"/>
          <w:lang w:val="vi-VN"/>
        </w:rPr>
        <w:t>Quy trình</w:t>
      </w:r>
      <w:r w:rsidR="005E1FE3" w:rsidRPr="005C7519">
        <w:rPr>
          <w:rFonts w:ascii="Times New Roman" w:hAnsi="Times New Roman"/>
          <w:bCs w:val="0"/>
          <w:sz w:val="28"/>
          <w:szCs w:val="28"/>
          <w:lang w:val="vi-VN"/>
        </w:rPr>
        <w:t xml:space="preserve"> đều phải được xử lý nghiêm khắc</w:t>
      </w:r>
      <w:r w:rsidR="005E1FE3" w:rsidRPr="005C7519">
        <w:rPr>
          <w:rFonts w:ascii="Times New Roman" w:hAnsi="Times New Roman"/>
          <w:spacing w:val="-4"/>
          <w:sz w:val="28"/>
          <w:szCs w:val="28"/>
          <w:lang w:val="vi-VN"/>
        </w:rPr>
        <w:t>, kịp thời</w:t>
      </w:r>
      <w:r w:rsidR="005E1FE3" w:rsidRPr="005C7519">
        <w:rPr>
          <w:rFonts w:ascii="Times New Roman" w:hAnsi="Times New Roman"/>
          <w:bCs w:val="0"/>
          <w:sz w:val="28"/>
          <w:szCs w:val="28"/>
          <w:lang w:val="vi-VN"/>
        </w:rPr>
        <w:t>.</w:t>
      </w:r>
    </w:p>
    <w:p w:rsidR="005E1FE3" w:rsidRPr="005C7519" w:rsidRDefault="00EB4031" w:rsidP="00495EA3">
      <w:pPr>
        <w:pStyle w:val="BodyText"/>
        <w:spacing w:after="0"/>
        <w:ind w:firstLine="357"/>
        <w:jc w:val="both"/>
        <w:rPr>
          <w:rFonts w:ascii="Times New Roman" w:hAnsi="Times New Roman"/>
          <w:spacing w:val="-6"/>
          <w:sz w:val="28"/>
          <w:szCs w:val="28"/>
          <w:lang w:val="vi-VN"/>
        </w:rPr>
      </w:pPr>
      <w:r w:rsidRPr="005C7519">
        <w:rPr>
          <w:rFonts w:ascii="Times New Roman" w:hAnsi="Times New Roman"/>
          <w:sz w:val="28"/>
          <w:szCs w:val="28"/>
          <w:lang w:val="vi-VN"/>
        </w:rPr>
        <w:tab/>
        <w:t>2</w:t>
      </w:r>
      <w:r w:rsidR="005E1FE3" w:rsidRPr="005C7519">
        <w:rPr>
          <w:rFonts w:ascii="Times New Roman" w:hAnsi="Times New Roman"/>
          <w:sz w:val="28"/>
          <w:szCs w:val="28"/>
          <w:lang w:val="vi-VN"/>
        </w:rPr>
        <w:t xml:space="preserve">. Người đang sử dụng Nhãn hiệu chứng nhận nếu có hành vi vi phạm </w:t>
      </w:r>
      <w:r w:rsidR="00881CA5">
        <w:rPr>
          <w:rFonts w:ascii="Times New Roman" w:hAnsi="Times New Roman"/>
          <w:sz w:val="28"/>
          <w:szCs w:val="28"/>
          <w:lang w:val="vi-VN"/>
        </w:rPr>
        <w:t>Quy trình</w:t>
      </w:r>
      <w:r w:rsidR="005E1FE3" w:rsidRPr="005C7519">
        <w:rPr>
          <w:rFonts w:ascii="Times New Roman" w:hAnsi="Times New Roman"/>
          <w:sz w:val="28"/>
          <w:szCs w:val="28"/>
          <w:lang w:val="vi-VN"/>
        </w:rPr>
        <w:t xml:space="preserve"> thì tuỳ theo tính chất và mức độ vi phạm có thể bị</w:t>
      </w:r>
      <w:r w:rsidR="005E1FE3" w:rsidRPr="005C7519">
        <w:rPr>
          <w:rFonts w:ascii="Times New Roman" w:hAnsi="Times New Roman"/>
          <w:spacing w:val="-6"/>
          <w:sz w:val="28"/>
          <w:szCs w:val="28"/>
          <w:lang w:val="vi-VN"/>
        </w:rPr>
        <w:t xml:space="preserve"> xử lý bằng một trong </w:t>
      </w:r>
      <w:r w:rsidR="005E1FE3" w:rsidRPr="005C7519">
        <w:rPr>
          <w:rFonts w:ascii="Times New Roman" w:hAnsi="Times New Roman"/>
          <w:sz w:val="28"/>
          <w:szCs w:val="28"/>
          <w:lang w:val="vi-VN"/>
        </w:rPr>
        <w:t>các hình thức sau đây:</w:t>
      </w:r>
    </w:p>
    <w:p w:rsidR="005E1FE3" w:rsidRPr="005C7519" w:rsidRDefault="005E1FE3" w:rsidP="00495EA3">
      <w:pPr>
        <w:pStyle w:val="BodyText"/>
        <w:spacing w:after="0"/>
        <w:ind w:left="357"/>
        <w:jc w:val="both"/>
        <w:rPr>
          <w:rFonts w:ascii="Times New Roman" w:hAnsi="Times New Roman"/>
          <w:sz w:val="28"/>
          <w:szCs w:val="28"/>
          <w:lang w:val="vi-VN"/>
        </w:rPr>
      </w:pPr>
      <w:r w:rsidRPr="005C7519">
        <w:rPr>
          <w:rFonts w:ascii="Times New Roman" w:hAnsi="Times New Roman"/>
          <w:sz w:val="28"/>
          <w:szCs w:val="28"/>
          <w:lang w:val="vi-VN"/>
        </w:rPr>
        <w:tab/>
        <w:t>a) Thu hồi tạm thời Giấy chứng nhận;</w:t>
      </w:r>
    </w:p>
    <w:p w:rsidR="005E1FE3" w:rsidRPr="005C7519" w:rsidRDefault="005E1FE3" w:rsidP="00495EA3">
      <w:pPr>
        <w:pStyle w:val="BodyText"/>
        <w:spacing w:after="0"/>
        <w:ind w:left="357"/>
        <w:jc w:val="both"/>
        <w:rPr>
          <w:rFonts w:ascii="Times New Roman" w:hAnsi="Times New Roman"/>
          <w:sz w:val="28"/>
          <w:szCs w:val="28"/>
          <w:lang w:val="vi-VN"/>
        </w:rPr>
      </w:pPr>
      <w:r w:rsidRPr="005C7519">
        <w:rPr>
          <w:rFonts w:ascii="Times New Roman" w:hAnsi="Times New Roman"/>
          <w:sz w:val="28"/>
          <w:szCs w:val="28"/>
          <w:lang w:val="vi-VN"/>
        </w:rPr>
        <w:tab/>
        <w:t>b) Thu hồi vĩnh viễn Giấy chứng nhận;</w:t>
      </w:r>
    </w:p>
    <w:p w:rsidR="005E1FE3" w:rsidRPr="005C7519" w:rsidRDefault="005E1FE3" w:rsidP="00495EA3">
      <w:pPr>
        <w:pStyle w:val="BodyText"/>
        <w:spacing w:after="0"/>
        <w:ind w:left="360"/>
        <w:jc w:val="both"/>
        <w:rPr>
          <w:rFonts w:ascii="Times New Roman" w:hAnsi="Times New Roman"/>
          <w:sz w:val="28"/>
          <w:szCs w:val="28"/>
          <w:lang w:val="vi-VN"/>
        </w:rPr>
      </w:pPr>
      <w:r w:rsidRPr="005C7519">
        <w:rPr>
          <w:rFonts w:ascii="Times New Roman" w:hAnsi="Times New Roman"/>
          <w:sz w:val="28"/>
          <w:szCs w:val="28"/>
          <w:lang w:val="vi-VN"/>
        </w:rPr>
        <w:tab/>
        <w:t>c) Xử lý vi phạm hành chính theo quy định của pháp luật.</w:t>
      </w:r>
    </w:p>
    <w:p w:rsidR="003A2182" w:rsidRDefault="007A40AB" w:rsidP="00495EA3">
      <w:pPr>
        <w:pStyle w:val="BodyText"/>
        <w:spacing w:after="0"/>
        <w:ind w:left="-57" w:firstLine="777"/>
        <w:jc w:val="both"/>
        <w:rPr>
          <w:rFonts w:ascii="Times New Roman" w:hAnsi="Times New Roman"/>
          <w:b/>
          <w:bCs w:val="0"/>
          <w:sz w:val="28"/>
          <w:szCs w:val="28"/>
          <w:lang w:val="en-US"/>
        </w:rPr>
      </w:pPr>
      <w:r w:rsidRPr="005C7519">
        <w:rPr>
          <w:rFonts w:ascii="Times New Roman" w:hAnsi="Times New Roman"/>
          <w:sz w:val="28"/>
          <w:szCs w:val="28"/>
          <w:lang w:val="vi-VN"/>
        </w:rPr>
        <w:t>3</w:t>
      </w:r>
      <w:r w:rsidR="00F7701F" w:rsidRPr="005C7519">
        <w:rPr>
          <w:rFonts w:ascii="Times New Roman" w:hAnsi="Times New Roman"/>
          <w:sz w:val="28"/>
          <w:szCs w:val="28"/>
          <w:lang w:val="vi-VN"/>
        </w:rPr>
        <w:t xml:space="preserve">. </w:t>
      </w:r>
      <w:r w:rsidR="005E1FE3" w:rsidRPr="005C7519">
        <w:rPr>
          <w:rFonts w:ascii="Times New Roman" w:hAnsi="Times New Roman"/>
          <w:sz w:val="28"/>
          <w:szCs w:val="28"/>
          <w:lang w:val="vi-VN"/>
        </w:rPr>
        <w:t>Tùy theo hành vi vi phạm, Tổ chức quản lý có thể xử lý theo thẩm quyền hoặc phối hợp với các cơ quan có thẩm quyền khác của Nhà nước để xử lý.</w:t>
      </w:r>
      <w:r w:rsidR="005E1FE3" w:rsidRPr="005C7519">
        <w:rPr>
          <w:rFonts w:ascii="Times New Roman" w:hAnsi="Times New Roman"/>
          <w:b/>
          <w:bCs w:val="0"/>
          <w:sz w:val="28"/>
          <w:szCs w:val="28"/>
          <w:lang w:val="vi-VN"/>
        </w:rPr>
        <w:t xml:space="preserve">   </w:t>
      </w:r>
    </w:p>
    <w:p w:rsidR="00FD0D74" w:rsidRPr="00FD0D74" w:rsidRDefault="00FD0D74" w:rsidP="00495EA3">
      <w:pPr>
        <w:pStyle w:val="BodyText"/>
        <w:spacing w:after="0"/>
        <w:ind w:left="-57" w:firstLine="777"/>
        <w:jc w:val="both"/>
        <w:rPr>
          <w:rFonts w:ascii="Times New Roman" w:hAnsi="Times New Roman"/>
          <w:b/>
          <w:bCs w:val="0"/>
          <w:sz w:val="28"/>
          <w:szCs w:val="28"/>
          <w:lang w:val="en-US"/>
        </w:rPr>
      </w:pPr>
    </w:p>
    <w:p w:rsidR="00F44267" w:rsidRPr="005C7519" w:rsidRDefault="00F44267" w:rsidP="00495EA3">
      <w:pPr>
        <w:pStyle w:val="BodyText"/>
        <w:spacing w:after="0"/>
        <w:ind w:firstLine="720"/>
        <w:rPr>
          <w:rFonts w:ascii="Times New Roman" w:hAnsi="Times New Roman"/>
          <w:b/>
          <w:bCs w:val="0"/>
          <w:sz w:val="28"/>
          <w:szCs w:val="28"/>
          <w:lang w:val="vi-VN"/>
        </w:rPr>
      </w:pPr>
      <w:r w:rsidRPr="005C7519">
        <w:rPr>
          <w:rFonts w:ascii="Times New Roman" w:hAnsi="Times New Roman"/>
          <w:b/>
          <w:bCs w:val="0"/>
          <w:sz w:val="28"/>
          <w:szCs w:val="28"/>
          <w:lang w:val="vi-VN"/>
        </w:rPr>
        <w:t>Điều 15. Giải quyết khiếu nại, tố cáo</w:t>
      </w:r>
    </w:p>
    <w:p w:rsidR="00F44267" w:rsidRPr="005C7519" w:rsidRDefault="005065E1" w:rsidP="00495EA3">
      <w:pPr>
        <w:pStyle w:val="BodyText"/>
        <w:numPr>
          <w:ilvl w:val="0"/>
          <w:numId w:val="26"/>
        </w:numPr>
        <w:tabs>
          <w:tab w:val="num" w:pos="0"/>
          <w:tab w:val="left" w:pos="1080"/>
          <w:tab w:val="left" w:pos="1134"/>
        </w:tabs>
        <w:spacing w:after="0"/>
        <w:ind w:left="0" w:firstLine="720"/>
        <w:jc w:val="both"/>
        <w:rPr>
          <w:rFonts w:ascii="Times New Roman" w:hAnsi="Times New Roman"/>
          <w:sz w:val="28"/>
          <w:szCs w:val="28"/>
          <w:lang w:val="vi-VN"/>
        </w:rPr>
      </w:pPr>
      <w:r>
        <w:rPr>
          <w:rFonts w:ascii="Times New Roman" w:hAnsi="Times New Roman"/>
          <w:sz w:val="28"/>
          <w:szCs w:val="28"/>
          <w:lang w:val="vi-VN"/>
        </w:rPr>
        <w:t>Bộ phận thường trực</w:t>
      </w:r>
      <w:r w:rsidR="00ED23F6" w:rsidRPr="005C7519">
        <w:rPr>
          <w:rFonts w:ascii="Times New Roman" w:hAnsi="Times New Roman"/>
          <w:sz w:val="28"/>
          <w:szCs w:val="28"/>
          <w:lang w:val="vi-VN"/>
        </w:rPr>
        <w:t xml:space="preserve"> quản lý nhãn hiệu chứng nhận</w:t>
      </w:r>
      <w:r w:rsidR="007F4B83" w:rsidRPr="005C7519">
        <w:rPr>
          <w:rFonts w:ascii="Times New Roman" w:hAnsi="Times New Roman"/>
          <w:sz w:val="28"/>
          <w:szCs w:val="28"/>
          <w:lang w:val="vi-VN"/>
        </w:rPr>
        <w:t xml:space="preserve"> có trách nhiệm tiếp nhận và báo cáo </w:t>
      </w:r>
      <w:r w:rsidRPr="005065E1">
        <w:rPr>
          <w:rFonts w:ascii="Times New Roman" w:hAnsi="Times New Roman"/>
          <w:sz w:val="28"/>
          <w:szCs w:val="28"/>
          <w:lang w:val="vi-VN"/>
        </w:rPr>
        <w:t>Ban Giám đốc Sở Khoa học và Công nghệ</w:t>
      </w:r>
      <w:r w:rsidR="009867ED" w:rsidRPr="005C7519">
        <w:rPr>
          <w:rFonts w:ascii="Times New Roman" w:hAnsi="Times New Roman"/>
          <w:sz w:val="28"/>
          <w:szCs w:val="28"/>
          <w:lang w:val="vi-VN"/>
        </w:rPr>
        <w:t xml:space="preserve"> </w:t>
      </w:r>
      <w:r w:rsidR="007F4B83" w:rsidRPr="005C7519">
        <w:rPr>
          <w:rFonts w:ascii="Times New Roman" w:hAnsi="Times New Roman"/>
          <w:sz w:val="28"/>
          <w:szCs w:val="28"/>
          <w:lang w:val="vi-VN"/>
        </w:rPr>
        <w:t>giải quyết mọi khiếu nại</w:t>
      </w:r>
      <w:r w:rsidR="007D7B40" w:rsidRPr="005C7519">
        <w:rPr>
          <w:rFonts w:ascii="Times New Roman" w:hAnsi="Times New Roman"/>
          <w:sz w:val="28"/>
          <w:szCs w:val="28"/>
          <w:lang w:val="vi-VN"/>
        </w:rPr>
        <w:t>, tố cáo liên quan đến</w:t>
      </w:r>
      <w:r w:rsidR="00244990" w:rsidRPr="005C7519">
        <w:rPr>
          <w:rFonts w:ascii="Times New Roman" w:hAnsi="Times New Roman"/>
          <w:sz w:val="28"/>
          <w:szCs w:val="28"/>
          <w:lang w:val="vi-VN"/>
        </w:rPr>
        <w:t xml:space="preserve"> việc thực hiện </w:t>
      </w:r>
      <w:r w:rsidR="00881CA5">
        <w:rPr>
          <w:rFonts w:ascii="Times New Roman" w:hAnsi="Times New Roman"/>
          <w:sz w:val="28"/>
          <w:szCs w:val="28"/>
          <w:lang w:val="vi-VN"/>
        </w:rPr>
        <w:t>Quy trình</w:t>
      </w:r>
      <w:r w:rsidR="00244990" w:rsidRPr="005C7519">
        <w:rPr>
          <w:rFonts w:ascii="Times New Roman" w:hAnsi="Times New Roman"/>
          <w:sz w:val="28"/>
          <w:szCs w:val="28"/>
          <w:lang w:val="vi-VN"/>
        </w:rPr>
        <w:t>.</w:t>
      </w:r>
    </w:p>
    <w:p w:rsidR="00F229B1" w:rsidRPr="005C7519" w:rsidRDefault="00F44267" w:rsidP="00495EA3">
      <w:pPr>
        <w:pStyle w:val="BodyText"/>
        <w:numPr>
          <w:ilvl w:val="0"/>
          <w:numId w:val="26"/>
        </w:numPr>
        <w:tabs>
          <w:tab w:val="num" w:pos="0"/>
          <w:tab w:val="left" w:pos="1080"/>
          <w:tab w:val="left" w:pos="1140"/>
        </w:tabs>
        <w:spacing w:after="0"/>
        <w:ind w:left="0" w:firstLine="720"/>
        <w:jc w:val="both"/>
        <w:rPr>
          <w:rFonts w:ascii="Times New Roman" w:hAnsi="Times New Roman"/>
          <w:sz w:val="28"/>
          <w:szCs w:val="28"/>
          <w:lang w:val="vi-VN"/>
        </w:rPr>
      </w:pPr>
      <w:r w:rsidRPr="005C7519">
        <w:rPr>
          <w:rFonts w:ascii="Times New Roman" w:hAnsi="Times New Roman"/>
          <w:sz w:val="28"/>
          <w:szCs w:val="28"/>
          <w:lang w:val="vi-VN"/>
        </w:rPr>
        <w:t>Trình tự</w:t>
      </w:r>
      <w:r w:rsidR="00244990" w:rsidRPr="005C7519">
        <w:rPr>
          <w:rFonts w:ascii="Times New Roman" w:hAnsi="Times New Roman"/>
          <w:sz w:val="28"/>
          <w:szCs w:val="28"/>
          <w:lang w:val="vi-VN"/>
        </w:rPr>
        <w:t>,</w:t>
      </w:r>
      <w:r w:rsidR="005E1B68" w:rsidRPr="005C7519">
        <w:rPr>
          <w:rFonts w:ascii="Times New Roman" w:hAnsi="Times New Roman"/>
          <w:sz w:val="28"/>
          <w:szCs w:val="28"/>
          <w:lang w:val="vi-VN"/>
        </w:rPr>
        <w:t xml:space="preserve"> thủ tục giải quyết khiếu nại</w:t>
      </w:r>
      <w:r w:rsidR="00244990" w:rsidRPr="005C7519">
        <w:rPr>
          <w:rFonts w:ascii="Times New Roman" w:hAnsi="Times New Roman"/>
          <w:sz w:val="28"/>
          <w:szCs w:val="28"/>
          <w:lang w:val="vi-VN"/>
        </w:rPr>
        <w:t>,</w:t>
      </w:r>
      <w:r w:rsidR="005E1B68" w:rsidRPr="005C7519">
        <w:rPr>
          <w:rFonts w:ascii="Times New Roman" w:hAnsi="Times New Roman"/>
          <w:sz w:val="28"/>
          <w:szCs w:val="28"/>
          <w:lang w:val="vi-VN"/>
        </w:rPr>
        <w:t xml:space="preserve"> tố</w:t>
      </w:r>
      <w:r w:rsidR="00244990" w:rsidRPr="005C7519">
        <w:rPr>
          <w:rFonts w:ascii="Times New Roman" w:hAnsi="Times New Roman"/>
          <w:sz w:val="28"/>
          <w:szCs w:val="28"/>
          <w:lang w:val="vi-VN"/>
        </w:rPr>
        <w:t xml:space="preserve"> cáo</w:t>
      </w:r>
      <w:r w:rsidRPr="005C7519">
        <w:rPr>
          <w:rFonts w:ascii="Times New Roman" w:hAnsi="Times New Roman"/>
          <w:sz w:val="28"/>
          <w:szCs w:val="28"/>
          <w:lang w:val="vi-VN"/>
        </w:rPr>
        <w:t xml:space="preserve"> được thực hiện theo quy định của pháp luật về khiếu nại, tố cáo.</w:t>
      </w:r>
    </w:p>
    <w:p w:rsidR="00F7701F" w:rsidRPr="005C7519" w:rsidRDefault="00F7701F" w:rsidP="00495EA3">
      <w:pPr>
        <w:pStyle w:val="BodyText"/>
        <w:tabs>
          <w:tab w:val="left" w:pos="1140"/>
        </w:tabs>
        <w:spacing w:after="0"/>
        <w:ind w:left="720" w:firstLine="720"/>
        <w:jc w:val="both"/>
        <w:rPr>
          <w:rFonts w:ascii="Times New Roman" w:hAnsi="Times New Roman"/>
          <w:sz w:val="28"/>
          <w:szCs w:val="28"/>
          <w:lang w:val="vi-VN"/>
        </w:rPr>
      </w:pPr>
    </w:p>
    <w:p w:rsidR="00F44267" w:rsidRPr="005C7519" w:rsidRDefault="00F44267" w:rsidP="00495EA3">
      <w:pPr>
        <w:pStyle w:val="BodyText"/>
        <w:widowControl w:val="0"/>
        <w:tabs>
          <w:tab w:val="left" w:pos="-1985"/>
        </w:tabs>
        <w:spacing w:after="0"/>
        <w:jc w:val="center"/>
        <w:rPr>
          <w:rFonts w:ascii="Times New Roman" w:hAnsi="Times New Roman"/>
          <w:b/>
          <w:bCs w:val="0"/>
          <w:sz w:val="28"/>
          <w:szCs w:val="28"/>
          <w:lang w:val="vi-VN"/>
        </w:rPr>
      </w:pPr>
      <w:r w:rsidRPr="005C7519">
        <w:rPr>
          <w:rFonts w:ascii="Times New Roman" w:hAnsi="Times New Roman"/>
          <w:b/>
          <w:bCs w:val="0"/>
          <w:sz w:val="28"/>
          <w:szCs w:val="28"/>
          <w:lang w:val="vi-VN"/>
        </w:rPr>
        <w:t>Chương IV</w:t>
      </w:r>
    </w:p>
    <w:p w:rsidR="00F44267" w:rsidRPr="005C7519" w:rsidRDefault="00F44267" w:rsidP="00495EA3">
      <w:pPr>
        <w:pStyle w:val="BodyText"/>
        <w:widowControl w:val="0"/>
        <w:tabs>
          <w:tab w:val="left" w:pos="-1985"/>
        </w:tabs>
        <w:spacing w:after="0"/>
        <w:jc w:val="center"/>
        <w:rPr>
          <w:rFonts w:ascii="Times New Roman" w:hAnsi="Times New Roman"/>
          <w:b/>
          <w:bCs w:val="0"/>
          <w:sz w:val="28"/>
          <w:szCs w:val="28"/>
          <w:lang w:val="vi-VN"/>
        </w:rPr>
      </w:pPr>
      <w:r w:rsidRPr="005C7519">
        <w:rPr>
          <w:rFonts w:ascii="Times New Roman" w:hAnsi="Times New Roman"/>
          <w:b/>
          <w:bCs w:val="0"/>
          <w:sz w:val="28"/>
          <w:szCs w:val="28"/>
          <w:lang w:val="vi-VN"/>
        </w:rPr>
        <w:t>TỔ CHỨC THỰC HIỆN</w:t>
      </w:r>
    </w:p>
    <w:p w:rsidR="00F7701F" w:rsidRPr="005C7519" w:rsidRDefault="00F7701F" w:rsidP="00495EA3">
      <w:pPr>
        <w:pStyle w:val="BodyText"/>
        <w:widowControl w:val="0"/>
        <w:tabs>
          <w:tab w:val="left" w:pos="-1985"/>
        </w:tabs>
        <w:spacing w:after="0"/>
        <w:ind w:firstLine="720"/>
        <w:jc w:val="both"/>
        <w:rPr>
          <w:rFonts w:ascii="Times New Roman" w:hAnsi="Times New Roman"/>
          <w:b/>
          <w:bCs w:val="0"/>
          <w:sz w:val="28"/>
          <w:szCs w:val="28"/>
          <w:lang w:val="vi-VN"/>
        </w:rPr>
      </w:pPr>
    </w:p>
    <w:p w:rsidR="00244990" w:rsidRPr="005C7519" w:rsidRDefault="00244990" w:rsidP="00495EA3">
      <w:pPr>
        <w:pStyle w:val="BodyText"/>
        <w:widowControl w:val="0"/>
        <w:tabs>
          <w:tab w:val="left" w:pos="-1985"/>
        </w:tabs>
        <w:spacing w:after="0"/>
        <w:ind w:firstLine="720"/>
        <w:jc w:val="both"/>
        <w:rPr>
          <w:rFonts w:ascii="Times New Roman" w:hAnsi="Times New Roman"/>
          <w:b/>
          <w:bCs w:val="0"/>
          <w:sz w:val="28"/>
          <w:szCs w:val="28"/>
          <w:lang w:val="vi-VN"/>
        </w:rPr>
      </w:pPr>
      <w:r w:rsidRPr="005C7519">
        <w:rPr>
          <w:rFonts w:ascii="Times New Roman" w:hAnsi="Times New Roman"/>
          <w:b/>
          <w:bCs w:val="0"/>
          <w:sz w:val="28"/>
          <w:szCs w:val="28"/>
          <w:lang w:val="vi-VN"/>
        </w:rPr>
        <w:t>Điều 1</w:t>
      </w:r>
      <w:r w:rsidR="00E046F2" w:rsidRPr="005C7519">
        <w:rPr>
          <w:rFonts w:ascii="Times New Roman" w:hAnsi="Times New Roman"/>
          <w:b/>
          <w:bCs w:val="0"/>
          <w:sz w:val="28"/>
          <w:szCs w:val="28"/>
          <w:lang w:val="vi-VN"/>
        </w:rPr>
        <w:t>6</w:t>
      </w:r>
      <w:r w:rsidRPr="005C7519">
        <w:rPr>
          <w:rFonts w:ascii="Times New Roman" w:hAnsi="Times New Roman"/>
          <w:b/>
          <w:bCs w:val="0"/>
          <w:sz w:val="28"/>
          <w:szCs w:val="28"/>
          <w:lang w:val="vi-VN"/>
        </w:rPr>
        <w:t>. Tổ chức thực hiện</w:t>
      </w:r>
    </w:p>
    <w:p w:rsidR="00BD38D1" w:rsidRPr="00B84FC0" w:rsidRDefault="00BD38D1" w:rsidP="00B84FC0">
      <w:pPr>
        <w:pStyle w:val="BodyText"/>
        <w:ind w:firstLine="720"/>
        <w:jc w:val="both"/>
        <w:rPr>
          <w:rFonts w:ascii="Times New Roman" w:hAnsi="Times New Roman"/>
          <w:sz w:val="28"/>
          <w:szCs w:val="28"/>
          <w:lang w:val="vi-VN"/>
        </w:rPr>
      </w:pPr>
      <w:r w:rsidRPr="005C7519">
        <w:rPr>
          <w:rFonts w:ascii="Times New Roman" w:hAnsi="Times New Roman"/>
          <w:bCs w:val="0"/>
          <w:sz w:val="28"/>
          <w:szCs w:val="28"/>
          <w:lang w:val="vi-VN"/>
        </w:rPr>
        <w:t>1</w:t>
      </w:r>
      <w:r w:rsidR="00944AA3" w:rsidRPr="00944AA3">
        <w:rPr>
          <w:rFonts w:ascii="Times New Roman" w:hAnsi="Times New Roman"/>
          <w:bCs w:val="0"/>
          <w:sz w:val="28"/>
          <w:szCs w:val="28"/>
          <w:lang w:val="vi-VN"/>
        </w:rPr>
        <w:t xml:space="preserve">. </w:t>
      </w:r>
      <w:r w:rsidR="00944AA3" w:rsidRPr="00F54343">
        <w:rPr>
          <w:rFonts w:ascii="Times New Roman" w:hAnsi="Times New Roman"/>
          <w:spacing w:val="-4"/>
          <w:sz w:val="28"/>
          <w:szCs w:val="28"/>
          <w:lang w:val="vi-VN"/>
        </w:rPr>
        <w:t>Giám đốc sở Khoa học và Công nghệ giao P</w:t>
      </w:r>
      <w:r w:rsidR="00944AA3" w:rsidRPr="004D51EE">
        <w:rPr>
          <w:rFonts w:ascii="Times New Roman" w:hAnsi="Times New Roman"/>
          <w:spacing w:val="-4"/>
          <w:sz w:val="28"/>
          <w:szCs w:val="28"/>
          <w:lang w:val="vi-VN"/>
        </w:rPr>
        <w:t xml:space="preserve">hòng </w:t>
      </w:r>
      <w:r w:rsidR="00944AA3" w:rsidRPr="00766DFF">
        <w:rPr>
          <w:rFonts w:ascii="Times New Roman" w:hAnsi="Times New Roman"/>
          <w:spacing w:val="-4"/>
          <w:sz w:val="28"/>
          <w:szCs w:val="28"/>
          <w:lang w:val="vi-VN"/>
        </w:rPr>
        <w:t xml:space="preserve">Quản lý công nghệ - </w:t>
      </w:r>
      <w:r w:rsidR="00422725">
        <w:rPr>
          <w:rFonts w:ascii="Times New Roman" w:hAnsi="Times New Roman"/>
          <w:spacing w:val="-4"/>
          <w:sz w:val="28"/>
          <w:szCs w:val="28"/>
          <w:lang w:val="en-US"/>
        </w:rPr>
        <w:t>Chuyên ngành</w:t>
      </w:r>
      <w:r w:rsidR="00944AA3">
        <w:rPr>
          <w:rFonts w:ascii="Times New Roman" w:hAnsi="Times New Roman"/>
          <w:spacing w:val="-4"/>
          <w:sz w:val="28"/>
          <w:szCs w:val="28"/>
          <w:lang w:val="vi-VN"/>
        </w:rPr>
        <w:t xml:space="preserve"> </w:t>
      </w:r>
      <w:r w:rsidR="00944AA3" w:rsidRPr="004D51EE">
        <w:rPr>
          <w:rFonts w:ascii="Times New Roman" w:hAnsi="Times New Roman"/>
          <w:sz w:val="28"/>
          <w:szCs w:val="28"/>
          <w:lang w:val="vi-VN"/>
        </w:rPr>
        <w:t xml:space="preserve">thực hiện chức năng </w:t>
      </w:r>
      <w:r w:rsidR="00944AA3" w:rsidRPr="00D86410">
        <w:rPr>
          <w:rFonts w:ascii="Times New Roman" w:hAnsi="Times New Roman"/>
          <w:sz w:val="28"/>
          <w:szCs w:val="28"/>
          <w:lang w:val="vi-VN"/>
        </w:rPr>
        <w:t>thường trực của tổ chức</w:t>
      </w:r>
      <w:r w:rsidR="00944AA3" w:rsidRPr="004D51EE">
        <w:rPr>
          <w:rFonts w:ascii="Times New Roman" w:hAnsi="Times New Roman"/>
          <w:sz w:val="28"/>
          <w:szCs w:val="28"/>
          <w:lang w:val="vi-VN"/>
        </w:rPr>
        <w:t xml:space="preserve"> chứng nhận NHCN "</w:t>
      </w:r>
      <w:r w:rsidR="00944AA3" w:rsidRPr="00F54343">
        <w:rPr>
          <w:rFonts w:ascii="Times New Roman" w:hAnsi="Times New Roman"/>
          <w:sz w:val="28"/>
          <w:szCs w:val="28"/>
          <w:lang w:val="vi-VN"/>
        </w:rPr>
        <w:t>Hà Tĩnh</w:t>
      </w:r>
      <w:r w:rsidR="00944AA3" w:rsidRPr="004D51EE">
        <w:rPr>
          <w:rFonts w:ascii="Times New Roman" w:hAnsi="Times New Roman"/>
          <w:sz w:val="28"/>
          <w:szCs w:val="28"/>
          <w:lang w:val="vi-VN"/>
        </w:rPr>
        <w:t>"</w:t>
      </w:r>
      <w:r w:rsidR="00944AA3" w:rsidRPr="00F54343">
        <w:rPr>
          <w:rFonts w:ascii="Times New Roman" w:hAnsi="Times New Roman"/>
          <w:sz w:val="28"/>
          <w:szCs w:val="28"/>
          <w:lang w:val="vi-VN"/>
        </w:rPr>
        <w:t xml:space="preserve"> cho sản phẩm kẹo cu đơ</w:t>
      </w:r>
      <w:r w:rsidR="000809E3" w:rsidRPr="005C7519">
        <w:rPr>
          <w:rFonts w:ascii="Times New Roman" w:hAnsi="Times New Roman"/>
          <w:bCs w:val="0"/>
          <w:sz w:val="28"/>
          <w:szCs w:val="28"/>
          <w:lang w:val="nb-NO"/>
        </w:rPr>
        <w:t>, có nhiệm vụ</w:t>
      </w:r>
      <w:r w:rsidR="008730E9" w:rsidRPr="005C7519">
        <w:rPr>
          <w:rFonts w:ascii="Times New Roman" w:hAnsi="Times New Roman"/>
          <w:bCs w:val="0"/>
          <w:sz w:val="28"/>
          <w:szCs w:val="28"/>
          <w:lang w:val="vi-VN"/>
        </w:rPr>
        <w:t xml:space="preserve"> </w:t>
      </w:r>
      <w:r w:rsidR="00FD0D74" w:rsidRPr="00FD0D74">
        <w:rPr>
          <w:rFonts w:ascii="Times New Roman" w:hAnsi="Times New Roman"/>
          <w:bCs w:val="0"/>
          <w:sz w:val="28"/>
          <w:szCs w:val="28"/>
          <w:lang w:val="vi-VN"/>
        </w:rPr>
        <w:t>tham mưu</w:t>
      </w:r>
      <w:r w:rsidR="008730E9" w:rsidRPr="005C7519">
        <w:rPr>
          <w:rFonts w:ascii="Times New Roman" w:hAnsi="Times New Roman"/>
          <w:bCs w:val="0"/>
          <w:sz w:val="28"/>
          <w:szCs w:val="28"/>
          <w:lang w:val="vi-VN"/>
        </w:rPr>
        <w:t xml:space="preserve"> cho </w:t>
      </w:r>
      <w:r w:rsidR="00B84FC0" w:rsidRPr="00B84FC0">
        <w:rPr>
          <w:rFonts w:ascii="Times New Roman" w:hAnsi="Times New Roman"/>
          <w:bCs w:val="0"/>
          <w:sz w:val="28"/>
          <w:szCs w:val="28"/>
          <w:lang w:val="vi-VN"/>
        </w:rPr>
        <w:t>Giám đốc sở</w:t>
      </w:r>
      <w:r w:rsidRPr="005C7519">
        <w:rPr>
          <w:rFonts w:ascii="Times New Roman" w:hAnsi="Times New Roman"/>
          <w:bCs w:val="0"/>
          <w:sz w:val="28"/>
          <w:szCs w:val="28"/>
          <w:lang w:val="vi-VN"/>
        </w:rPr>
        <w:t xml:space="preserve">, thu hồi, sửa đổi, bổ sung, gia hạn và cấp lại Giấy chứng nhận theo </w:t>
      </w:r>
      <w:r w:rsidR="00881CA5">
        <w:rPr>
          <w:rFonts w:ascii="Times New Roman" w:hAnsi="Times New Roman"/>
          <w:bCs w:val="0"/>
          <w:sz w:val="28"/>
          <w:szCs w:val="28"/>
          <w:lang w:val="vi-VN"/>
        </w:rPr>
        <w:t>Quy trình</w:t>
      </w:r>
      <w:r w:rsidRPr="005C7519">
        <w:rPr>
          <w:rFonts w:ascii="Times New Roman" w:hAnsi="Times New Roman"/>
          <w:bCs w:val="0"/>
          <w:sz w:val="28"/>
          <w:szCs w:val="28"/>
          <w:lang w:val="vi-VN"/>
        </w:rPr>
        <w:t xml:space="preserve"> này và các quy định liên quan.</w:t>
      </w:r>
    </w:p>
    <w:p w:rsidR="00BD38D1" w:rsidRPr="005C7519" w:rsidRDefault="00BD38D1" w:rsidP="00495EA3">
      <w:pPr>
        <w:pStyle w:val="BodyText"/>
        <w:widowControl w:val="0"/>
        <w:tabs>
          <w:tab w:val="left" w:pos="-1985"/>
        </w:tabs>
        <w:spacing w:after="0"/>
        <w:ind w:firstLine="720"/>
        <w:jc w:val="both"/>
        <w:rPr>
          <w:rFonts w:ascii="Times New Roman" w:hAnsi="Times New Roman"/>
          <w:bCs w:val="0"/>
          <w:sz w:val="28"/>
          <w:szCs w:val="28"/>
          <w:lang w:val="vi-VN"/>
        </w:rPr>
      </w:pPr>
      <w:r w:rsidRPr="005C7519">
        <w:rPr>
          <w:rFonts w:ascii="Times New Roman" w:hAnsi="Times New Roman"/>
          <w:bCs w:val="0"/>
          <w:sz w:val="28"/>
          <w:szCs w:val="28"/>
          <w:lang w:val="vi-VN"/>
        </w:rPr>
        <w:lastRenderedPageBreak/>
        <w:t xml:space="preserve">2. Bộ hồ sơ yêu cầu cấp Giấy chứng nhận và các biểu mẫu kèm theo phải được niêm yết công khai tại trụ sở </w:t>
      </w:r>
      <w:r w:rsidR="00B84FC0" w:rsidRPr="00B84FC0">
        <w:rPr>
          <w:rFonts w:ascii="Times New Roman" w:hAnsi="Times New Roman"/>
          <w:bCs w:val="0"/>
          <w:sz w:val="28"/>
          <w:szCs w:val="28"/>
          <w:lang w:val="vi-VN"/>
        </w:rPr>
        <w:t>Sở Khoa học và Công nghệ</w:t>
      </w:r>
      <w:r w:rsidRPr="005C7519">
        <w:rPr>
          <w:rFonts w:ascii="Times New Roman" w:hAnsi="Times New Roman"/>
          <w:bCs w:val="0"/>
          <w:sz w:val="28"/>
          <w:szCs w:val="28"/>
          <w:lang w:val="vi-VN"/>
        </w:rPr>
        <w:t>.</w:t>
      </w:r>
    </w:p>
    <w:p w:rsidR="00BD38D1" w:rsidRPr="005C7519" w:rsidRDefault="00BD38D1" w:rsidP="00495EA3">
      <w:pPr>
        <w:pStyle w:val="BodyText"/>
        <w:widowControl w:val="0"/>
        <w:tabs>
          <w:tab w:val="left" w:pos="-1985"/>
        </w:tabs>
        <w:spacing w:after="0"/>
        <w:ind w:firstLine="720"/>
        <w:jc w:val="both"/>
        <w:rPr>
          <w:rFonts w:ascii="Times New Roman" w:hAnsi="Times New Roman"/>
          <w:sz w:val="28"/>
          <w:szCs w:val="28"/>
          <w:lang w:val="vi-VN"/>
        </w:rPr>
      </w:pPr>
      <w:r w:rsidRPr="005C7519">
        <w:rPr>
          <w:rFonts w:ascii="Times New Roman" w:hAnsi="Times New Roman"/>
          <w:sz w:val="28"/>
          <w:szCs w:val="28"/>
          <w:lang w:val="vi-VN"/>
        </w:rPr>
        <w:t xml:space="preserve">3. </w:t>
      </w:r>
      <w:r w:rsidRPr="005C7519">
        <w:rPr>
          <w:rFonts w:ascii="Times New Roman" w:hAnsi="Times New Roman"/>
          <w:sz w:val="28"/>
          <w:szCs w:val="28"/>
          <w:lang w:val="es-ES"/>
        </w:rPr>
        <w:t xml:space="preserve">Tổ chức, hộ gia đình, cá nhân </w:t>
      </w:r>
      <w:r w:rsidRPr="005C7519">
        <w:rPr>
          <w:rFonts w:ascii="Times New Roman" w:hAnsi="Times New Roman"/>
          <w:sz w:val="28"/>
          <w:szCs w:val="28"/>
          <w:lang w:val="vi-VN"/>
        </w:rPr>
        <w:t xml:space="preserve">có yêu cầu được cấp Giấy chứng nhận nộp hồ sơ tại </w:t>
      </w:r>
      <w:r w:rsidR="008708F9" w:rsidRPr="005C7519">
        <w:rPr>
          <w:rFonts w:ascii="Times New Roman" w:hAnsi="Times New Roman"/>
          <w:sz w:val="28"/>
          <w:szCs w:val="28"/>
          <w:lang w:val="vi-VN"/>
        </w:rPr>
        <w:t xml:space="preserve">bộ phận một cửa </w:t>
      </w:r>
      <w:r w:rsidR="00B84FC0">
        <w:rPr>
          <w:rFonts w:ascii="Times New Roman" w:hAnsi="Times New Roman"/>
          <w:sz w:val="28"/>
          <w:szCs w:val="28"/>
          <w:lang w:val="vi-VN"/>
        </w:rPr>
        <w:t>Sở</w:t>
      </w:r>
      <w:r w:rsidR="00B84FC0" w:rsidRPr="00B84FC0">
        <w:rPr>
          <w:rFonts w:ascii="Times New Roman" w:hAnsi="Times New Roman"/>
          <w:sz w:val="28"/>
          <w:szCs w:val="28"/>
          <w:lang w:val="vi-VN"/>
        </w:rPr>
        <w:t xml:space="preserve"> Khoa học và Công nghệ</w:t>
      </w:r>
      <w:r w:rsidRPr="005C7519">
        <w:rPr>
          <w:rFonts w:ascii="Times New Roman" w:hAnsi="Times New Roman"/>
          <w:sz w:val="28"/>
          <w:szCs w:val="28"/>
          <w:lang w:val="vi-VN"/>
        </w:rPr>
        <w:t xml:space="preserve">. </w:t>
      </w:r>
    </w:p>
    <w:p w:rsidR="00BD38D1" w:rsidRPr="00881CA5" w:rsidRDefault="00BD38D1" w:rsidP="00495EA3">
      <w:pPr>
        <w:pStyle w:val="BodyText"/>
        <w:widowControl w:val="0"/>
        <w:tabs>
          <w:tab w:val="left" w:pos="-1985"/>
        </w:tabs>
        <w:spacing w:after="0"/>
        <w:ind w:firstLine="720"/>
        <w:jc w:val="both"/>
        <w:rPr>
          <w:rFonts w:ascii="Times New Roman" w:hAnsi="Times New Roman"/>
          <w:bCs w:val="0"/>
          <w:sz w:val="28"/>
          <w:szCs w:val="28"/>
          <w:lang w:val="vi-VN"/>
        </w:rPr>
      </w:pPr>
      <w:r w:rsidRPr="005C7519">
        <w:rPr>
          <w:rFonts w:ascii="Times New Roman" w:hAnsi="Times New Roman"/>
          <w:bCs w:val="0"/>
          <w:sz w:val="28"/>
          <w:szCs w:val="28"/>
          <w:lang w:val="vi-VN"/>
        </w:rPr>
        <w:t xml:space="preserve">4. </w:t>
      </w:r>
      <w:r w:rsidR="0021249A" w:rsidRPr="005C7519">
        <w:rPr>
          <w:rFonts w:ascii="Times New Roman" w:hAnsi="Times New Roman"/>
          <w:bCs w:val="0"/>
          <w:sz w:val="28"/>
          <w:szCs w:val="28"/>
          <w:lang w:val="vi-VN"/>
        </w:rPr>
        <w:t>N</w:t>
      </w:r>
      <w:r w:rsidRPr="005C7519">
        <w:rPr>
          <w:rFonts w:ascii="Times New Roman" w:hAnsi="Times New Roman"/>
          <w:bCs w:val="0"/>
          <w:sz w:val="28"/>
          <w:szCs w:val="28"/>
          <w:lang w:val="vi-VN"/>
        </w:rPr>
        <w:t xml:space="preserve">gười được cấp Giấy chứng nhận có quyền và nghĩa vụ giám sát việc thực hiện </w:t>
      </w:r>
      <w:r w:rsidR="00881CA5">
        <w:rPr>
          <w:rFonts w:ascii="Times New Roman" w:hAnsi="Times New Roman"/>
          <w:bCs w:val="0"/>
          <w:sz w:val="28"/>
          <w:szCs w:val="28"/>
          <w:lang w:val="vi-VN"/>
        </w:rPr>
        <w:t>Quy trình</w:t>
      </w:r>
      <w:r w:rsidRPr="005C7519">
        <w:rPr>
          <w:rFonts w:ascii="Times New Roman" w:hAnsi="Times New Roman"/>
          <w:bCs w:val="0"/>
          <w:sz w:val="28"/>
          <w:szCs w:val="28"/>
          <w:lang w:val="vi-VN"/>
        </w:rPr>
        <w:t xml:space="preserve"> này.</w:t>
      </w:r>
    </w:p>
    <w:p w:rsidR="0021249A" w:rsidRPr="005C7519" w:rsidRDefault="0021249A" w:rsidP="00495EA3">
      <w:pPr>
        <w:pStyle w:val="BodyText"/>
        <w:widowControl w:val="0"/>
        <w:tabs>
          <w:tab w:val="left" w:pos="-1985"/>
        </w:tabs>
        <w:spacing w:after="0"/>
        <w:ind w:firstLine="720"/>
        <w:jc w:val="both"/>
        <w:rPr>
          <w:rFonts w:ascii="Times New Roman" w:hAnsi="Times New Roman"/>
          <w:bCs w:val="0"/>
          <w:sz w:val="28"/>
          <w:szCs w:val="28"/>
          <w:lang w:val="vi-VN"/>
        </w:rPr>
      </w:pPr>
      <w:r w:rsidRPr="005C7519">
        <w:rPr>
          <w:rFonts w:ascii="Times New Roman" w:hAnsi="Times New Roman"/>
          <w:bCs w:val="0"/>
          <w:sz w:val="28"/>
          <w:szCs w:val="28"/>
          <w:lang w:val="vi-VN"/>
        </w:rPr>
        <w:t xml:space="preserve">Trong quá trình thực hiện, </w:t>
      </w:r>
      <w:r w:rsidR="00881CA5">
        <w:rPr>
          <w:rFonts w:ascii="Times New Roman" w:hAnsi="Times New Roman"/>
          <w:bCs w:val="0"/>
          <w:sz w:val="28"/>
          <w:szCs w:val="28"/>
          <w:lang w:val="vi-VN"/>
        </w:rPr>
        <w:t>Quy trình</w:t>
      </w:r>
      <w:r w:rsidRPr="005C7519">
        <w:rPr>
          <w:rFonts w:ascii="Times New Roman" w:hAnsi="Times New Roman"/>
          <w:bCs w:val="0"/>
          <w:sz w:val="28"/>
          <w:szCs w:val="28"/>
          <w:lang w:val="vi-VN"/>
        </w:rPr>
        <w:t xml:space="preserve"> này có thể được sửa đổi, bổ sung cho phù hợp với yêu cầu của thực tiễn./. </w:t>
      </w:r>
    </w:p>
    <w:p w:rsidR="005F413F" w:rsidRPr="005C7519" w:rsidRDefault="005F413F" w:rsidP="0021249A">
      <w:pPr>
        <w:pStyle w:val="BodyText"/>
        <w:widowControl w:val="0"/>
        <w:tabs>
          <w:tab w:val="left" w:pos="-1985"/>
        </w:tabs>
        <w:spacing w:after="0"/>
        <w:ind w:firstLine="720"/>
        <w:jc w:val="both"/>
        <w:rPr>
          <w:rFonts w:ascii="Times New Roman" w:hAnsi="Times New Roman"/>
          <w:bCs w:val="0"/>
          <w:sz w:val="28"/>
          <w:szCs w:val="28"/>
          <w:lang w:val="vi-VN"/>
        </w:rPr>
      </w:pP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5"/>
        <w:gridCol w:w="4580"/>
      </w:tblGrid>
      <w:tr w:rsidR="00C11FC5" w:rsidRPr="004D51EE" w:rsidTr="00F72091">
        <w:trPr>
          <w:jc w:val="center"/>
        </w:trPr>
        <w:tc>
          <w:tcPr>
            <w:tcW w:w="5205" w:type="dxa"/>
            <w:tcBorders>
              <w:top w:val="nil"/>
              <w:left w:val="nil"/>
              <w:bottom w:val="nil"/>
              <w:right w:val="nil"/>
            </w:tcBorders>
          </w:tcPr>
          <w:p w:rsidR="00C11FC5" w:rsidRPr="004D51EE" w:rsidRDefault="00C11FC5" w:rsidP="00F72091">
            <w:pPr>
              <w:pStyle w:val="BodyText"/>
              <w:spacing w:after="0"/>
              <w:rPr>
                <w:rFonts w:ascii="Times New Roman" w:hAnsi="Times New Roman"/>
                <w:i/>
                <w:iCs w:val="0"/>
                <w:sz w:val="28"/>
                <w:szCs w:val="28"/>
                <w:lang w:val="vi-VN"/>
              </w:rPr>
            </w:pPr>
          </w:p>
          <w:p w:rsidR="00C11FC5" w:rsidRPr="004D51EE" w:rsidRDefault="00C11FC5" w:rsidP="00F72091">
            <w:pPr>
              <w:pStyle w:val="BodyText"/>
              <w:spacing w:after="0"/>
              <w:rPr>
                <w:rFonts w:ascii="Times New Roman" w:hAnsi="Times New Roman"/>
                <w:i/>
                <w:iCs w:val="0"/>
                <w:sz w:val="28"/>
                <w:szCs w:val="28"/>
                <w:lang w:val="vi-VN"/>
              </w:rPr>
            </w:pPr>
          </w:p>
          <w:p w:rsidR="00C11FC5" w:rsidRPr="004D51EE" w:rsidRDefault="00C11FC5" w:rsidP="00F72091">
            <w:pPr>
              <w:pStyle w:val="BodyText"/>
              <w:spacing w:after="0"/>
              <w:rPr>
                <w:rFonts w:ascii="Times New Roman" w:hAnsi="Times New Roman"/>
                <w:i/>
                <w:iCs w:val="0"/>
                <w:sz w:val="28"/>
                <w:szCs w:val="28"/>
                <w:lang w:val="vi-VN"/>
              </w:rPr>
            </w:pPr>
          </w:p>
        </w:tc>
        <w:tc>
          <w:tcPr>
            <w:tcW w:w="4580" w:type="dxa"/>
            <w:tcBorders>
              <w:top w:val="nil"/>
              <w:left w:val="nil"/>
              <w:bottom w:val="nil"/>
              <w:right w:val="nil"/>
            </w:tcBorders>
          </w:tcPr>
          <w:p w:rsidR="00B84FC0" w:rsidRPr="00D86410" w:rsidRDefault="00B84FC0" w:rsidP="00B84FC0">
            <w:pPr>
              <w:pStyle w:val="BodyText"/>
              <w:jc w:val="center"/>
              <w:rPr>
                <w:rFonts w:ascii="Times New Roman" w:hAnsi="Times New Roman"/>
                <w:b/>
                <w:bCs w:val="0"/>
                <w:sz w:val="28"/>
                <w:szCs w:val="28"/>
                <w:lang w:val="vi-VN"/>
              </w:rPr>
            </w:pPr>
            <w:r w:rsidRPr="00D86410">
              <w:rPr>
                <w:rFonts w:ascii="Times New Roman" w:hAnsi="Times New Roman"/>
                <w:b/>
                <w:sz w:val="28"/>
                <w:szCs w:val="28"/>
                <w:lang w:val="vi-VN"/>
              </w:rPr>
              <w:t>GIÁM ĐỐC</w:t>
            </w:r>
          </w:p>
          <w:p w:rsidR="00B84FC0" w:rsidRPr="00D86410" w:rsidRDefault="00B84FC0" w:rsidP="00B84FC0">
            <w:pPr>
              <w:pStyle w:val="BodyText"/>
              <w:jc w:val="center"/>
              <w:rPr>
                <w:rFonts w:ascii="Times New Roman" w:hAnsi="Times New Roman"/>
                <w:b/>
                <w:bCs w:val="0"/>
                <w:sz w:val="28"/>
                <w:szCs w:val="28"/>
                <w:lang w:val="vi-VN"/>
              </w:rPr>
            </w:pPr>
            <w:bookmarkStart w:id="0" w:name="_GoBack"/>
            <w:bookmarkEnd w:id="0"/>
          </w:p>
          <w:p w:rsidR="00B84FC0" w:rsidRDefault="00B84FC0" w:rsidP="00B84FC0">
            <w:pPr>
              <w:pStyle w:val="BodyText"/>
              <w:rPr>
                <w:rFonts w:ascii="Times New Roman" w:hAnsi="Times New Roman"/>
                <w:b/>
                <w:bCs w:val="0"/>
                <w:sz w:val="28"/>
                <w:szCs w:val="28"/>
                <w:lang w:val="en-US"/>
              </w:rPr>
            </w:pPr>
          </w:p>
          <w:p w:rsidR="008B6FDF" w:rsidRPr="008B6FDF" w:rsidRDefault="008B6FDF" w:rsidP="00B84FC0">
            <w:pPr>
              <w:pStyle w:val="BodyText"/>
              <w:rPr>
                <w:rFonts w:ascii="Times New Roman" w:hAnsi="Times New Roman"/>
                <w:b/>
                <w:bCs w:val="0"/>
                <w:sz w:val="28"/>
                <w:szCs w:val="28"/>
                <w:lang w:val="en-US"/>
              </w:rPr>
            </w:pPr>
          </w:p>
          <w:p w:rsidR="00C11FC5" w:rsidRPr="004D51EE" w:rsidRDefault="00B84FC0" w:rsidP="00B84FC0">
            <w:pPr>
              <w:pStyle w:val="BodyText"/>
              <w:spacing w:after="0"/>
              <w:jc w:val="center"/>
              <w:rPr>
                <w:rFonts w:ascii="Times New Roman" w:hAnsi="Times New Roman"/>
                <w:b/>
                <w:bCs w:val="0"/>
                <w:sz w:val="28"/>
                <w:szCs w:val="28"/>
              </w:rPr>
            </w:pPr>
            <w:r w:rsidRPr="00D86410">
              <w:rPr>
                <w:rFonts w:ascii="Times New Roman" w:hAnsi="Times New Roman"/>
                <w:b/>
                <w:sz w:val="28"/>
                <w:szCs w:val="28"/>
                <w:lang w:val="vi-VN"/>
              </w:rPr>
              <w:t>Đỗ Khoa Văn</w:t>
            </w:r>
          </w:p>
        </w:tc>
      </w:tr>
    </w:tbl>
    <w:p w:rsidR="00CF152E" w:rsidRPr="005C7519" w:rsidRDefault="00CF152E" w:rsidP="00235776">
      <w:pPr>
        <w:jc w:val="center"/>
        <w:rPr>
          <w:b/>
          <w:sz w:val="28"/>
          <w:szCs w:val="28"/>
        </w:rPr>
        <w:sectPr w:rsidR="00CF152E" w:rsidRPr="005C7519" w:rsidSect="009867ED">
          <w:pgSz w:w="11907" w:h="16840" w:code="9"/>
          <w:pgMar w:top="1134" w:right="1134" w:bottom="851" w:left="1440" w:header="720" w:footer="720" w:gutter="0"/>
          <w:pgNumType w:start="1"/>
          <w:cols w:space="720"/>
          <w:titlePg/>
          <w:docGrid w:linePitch="272"/>
        </w:sectPr>
      </w:pPr>
    </w:p>
    <w:p w:rsidR="00516EEA" w:rsidRDefault="00516EEA" w:rsidP="00516EEA">
      <w:pPr>
        <w:jc w:val="center"/>
        <w:rPr>
          <w:b/>
          <w:sz w:val="26"/>
          <w:szCs w:val="26"/>
          <w:lang w:val="vi-VN"/>
        </w:rPr>
      </w:pPr>
    </w:p>
    <w:p w:rsidR="00516EEA" w:rsidRDefault="00516EEA" w:rsidP="00516EEA">
      <w:pPr>
        <w:jc w:val="center"/>
        <w:rPr>
          <w:b/>
          <w:sz w:val="26"/>
          <w:szCs w:val="26"/>
          <w:lang w:val="vi-VN"/>
        </w:rPr>
      </w:pPr>
    </w:p>
    <w:p w:rsidR="00516EEA" w:rsidRDefault="00516EEA" w:rsidP="00516EEA">
      <w:pPr>
        <w:jc w:val="center"/>
        <w:rPr>
          <w:b/>
          <w:sz w:val="26"/>
          <w:szCs w:val="26"/>
          <w:lang w:val="vi-VN"/>
        </w:rPr>
      </w:pPr>
    </w:p>
    <w:p w:rsidR="00516EEA" w:rsidRDefault="00516EEA" w:rsidP="00516EEA">
      <w:pPr>
        <w:jc w:val="center"/>
        <w:rPr>
          <w:b/>
          <w:sz w:val="26"/>
          <w:szCs w:val="26"/>
          <w:lang w:val="vi-VN"/>
        </w:rPr>
      </w:pPr>
    </w:p>
    <w:p w:rsidR="00516EEA" w:rsidRDefault="00516EEA" w:rsidP="00516EEA">
      <w:pPr>
        <w:jc w:val="center"/>
        <w:rPr>
          <w:b/>
          <w:sz w:val="26"/>
          <w:szCs w:val="26"/>
          <w:lang w:val="vi-VN"/>
        </w:rPr>
      </w:pPr>
    </w:p>
    <w:p w:rsidR="00516EEA" w:rsidRDefault="00516EEA" w:rsidP="00516EEA">
      <w:pPr>
        <w:jc w:val="center"/>
        <w:rPr>
          <w:b/>
          <w:sz w:val="26"/>
          <w:szCs w:val="26"/>
          <w:lang w:val="vi-VN"/>
        </w:rPr>
      </w:pPr>
    </w:p>
    <w:p w:rsidR="00516EEA" w:rsidRDefault="00516EEA" w:rsidP="00516EEA">
      <w:pPr>
        <w:jc w:val="center"/>
        <w:rPr>
          <w:b/>
          <w:sz w:val="26"/>
          <w:szCs w:val="26"/>
          <w:lang w:val="vi-VN"/>
        </w:rPr>
      </w:pPr>
    </w:p>
    <w:p w:rsidR="00516EEA" w:rsidRDefault="00516EEA" w:rsidP="00516EEA">
      <w:pPr>
        <w:jc w:val="center"/>
        <w:rPr>
          <w:b/>
          <w:sz w:val="26"/>
          <w:szCs w:val="26"/>
          <w:lang w:val="vi-VN"/>
        </w:rPr>
      </w:pPr>
    </w:p>
    <w:p w:rsidR="00516EEA" w:rsidRDefault="00516EEA" w:rsidP="00516EEA">
      <w:pPr>
        <w:jc w:val="center"/>
        <w:rPr>
          <w:b/>
          <w:sz w:val="26"/>
          <w:szCs w:val="26"/>
          <w:lang w:val="vi-VN"/>
        </w:rPr>
      </w:pPr>
    </w:p>
    <w:p w:rsidR="00516EEA" w:rsidRDefault="00516EEA" w:rsidP="00516EEA">
      <w:pPr>
        <w:jc w:val="center"/>
        <w:rPr>
          <w:b/>
          <w:sz w:val="26"/>
          <w:szCs w:val="26"/>
          <w:lang w:val="vi-VN"/>
        </w:rPr>
      </w:pPr>
    </w:p>
    <w:p w:rsidR="00516EEA" w:rsidRDefault="00516EEA" w:rsidP="00516EEA">
      <w:pPr>
        <w:jc w:val="center"/>
        <w:rPr>
          <w:b/>
          <w:sz w:val="26"/>
          <w:szCs w:val="26"/>
          <w:lang w:val="vi-VN"/>
        </w:rPr>
      </w:pPr>
    </w:p>
    <w:p w:rsidR="00516EEA" w:rsidRDefault="00516EEA" w:rsidP="00516EEA">
      <w:pPr>
        <w:jc w:val="center"/>
        <w:rPr>
          <w:b/>
          <w:sz w:val="26"/>
          <w:szCs w:val="26"/>
          <w:lang w:val="vi-VN"/>
        </w:rPr>
      </w:pPr>
    </w:p>
    <w:p w:rsidR="00516EEA" w:rsidRDefault="00516EEA" w:rsidP="00516EEA">
      <w:pPr>
        <w:jc w:val="center"/>
        <w:rPr>
          <w:b/>
          <w:sz w:val="26"/>
          <w:szCs w:val="26"/>
          <w:lang w:val="vi-VN"/>
        </w:rPr>
      </w:pPr>
    </w:p>
    <w:p w:rsidR="00516EEA" w:rsidRDefault="00516EEA" w:rsidP="00516EEA">
      <w:pPr>
        <w:jc w:val="center"/>
        <w:rPr>
          <w:b/>
          <w:sz w:val="26"/>
          <w:szCs w:val="26"/>
          <w:lang w:val="vi-VN"/>
        </w:rPr>
      </w:pPr>
    </w:p>
    <w:p w:rsidR="00516EEA" w:rsidRDefault="00516EEA" w:rsidP="00516EEA">
      <w:pPr>
        <w:jc w:val="center"/>
        <w:rPr>
          <w:b/>
          <w:sz w:val="26"/>
          <w:szCs w:val="26"/>
          <w:lang w:val="vi-VN"/>
        </w:rPr>
      </w:pPr>
    </w:p>
    <w:p w:rsidR="00516EEA" w:rsidRDefault="00516EEA" w:rsidP="00516EEA">
      <w:pPr>
        <w:jc w:val="center"/>
        <w:rPr>
          <w:b/>
          <w:sz w:val="26"/>
          <w:szCs w:val="26"/>
          <w:lang w:val="vi-VN"/>
        </w:rPr>
      </w:pPr>
    </w:p>
    <w:p w:rsidR="00516EEA" w:rsidRDefault="00516EEA" w:rsidP="00516EEA">
      <w:pPr>
        <w:jc w:val="center"/>
        <w:rPr>
          <w:b/>
          <w:sz w:val="26"/>
          <w:szCs w:val="26"/>
          <w:lang w:val="vi-VN"/>
        </w:rPr>
      </w:pPr>
    </w:p>
    <w:p w:rsidR="00516EEA" w:rsidRDefault="00516EEA" w:rsidP="00516EEA">
      <w:pPr>
        <w:jc w:val="center"/>
        <w:rPr>
          <w:b/>
          <w:sz w:val="26"/>
          <w:szCs w:val="26"/>
          <w:lang w:val="vi-VN"/>
        </w:rPr>
      </w:pPr>
    </w:p>
    <w:p w:rsidR="00516EEA" w:rsidRDefault="00516EEA" w:rsidP="00516EEA">
      <w:pPr>
        <w:jc w:val="center"/>
        <w:rPr>
          <w:b/>
          <w:sz w:val="26"/>
          <w:szCs w:val="26"/>
          <w:lang w:val="vi-VN"/>
        </w:rPr>
      </w:pPr>
    </w:p>
    <w:p w:rsidR="00516EEA" w:rsidRDefault="00516EEA" w:rsidP="00516EEA">
      <w:pPr>
        <w:jc w:val="center"/>
        <w:rPr>
          <w:b/>
          <w:sz w:val="26"/>
          <w:szCs w:val="26"/>
          <w:lang w:val="vi-VN"/>
        </w:rPr>
      </w:pPr>
    </w:p>
    <w:p w:rsidR="00516EEA" w:rsidRDefault="00516EEA" w:rsidP="00516EEA">
      <w:pPr>
        <w:jc w:val="center"/>
        <w:rPr>
          <w:b/>
          <w:sz w:val="26"/>
          <w:szCs w:val="26"/>
          <w:lang w:val="vi-VN"/>
        </w:rPr>
      </w:pPr>
    </w:p>
    <w:p w:rsidR="00516EEA" w:rsidRDefault="00516EEA" w:rsidP="00516EEA">
      <w:pPr>
        <w:jc w:val="center"/>
        <w:rPr>
          <w:b/>
          <w:sz w:val="26"/>
          <w:szCs w:val="26"/>
          <w:lang w:val="vi-VN"/>
        </w:rPr>
      </w:pPr>
    </w:p>
    <w:p w:rsidR="00516EEA" w:rsidRDefault="00516EEA" w:rsidP="00516EEA">
      <w:pPr>
        <w:jc w:val="center"/>
        <w:rPr>
          <w:b/>
          <w:sz w:val="26"/>
          <w:szCs w:val="26"/>
          <w:lang w:val="vi-VN"/>
        </w:rPr>
      </w:pPr>
    </w:p>
    <w:p w:rsidR="00516EEA" w:rsidRDefault="00516EEA" w:rsidP="00516EEA">
      <w:pPr>
        <w:jc w:val="center"/>
        <w:rPr>
          <w:b/>
          <w:sz w:val="26"/>
          <w:szCs w:val="26"/>
          <w:lang w:val="vi-VN"/>
        </w:rPr>
      </w:pPr>
    </w:p>
    <w:p w:rsidR="00516EEA" w:rsidRDefault="00516EEA" w:rsidP="00516EEA">
      <w:pPr>
        <w:jc w:val="center"/>
        <w:rPr>
          <w:b/>
          <w:sz w:val="26"/>
          <w:szCs w:val="26"/>
          <w:lang w:val="vi-VN"/>
        </w:rPr>
      </w:pPr>
    </w:p>
    <w:p w:rsidR="00516EEA" w:rsidRDefault="00516EEA" w:rsidP="00516EEA">
      <w:pPr>
        <w:jc w:val="center"/>
        <w:rPr>
          <w:b/>
          <w:sz w:val="26"/>
          <w:szCs w:val="26"/>
          <w:lang w:val="vi-VN"/>
        </w:rPr>
      </w:pPr>
    </w:p>
    <w:p w:rsidR="00516EEA" w:rsidRDefault="00516EEA" w:rsidP="00516EEA">
      <w:pPr>
        <w:jc w:val="center"/>
        <w:rPr>
          <w:b/>
          <w:sz w:val="26"/>
          <w:szCs w:val="26"/>
          <w:lang w:val="vi-VN"/>
        </w:rPr>
      </w:pPr>
    </w:p>
    <w:p w:rsidR="00516EEA" w:rsidRDefault="00516EEA" w:rsidP="00516EEA">
      <w:pPr>
        <w:jc w:val="center"/>
        <w:rPr>
          <w:b/>
          <w:sz w:val="26"/>
          <w:szCs w:val="26"/>
          <w:lang w:val="vi-VN"/>
        </w:rPr>
      </w:pPr>
    </w:p>
    <w:p w:rsidR="00516EEA" w:rsidRDefault="00516EEA" w:rsidP="00516EEA">
      <w:pPr>
        <w:jc w:val="center"/>
        <w:rPr>
          <w:b/>
          <w:sz w:val="26"/>
          <w:szCs w:val="26"/>
          <w:lang w:val="vi-VN"/>
        </w:rPr>
      </w:pPr>
    </w:p>
    <w:p w:rsidR="00516EEA" w:rsidRDefault="00516EEA" w:rsidP="00516EEA">
      <w:pPr>
        <w:jc w:val="center"/>
        <w:rPr>
          <w:b/>
          <w:sz w:val="26"/>
          <w:szCs w:val="26"/>
        </w:rPr>
      </w:pPr>
    </w:p>
    <w:p w:rsidR="008B6FDF" w:rsidRDefault="008B6FDF" w:rsidP="00516EEA">
      <w:pPr>
        <w:jc w:val="center"/>
        <w:rPr>
          <w:b/>
          <w:sz w:val="26"/>
          <w:szCs w:val="26"/>
        </w:rPr>
      </w:pPr>
    </w:p>
    <w:p w:rsidR="008B6FDF" w:rsidRPr="008B6FDF" w:rsidRDefault="008B6FDF" w:rsidP="00516EEA">
      <w:pPr>
        <w:jc w:val="center"/>
        <w:rPr>
          <w:b/>
          <w:sz w:val="26"/>
          <w:szCs w:val="26"/>
        </w:rPr>
      </w:pPr>
    </w:p>
    <w:p w:rsidR="00516EEA" w:rsidRDefault="00516EEA" w:rsidP="00516EEA">
      <w:pPr>
        <w:jc w:val="center"/>
        <w:rPr>
          <w:b/>
          <w:sz w:val="26"/>
          <w:szCs w:val="26"/>
          <w:lang w:val="vi-VN"/>
        </w:rPr>
      </w:pPr>
    </w:p>
    <w:p w:rsidR="00516EEA" w:rsidRPr="00516EEA" w:rsidRDefault="00516EEA" w:rsidP="00516EEA">
      <w:pPr>
        <w:rPr>
          <w:b/>
          <w:i/>
          <w:sz w:val="26"/>
          <w:szCs w:val="26"/>
        </w:rPr>
      </w:pPr>
      <w:r w:rsidRPr="00516EEA">
        <w:rPr>
          <w:b/>
          <w:i/>
          <w:sz w:val="26"/>
          <w:szCs w:val="26"/>
        </w:rPr>
        <w:lastRenderedPageBreak/>
        <w:t>Phụ lục I</w:t>
      </w:r>
      <w:r w:rsidR="00996930">
        <w:rPr>
          <w:b/>
          <w:i/>
          <w:sz w:val="26"/>
          <w:szCs w:val="26"/>
        </w:rPr>
        <w:t>:</w:t>
      </w:r>
    </w:p>
    <w:p w:rsidR="00516EEA" w:rsidRPr="00235776" w:rsidRDefault="00516EEA" w:rsidP="00516EEA">
      <w:pPr>
        <w:jc w:val="center"/>
        <w:rPr>
          <w:b/>
          <w:sz w:val="26"/>
          <w:szCs w:val="26"/>
          <w:lang w:val="vi-VN"/>
        </w:rPr>
      </w:pPr>
      <w:r w:rsidRPr="00235776">
        <w:rPr>
          <w:b/>
          <w:sz w:val="26"/>
          <w:szCs w:val="26"/>
          <w:lang w:val="vi-VN"/>
        </w:rPr>
        <w:t>CỘNG HÒA XÃ HỘI CHỦ NGHĨA VIỆT NAM</w:t>
      </w:r>
    </w:p>
    <w:p w:rsidR="00516EEA" w:rsidRPr="00235776" w:rsidRDefault="00516EEA" w:rsidP="00516EEA">
      <w:pPr>
        <w:jc w:val="center"/>
        <w:rPr>
          <w:b/>
          <w:sz w:val="26"/>
          <w:szCs w:val="26"/>
          <w:lang w:val="vi-VN"/>
        </w:rPr>
      </w:pPr>
      <w:r w:rsidRPr="00235776">
        <w:rPr>
          <w:b/>
          <w:sz w:val="26"/>
          <w:szCs w:val="26"/>
          <w:lang w:val="vi-VN"/>
        </w:rPr>
        <w:t>Độc lập - Tự do - Hạnh phúc</w:t>
      </w:r>
    </w:p>
    <w:p w:rsidR="00516EEA" w:rsidRPr="00235776" w:rsidRDefault="009B0CA8" w:rsidP="00516EEA">
      <w:pPr>
        <w:rPr>
          <w:sz w:val="26"/>
          <w:szCs w:val="26"/>
          <w:lang w:val="vi-VN"/>
        </w:rPr>
      </w:pPr>
      <w:r>
        <w:rPr>
          <w:noProof/>
          <w:sz w:val="26"/>
          <w:szCs w:val="26"/>
        </w:rPr>
        <mc:AlternateContent>
          <mc:Choice Requires="wps">
            <w:drawing>
              <wp:anchor distT="0" distB="0" distL="114300" distR="114300" simplePos="0" relativeHeight="251655168" behindDoc="0" locked="0" layoutInCell="1" allowOverlap="1">
                <wp:simplePos x="0" y="0"/>
                <wp:positionH relativeFrom="column">
                  <wp:posOffset>2095500</wp:posOffset>
                </wp:positionH>
                <wp:positionV relativeFrom="paragraph">
                  <wp:posOffset>5080</wp:posOffset>
                </wp:positionV>
                <wp:extent cx="1485900" cy="0"/>
                <wp:effectExtent l="9525" t="5080" r="9525" b="1397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4pt" to="28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2c7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"/>
            </w:pict>
          </mc:Fallback>
        </mc:AlternateContent>
      </w:r>
    </w:p>
    <w:p w:rsidR="00516EEA" w:rsidRPr="00E06100" w:rsidRDefault="00996930" w:rsidP="00516EEA">
      <w:pPr>
        <w:keepNext/>
        <w:jc w:val="center"/>
        <w:outlineLvl w:val="0"/>
        <w:rPr>
          <w:b/>
          <w:bCs/>
          <w:sz w:val="26"/>
          <w:szCs w:val="26"/>
          <w:lang w:val="vi-VN"/>
        </w:rPr>
      </w:pPr>
      <w:r>
        <w:rPr>
          <w:b/>
          <w:bCs/>
          <w:sz w:val="26"/>
          <w:szCs w:val="26"/>
        </w:rPr>
        <w:t xml:space="preserve">MẪU </w:t>
      </w:r>
      <w:r w:rsidR="00516EEA" w:rsidRPr="00235776">
        <w:rPr>
          <w:b/>
          <w:bCs/>
          <w:sz w:val="26"/>
          <w:szCs w:val="26"/>
          <w:lang w:val="vi-VN"/>
        </w:rPr>
        <w:t>ĐƠN ĐỀ</w:t>
      </w:r>
      <w:r w:rsidR="00516EEA" w:rsidRPr="00E06100">
        <w:rPr>
          <w:b/>
          <w:bCs/>
          <w:sz w:val="26"/>
          <w:szCs w:val="26"/>
          <w:lang w:val="vi-VN"/>
        </w:rPr>
        <w:t xml:space="preserve"> NGHỊ</w:t>
      </w:r>
      <w:r w:rsidR="00516EEA" w:rsidRPr="00235776">
        <w:rPr>
          <w:b/>
          <w:bCs/>
          <w:sz w:val="26"/>
          <w:szCs w:val="26"/>
          <w:lang w:val="vi-VN"/>
        </w:rPr>
        <w:t xml:space="preserve"> </w:t>
      </w:r>
    </w:p>
    <w:p w:rsidR="00516EEA" w:rsidRPr="00E06100" w:rsidRDefault="00516EEA" w:rsidP="00516EEA">
      <w:pPr>
        <w:keepNext/>
        <w:jc w:val="center"/>
        <w:outlineLvl w:val="0"/>
        <w:rPr>
          <w:b/>
          <w:bCs/>
          <w:sz w:val="26"/>
          <w:szCs w:val="26"/>
          <w:lang w:val="vi-VN"/>
        </w:rPr>
      </w:pPr>
      <w:r w:rsidRPr="00235776">
        <w:rPr>
          <w:b/>
          <w:bCs/>
          <w:sz w:val="26"/>
          <w:szCs w:val="26"/>
          <w:lang w:val="vi-VN"/>
        </w:rPr>
        <w:t xml:space="preserve">CẤP </w:t>
      </w:r>
      <w:r w:rsidRPr="00E06100">
        <w:rPr>
          <w:b/>
          <w:bCs/>
          <w:sz w:val="26"/>
          <w:szCs w:val="26"/>
          <w:lang w:val="vi-VN"/>
        </w:rPr>
        <w:t>GIẤY CHỨNG NHẬN QUY</w:t>
      </w:r>
      <w:r>
        <w:rPr>
          <w:b/>
          <w:bCs/>
          <w:sz w:val="26"/>
          <w:szCs w:val="26"/>
          <w:lang w:val="vi-VN"/>
        </w:rPr>
        <w:t>Ề</w:t>
      </w:r>
      <w:r w:rsidRPr="00E06100">
        <w:rPr>
          <w:b/>
          <w:bCs/>
          <w:sz w:val="26"/>
          <w:szCs w:val="26"/>
          <w:lang w:val="vi-VN"/>
        </w:rPr>
        <w:t xml:space="preserve">N SỬ DỤNG </w:t>
      </w:r>
    </w:p>
    <w:p w:rsidR="00516EEA" w:rsidRPr="003C5FC1" w:rsidRDefault="00516EEA" w:rsidP="00516EEA">
      <w:pPr>
        <w:keepNext/>
        <w:jc w:val="center"/>
        <w:outlineLvl w:val="0"/>
        <w:rPr>
          <w:b/>
          <w:bCs/>
          <w:sz w:val="26"/>
          <w:szCs w:val="26"/>
          <w:lang w:val="vi-VN"/>
        </w:rPr>
      </w:pPr>
      <w:r w:rsidRPr="00235776">
        <w:rPr>
          <w:b/>
          <w:bCs/>
          <w:sz w:val="26"/>
          <w:szCs w:val="26"/>
          <w:lang w:val="vi-VN"/>
        </w:rPr>
        <w:t xml:space="preserve">NHÃN HIỆU CHỨNG NHẬN </w:t>
      </w:r>
      <w:r w:rsidRPr="003C5FC1">
        <w:rPr>
          <w:b/>
          <w:bCs/>
          <w:sz w:val="26"/>
          <w:szCs w:val="26"/>
          <w:lang w:val="vi-VN"/>
        </w:rPr>
        <w:t>"</w:t>
      </w:r>
      <w:r w:rsidRPr="00516EEA">
        <w:rPr>
          <w:b/>
          <w:bCs/>
          <w:sz w:val="26"/>
          <w:szCs w:val="26"/>
          <w:lang w:val="vi-VN"/>
        </w:rPr>
        <w:t>HÀ TÍNH</w:t>
      </w:r>
      <w:r w:rsidRPr="003C5FC1">
        <w:rPr>
          <w:b/>
          <w:bCs/>
          <w:sz w:val="26"/>
          <w:szCs w:val="26"/>
          <w:lang w:val="vi-VN"/>
        </w:rPr>
        <w:t>"</w:t>
      </w:r>
    </w:p>
    <w:p w:rsidR="00516EEA" w:rsidRPr="00235776" w:rsidRDefault="009B0CA8" w:rsidP="00516EEA">
      <w:pPr>
        <w:keepNext/>
        <w:jc w:val="center"/>
        <w:outlineLvl w:val="0"/>
        <w:rPr>
          <w:b/>
          <w:bCs/>
          <w:sz w:val="26"/>
          <w:szCs w:val="26"/>
          <w:lang w:val="vi-VN"/>
        </w:rPr>
      </w:pPr>
      <w:r>
        <w:rPr>
          <w:b/>
          <w:bCs/>
          <w:noProof/>
          <w:sz w:val="26"/>
          <w:szCs w:val="26"/>
        </w:rPr>
        <mc:AlternateContent>
          <mc:Choice Requires="wps">
            <w:drawing>
              <wp:anchor distT="0" distB="0" distL="114300" distR="114300" simplePos="0" relativeHeight="251654144" behindDoc="0" locked="0" layoutInCell="1" allowOverlap="1">
                <wp:simplePos x="0" y="0"/>
                <wp:positionH relativeFrom="column">
                  <wp:posOffset>2114550</wp:posOffset>
                </wp:positionH>
                <wp:positionV relativeFrom="paragraph">
                  <wp:posOffset>17780</wp:posOffset>
                </wp:positionV>
                <wp:extent cx="1485900" cy="0"/>
                <wp:effectExtent l="9525" t="8255" r="9525" b="10795"/>
                <wp:wrapNone/>
                <wp:docPr id="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4pt" to="28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G1W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"/>
            </w:pict>
          </mc:Fallback>
        </mc:AlternateContent>
      </w:r>
    </w:p>
    <w:p w:rsidR="00516EEA" w:rsidRPr="00235776" w:rsidRDefault="00516EEA" w:rsidP="00516EEA">
      <w:pPr>
        <w:rPr>
          <w:sz w:val="26"/>
          <w:szCs w:val="26"/>
          <w:lang w:val="vi-VN"/>
        </w:rPr>
      </w:pPr>
    </w:p>
    <w:p w:rsidR="00516EEA" w:rsidRPr="00235776" w:rsidRDefault="00516EEA" w:rsidP="00516EEA">
      <w:pPr>
        <w:ind w:left="720" w:firstLine="720"/>
        <w:rPr>
          <w:i/>
          <w:sz w:val="26"/>
          <w:szCs w:val="26"/>
        </w:rPr>
      </w:pPr>
      <w:r w:rsidRPr="00235776">
        <w:rPr>
          <w:i/>
          <w:sz w:val="26"/>
          <w:szCs w:val="26"/>
          <w:u w:val="single"/>
          <w:lang w:val="vi-VN"/>
        </w:rPr>
        <w:t>Kính gửi</w:t>
      </w:r>
      <w:r w:rsidRPr="00EC5299">
        <w:rPr>
          <w:b/>
          <w:i/>
          <w:sz w:val="26"/>
          <w:szCs w:val="26"/>
          <w:lang w:val="vi-VN"/>
        </w:rPr>
        <w:t>:</w:t>
      </w:r>
    </w:p>
    <w:p w:rsidR="00516EEA" w:rsidRPr="00235776" w:rsidRDefault="00516EEA" w:rsidP="00516EEA">
      <w:pPr>
        <w:ind w:left="720" w:firstLine="720"/>
        <w:rPr>
          <w:i/>
          <w:sz w:val="26"/>
          <w:szCs w:val="26"/>
          <w:u w:val="single"/>
        </w:rPr>
      </w:pPr>
    </w:p>
    <w:p w:rsidR="00516EEA" w:rsidRPr="00235776" w:rsidRDefault="00516EEA" w:rsidP="00516EEA">
      <w:pPr>
        <w:numPr>
          <w:ilvl w:val="0"/>
          <w:numId w:val="30"/>
        </w:numPr>
        <w:tabs>
          <w:tab w:val="left" w:pos="851"/>
        </w:tabs>
        <w:ind w:left="567" w:firstLine="0"/>
        <w:jc w:val="both"/>
        <w:rPr>
          <w:sz w:val="26"/>
          <w:szCs w:val="26"/>
        </w:rPr>
      </w:pPr>
      <w:r w:rsidRPr="00235776">
        <w:rPr>
          <w:sz w:val="26"/>
          <w:szCs w:val="26"/>
          <w:lang w:val="vi-VN"/>
        </w:rPr>
        <w:t>Tên tổ chức, cá nhân</w:t>
      </w:r>
      <w:r w:rsidRPr="00235776">
        <w:rPr>
          <w:sz w:val="26"/>
          <w:szCs w:val="26"/>
        </w:rPr>
        <w:t xml:space="preserve">: </w:t>
      </w:r>
    </w:p>
    <w:p w:rsidR="00516EEA" w:rsidRPr="00235776" w:rsidRDefault="00516EEA" w:rsidP="00516EEA">
      <w:pPr>
        <w:numPr>
          <w:ilvl w:val="0"/>
          <w:numId w:val="30"/>
        </w:numPr>
        <w:tabs>
          <w:tab w:val="left" w:pos="851"/>
        </w:tabs>
        <w:ind w:left="567" w:firstLine="0"/>
        <w:jc w:val="both"/>
        <w:rPr>
          <w:sz w:val="26"/>
          <w:szCs w:val="26"/>
          <w:lang w:val="vi-VN"/>
        </w:rPr>
      </w:pPr>
      <w:r w:rsidRPr="00235776">
        <w:rPr>
          <w:sz w:val="26"/>
          <w:szCs w:val="26"/>
          <w:lang w:val="vi-VN"/>
        </w:rPr>
        <w:t xml:space="preserve">Họ và tên người đại diện (nếu là tổ chức): </w:t>
      </w:r>
    </w:p>
    <w:p w:rsidR="00516EEA" w:rsidRPr="00235776" w:rsidRDefault="00516EEA" w:rsidP="00516EEA">
      <w:pPr>
        <w:numPr>
          <w:ilvl w:val="0"/>
          <w:numId w:val="30"/>
        </w:numPr>
        <w:tabs>
          <w:tab w:val="left" w:pos="851"/>
        </w:tabs>
        <w:ind w:left="567" w:firstLine="0"/>
        <w:jc w:val="both"/>
        <w:rPr>
          <w:sz w:val="26"/>
          <w:szCs w:val="26"/>
        </w:rPr>
      </w:pPr>
      <w:r w:rsidRPr="00235776">
        <w:rPr>
          <w:sz w:val="26"/>
          <w:szCs w:val="26"/>
          <w:lang w:val="vi-VN"/>
        </w:rPr>
        <w:t xml:space="preserve">Địa chỉ: </w:t>
      </w:r>
    </w:p>
    <w:p w:rsidR="00516EEA" w:rsidRPr="00235776" w:rsidRDefault="00516EEA" w:rsidP="00516EEA">
      <w:pPr>
        <w:numPr>
          <w:ilvl w:val="0"/>
          <w:numId w:val="30"/>
        </w:numPr>
        <w:tabs>
          <w:tab w:val="left" w:pos="851"/>
        </w:tabs>
        <w:ind w:left="567" w:firstLine="0"/>
        <w:jc w:val="both"/>
        <w:rPr>
          <w:sz w:val="26"/>
          <w:szCs w:val="26"/>
        </w:rPr>
      </w:pPr>
      <w:r w:rsidRPr="00235776">
        <w:rPr>
          <w:sz w:val="26"/>
          <w:szCs w:val="26"/>
          <w:lang w:val="vi-VN"/>
        </w:rPr>
        <w:t xml:space="preserve">Điện thoại: </w:t>
      </w:r>
      <w:r w:rsidRPr="00235776">
        <w:rPr>
          <w:sz w:val="26"/>
          <w:szCs w:val="26"/>
        </w:rPr>
        <w:t xml:space="preserve">               </w:t>
      </w:r>
      <w:r w:rsidRPr="00235776">
        <w:rPr>
          <w:sz w:val="26"/>
          <w:szCs w:val="26"/>
        </w:rPr>
        <w:tab/>
      </w:r>
      <w:r w:rsidRPr="00235776">
        <w:rPr>
          <w:sz w:val="26"/>
          <w:szCs w:val="26"/>
        </w:rPr>
        <w:tab/>
      </w:r>
      <w:r w:rsidRPr="00235776">
        <w:rPr>
          <w:sz w:val="26"/>
          <w:szCs w:val="26"/>
        </w:rPr>
        <w:tab/>
      </w:r>
      <w:r w:rsidRPr="00235776">
        <w:rPr>
          <w:sz w:val="26"/>
          <w:szCs w:val="26"/>
        </w:rPr>
        <w:tab/>
        <w:t>Fax:</w:t>
      </w:r>
    </w:p>
    <w:p w:rsidR="00516EEA" w:rsidRPr="00235776" w:rsidRDefault="00516EEA" w:rsidP="00516EEA">
      <w:pPr>
        <w:numPr>
          <w:ilvl w:val="0"/>
          <w:numId w:val="30"/>
        </w:numPr>
        <w:tabs>
          <w:tab w:val="left" w:pos="851"/>
        </w:tabs>
        <w:ind w:left="567" w:firstLine="0"/>
        <w:jc w:val="both"/>
        <w:rPr>
          <w:sz w:val="26"/>
          <w:szCs w:val="26"/>
        </w:rPr>
      </w:pPr>
      <w:r w:rsidRPr="00235776">
        <w:rPr>
          <w:sz w:val="26"/>
          <w:szCs w:val="26"/>
        </w:rPr>
        <w:t>Email:</w:t>
      </w:r>
    </w:p>
    <w:p w:rsidR="00516EEA" w:rsidRDefault="00516EEA" w:rsidP="00516EEA">
      <w:pPr>
        <w:ind w:firstLine="567"/>
        <w:jc w:val="both"/>
        <w:rPr>
          <w:b/>
          <w:sz w:val="26"/>
          <w:szCs w:val="26"/>
          <w:lang w:val="it-IT"/>
        </w:rPr>
      </w:pPr>
    </w:p>
    <w:p w:rsidR="00516EEA" w:rsidRPr="00235776" w:rsidRDefault="00516EEA" w:rsidP="00516EEA">
      <w:pPr>
        <w:ind w:firstLine="567"/>
        <w:jc w:val="both"/>
        <w:rPr>
          <w:b/>
          <w:sz w:val="26"/>
          <w:szCs w:val="26"/>
          <w:lang w:val="it-IT"/>
        </w:rPr>
      </w:pPr>
      <w:r w:rsidRPr="00235776">
        <w:rPr>
          <w:b/>
          <w:sz w:val="26"/>
          <w:szCs w:val="26"/>
          <w:lang w:val="it-IT"/>
        </w:rPr>
        <w:t xml:space="preserve">Đề nghị cấp Giấy chứng nhận quyền sử dụng </w:t>
      </w:r>
      <w:r>
        <w:rPr>
          <w:b/>
          <w:sz w:val="26"/>
          <w:szCs w:val="26"/>
          <w:lang w:val="it-IT"/>
        </w:rPr>
        <w:t>n</w:t>
      </w:r>
      <w:r w:rsidRPr="00235776">
        <w:rPr>
          <w:b/>
          <w:sz w:val="26"/>
          <w:szCs w:val="26"/>
          <w:lang w:val="it-IT"/>
        </w:rPr>
        <w:t xml:space="preserve">hãn hiệu chứng nhận </w:t>
      </w:r>
      <w:r>
        <w:rPr>
          <w:b/>
          <w:sz w:val="26"/>
          <w:szCs w:val="26"/>
          <w:lang w:val="it-IT"/>
        </w:rPr>
        <w:t>"Hà Tĩnh" cho sản phẩm kẹo cu đơ"</w:t>
      </w:r>
      <w:r w:rsidRPr="00235776">
        <w:rPr>
          <w:b/>
          <w:sz w:val="26"/>
          <w:szCs w:val="26"/>
          <w:lang w:val="it-IT"/>
        </w:rPr>
        <w:t>.</w:t>
      </w:r>
    </w:p>
    <w:p w:rsidR="00516EEA" w:rsidRPr="00235776" w:rsidRDefault="00516EEA" w:rsidP="00516EEA">
      <w:pPr>
        <w:jc w:val="center"/>
        <w:rPr>
          <w:b/>
          <w:sz w:val="26"/>
          <w:szCs w:val="26"/>
          <w:lang w:val="it-IT"/>
        </w:rPr>
      </w:pPr>
    </w:p>
    <w:p w:rsidR="00516EEA" w:rsidRPr="00235776" w:rsidRDefault="00516EEA" w:rsidP="00516EEA">
      <w:pPr>
        <w:jc w:val="center"/>
        <w:rPr>
          <w:b/>
          <w:sz w:val="26"/>
          <w:szCs w:val="26"/>
          <w:lang w:val="it-IT"/>
        </w:rPr>
      </w:pPr>
      <w:r w:rsidRPr="00235776">
        <w:rPr>
          <w:b/>
          <w:sz w:val="26"/>
          <w:szCs w:val="26"/>
          <w:lang w:val="it-IT"/>
        </w:rPr>
        <w:t>CAM KẾT</w:t>
      </w:r>
    </w:p>
    <w:p w:rsidR="00516EEA" w:rsidRPr="00235776" w:rsidRDefault="00516EEA" w:rsidP="00516EEA">
      <w:pPr>
        <w:jc w:val="center"/>
        <w:rPr>
          <w:b/>
          <w:sz w:val="26"/>
          <w:szCs w:val="26"/>
          <w:lang w:val="it-IT"/>
        </w:rPr>
      </w:pPr>
    </w:p>
    <w:p w:rsidR="00516EEA" w:rsidRDefault="00516EEA" w:rsidP="00516EEA">
      <w:pPr>
        <w:ind w:firstLine="567"/>
        <w:jc w:val="both"/>
        <w:rPr>
          <w:b/>
          <w:sz w:val="26"/>
          <w:szCs w:val="26"/>
          <w:lang w:val="it-IT"/>
        </w:rPr>
      </w:pPr>
      <w:r w:rsidRPr="00235776">
        <w:rPr>
          <w:b/>
          <w:sz w:val="26"/>
          <w:szCs w:val="26"/>
          <w:lang w:val="it-IT"/>
        </w:rPr>
        <w:t xml:space="preserve">Sau khi được cấp </w:t>
      </w:r>
      <w:r w:rsidRPr="00235776">
        <w:rPr>
          <w:b/>
          <w:sz w:val="26"/>
          <w:szCs w:val="26"/>
          <w:lang w:val="vi-VN"/>
        </w:rPr>
        <w:t xml:space="preserve">Giấy chứng nhận </w:t>
      </w:r>
      <w:r w:rsidRPr="00235776">
        <w:rPr>
          <w:b/>
          <w:sz w:val="26"/>
          <w:szCs w:val="26"/>
          <w:lang w:val="it-IT"/>
        </w:rPr>
        <w:t xml:space="preserve">quyền sử dụng </w:t>
      </w:r>
      <w:r>
        <w:rPr>
          <w:b/>
          <w:sz w:val="26"/>
          <w:szCs w:val="26"/>
          <w:lang w:val="it-IT"/>
        </w:rPr>
        <w:t>n</w:t>
      </w:r>
      <w:r w:rsidRPr="00235776">
        <w:rPr>
          <w:b/>
          <w:sz w:val="26"/>
          <w:szCs w:val="26"/>
          <w:lang w:val="it-IT"/>
        </w:rPr>
        <w:t xml:space="preserve">hãn hiệu chứng nhận </w:t>
      </w:r>
      <w:r>
        <w:rPr>
          <w:b/>
          <w:sz w:val="26"/>
          <w:szCs w:val="26"/>
          <w:lang w:val="it-IT"/>
        </w:rPr>
        <w:t>"Hà Tĩnh" cho sản phẩm kẹo cu đơ</w:t>
      </w:r>
      <w:r w:rsidRPr="00235776">
        <w:rPr>
          <w:b/>
          <w:sz w:val="26"/>
          <w:szCs w:val="26"/>
          <w:lang w:val="it-IT"/>
        </w:rPr>
        <w:t>, tôi/chúng tôi cam kết:</w:t>
      </w:r>
    </w:p>
    <w:p w:rsidR="00516EEA" w:rsidRPr="00235776" w:rsidRDefault="00516EEA" w:rsidP="00516EEA">
      <w:pPr>
        <w:ind w:firstLine="567"/>
        <w:jc w:val="both"/>
        <w:rPr>
          <w:b/>
          <w:sz w:val="26"/>
          <w:szCs w:val="26"/>
          <w:lang w:val="it-IT"/>
        </w:rPr>
      </w:pPr>
    </w:p>
    <w:p w:rsidR="00516EEA" w:rsidRPr="00E06100" w:rsidRDefault="00516EEA" w:rsidP="00516EEA">
      <w:pPr>
        <w:ind w:firstLine="567"/>
        <w:jc w:val="both"/>
        <w:rPr>
          <w:sz w:val="26"/>
          <w:szCs w:val="26"/>
          <w:lang w:val="it-IT"/>
        </w:rPr>
      </w:pPr>
      <w:r w:rsidRPr="00E06100">
        <w:rPr>
          <w:sz w:val="26"/>
          <w:szCs w:val="26"/>
          <w:lang w:val="it-IT"/>
        </w:rPr>
        <w:t xml:space="preserve">1) </w:t>
      </w:r>
      <w:r w:rsidRPr="00235776">
        <w:rPr>
          <w:sz w:val="26"/>
          <w:szCs w:val="26"/>
          <w:lang w:val="vi-VN"/>
        </w:rPr>
        <w:t xml:space="preserve">Chấp hành nghiêm chỉnh </w:t>
      </w:r>
      <w:r w:rsidRPr="00E06100">
        <w:rPr>
          <w:sz w:val="26"/>
          <w:szCs w:val="26"/>
          <w:lang w:val="it-IT"/>
        </w:rPr>
        <w:t xml:space="preserve">Quy chế quản lý và sử dụng nhãn hiệu chứng nhận </w:t>
      </w:r>
      <w:r>
        <w:rPr>
          <w:sz w:val="26"/>
          <w:szCs w:val="26"/>
          <w:lang w:val="it-IT"/>
        </w:rPr>
        <w:t>"Hà Tĩnh"</w:t>
      </w:r>
      <w:r w:rsidRPr="00E06100">
        <w:rPr>
          <w:sz w:val="26"/>
          <w:szCs w:val="26"/>
          <w:lang w:val="it-IT"/>
        </w:rPr>
        <w:t>.</w:t>
      </w:r>
    </w:p>
    <w:p w:rsidR="00516EEA" w:rsidRPr="00E06100" w:rsidRDefault="00516EEA" w:rsidP="00516EEA">
      <w:pPr>
        <w:ind w:firstLine="567"/>
        <w:jc w:val="both"/>
        <w:rPr>
          <w:sz w:val="26"/>
          <w:szCs w:val="26"/>
          <w:lang w:val="it-IT"/>
        </w:rPr>
      </w:pPr>
      <w:r w:rsidRPr="00E06100">
        <w:rPr>
          <w:sz w:val="26"/>
          <w:szCs w:val="26"/>
          <w:lang w:val="it-IT"/>
        </w:rPr>
        <w:t xml:space="preserve">2) </w:t>
      </w:r>
      <w:r w:rsidRPr="00235776">
        <w:rPr>
          <w:sz w:val="26"/>
          <w:szCs w:val="26"/>
          <w:lang w:val="vi-VN"/>
        </w:rPr>
        <w:t xml:space="preserve">Tuân thủ </w:t>
      </w:r>
      <w:r>
        <w:rPr>
          <w:sz w:val="26"/>
          <w:szCs w:val="26"/>
          <w:lang w:val="vi-VN"/>
        </w:rPr>
        <w:t xml:space="preserve">Hướng dẫn </w:t>
      </w:r>
      <w:r w:rsidRPr="00235776">
        <w:rPr>
          <w:sz w:val="26"/>
          <w:szCs w:val="26"/>
          <w:lang w:val="vi-VN"/>
        </w:rPr>
        <w:t xml:space="preserve">Quy trình </w:t>
      </w:r>
      <w:r>
        <w:rPr>
          <w:sz w:val="26"/>
          <w:szCs w:val="26"/>
          <w:lang w:val="vi-VN"/>
        </w:rPr>
        <w:t>sản xuất</w:t>
      </w:r>
      <w:r w:rsidRPr="00E06100">
        <w:rPr>
          <w:sz w:val="26"/>
          <w:szCs w:val="26"/>
          <w:lang w:val="it-IT"/>
        </w:rPr>
        <w:t xml:space="preserve"> đã được ban hành.</w:t>
      </w:r>
    </w:p>
    <w:p w:rsidR="00516EEA" w:rsidRPr="00E06100" w:rsidRDefault="00516EEA" w:rsidP="00516EEA">
      <w:pPr>
        <w:ind w:firstLine="567"/>
        <w:jc w:val="both"/>
        <w:rPr>
          <w:sz w:val="26"/>
          <w:szCs w:val="26"/>
          <w:lang w:val="it-IT"/>
        </w:rPr>
      </w:pPr>
      <w:r w:rsidRPr="00E06100">
        <w:rPr>
          <w:sz w:val="26"/>
          <w:szCs w:val="26"/>
          <w:lang w:val="it-IT"/>
        </w:rPr>
        <w:t xml:space="preserve">3) </w:t>
      </w:r>
      <w:r>
        <w:rPr>
          <w:sz w:val="26"/>
          <w:szCs w:val="26"/>
          <w:lang w:val="it-IT"/>
        </w:rPr>
        <w:t>Các s</w:t>
      </w:r>
      <w:r w:rsidRPr="00E06100">
        <w:rPr>
          <w:sz w:val="26"/>
          <w:szCs w:val="26"/>
          <w:lang w:val="it-IT"/>
        </w:rPr>
        <w:t xml:space="preserve">ản phẩm </w:t>
      </w:r>
      <w:r>
        <w:rPr>
          <w:sz w:val="26"/>
          <w:szCs w:val="26"/>
          <w:lang w:val="it-IT"/>
        </w:rPr>
        <w:t xml:space="preserve">liên quan đến </w:t>
      </w:r>
      <w:r w:rsidRPr="003C5FC1">
        <w:rPr>
          <w:sz w:val="26"/>
          <w:szCs w:val="26"/>
          <w:lang w:val="it-IT"/>
        </w:rPr>
        <w:t>nghệ</w:t>
      </w:r>
      <w:r w:rsidRPr="00E06100">
        <w:rPr>
          <w:sz w:val="26"/>
          <w:szCs w:val="26"/>
          <w:lang w:val="it-IT"/>
        </w:rPr>
        <w:t xml:space="preserve"> đạt các tiêu chí chất lượng sản phẩm mang nhãn hiệu chứng nhận.</w:t>
      </w:r>
    </w:p>
    <w:p w:rsidR="00516EEA" w:rsidRPr="00E06100" w:rsidRDefault="00516EEA" w:rsidP="00516EEA">
      <w:pPr>
        <w:ind w:firstLine="567"/>
        <w:jc w:val="both"/>
        <w:rPr>
          <w:sz w:val="26"/>
          <w:szCs w:val="26"/>
          <w:lang w:val="it-IT"/>
        </w:rPr>
      </w:pPr>
      <w:r w:rsidRPr="00E06100">
        <w:rPr>
          <w:sz w:val="26"/>
          <w:szCs w:val="26"/>
          <w:lang w:val="it-IT"/>
        </w:rPr>
        <w:t>4) Không có các hành vi làm ảnh hưởng đến uy tín của nhãn hiệu chứng nhận, đóng góp tích cực trong việc gìn giữ hình ảnh, phát triển thương hiệu chung.</w:t>
      </w:r>
    </w:p>
    <w:p w:rsidR="00516EEA" w:rsidRPr="00E06100" w:rsidRDefault="00516EEA" w:rsidP="00516EEA">
      <w:pPr>
        <w:ind w:firstLine="567"/>
        <w:jc w:val="both"/>
        <w:rPr>
          <w:sz w:val="26"/>
          <w:szCs w:val="26"/>
          <w:lang w:val="it-IT"/>
        </w:rPr>
      </w:pPr>
    </w:p>
    <w:p w:rsidR="00516EEA" w:rsidRPr="00235776" w:rsidRDefault="00516EEA" w:rsidP="00516EEA">
      <w:pPr>
        <w:ind w:firstLine="567"/>
        <w:jc w:val="right"/>
        <w:rPr>
          <w:i/>
          <w:sz w:val="26"/>
          <w:szCs w:val="26"/>
          <w:lang w:val="vi-VN"/>
        </w:rPr>
      </w:pPr>
      <w:r w:rsidRPr="00E06100">
        <w:rPr>
          <w:sz w:val="26"/>
          <w:szCs w:val="26"/>
          <w:lang w:val="it-IT"/>
        </w:rPr>
        <w:t xml:space="preserve"> </w:t>
      </w:r>
      <w:r w:rsidRPr="00235776">
        <w:rPr>
          <w:sz w:val="26"/>
          <w:szCs w:val="26"/>
          <w:lang w:val="vi-VN"/>
        </w:rPr>
        <w:tab/>
      </w:r>
      <w:r w:rsidRPr="00235776">
        <w:rPr>
          <w:sz w:val="26"/>
          <w:szCs w:val="26"/>
          <w:lang w:val="vi-VN"/>
        </w:rPr>
        <w:tab/>
      </w:r>
      <w:r w:rsidRPr="00235776">
        <w:rPr>
          <w:sz w:val="26"/>
          <w:szCs w:val="26"/>
          <w:lang w:val="vi-VN"/>
        </w:rPr>
        <w:tab/>
      </w:r>
      <w:r w:rsidRPr="00235776">
        <w:rPr>
          <w:sz w:val="26"/>
          <w:szCs w:val="26"/>
          <w:lang w:val="vi-VN"/>
        </w:rPr>
        <w:tab/>
      </w:r>
      <w:r w:rsidRPr="00235776">
        <w:rPr>
          <w:sz w:val="26"/>
          <w:szCs w:val="26"/>
          <w:lang w:val="vi-VN"/>
        </w:rPr>
        <w:tab/>
      </w:r>
      <w:r w:rsidRPr="00516EEA">
        <w:rPr>
          <w:i/>
          <w:sz w:val="26"/>
          <w:szCs w:val="26"/>
          <w:lang w:val="vi-VN"/>
        </w:rPr>
        <w:t>Hà Tĩnh, ngày ….. thán</w:t>
      </w:r>
      <w:r w:rsidRPr="00235776">
        <w:rPr>
          <w:i/>
          <w:sz w:val="26"/>
          <w:szCs w:val="26"/>
          <w:lang w:val="vi-VN"/>
        </w:rPr>
        <w:t>g …. năm 20</w:t>
      </w:r>
      <w:r w:rsidRPr="00E06100">
        <w:rPr>
          <w:i/>
          <w:sz w:val="26"/>
          <w:szCs w:val="26"/>
          <w:lang w:val="vi-VN"/>
        </w:rPr>
        <w:t>1</w:t>
      </w:r>
      <w:r w:rsidRPr="00235776">
        <w:rPr>
          <w:i/>
          <w:sz w:val="26"/>
          <w:szCs w:val="26"/>
          <w:lang w:val="vi-VN"/>
        </w:rPr>
        <w:t>…</w:t>
      </w:r>
    </w:p>
    <w:p w:rsidR="00516EEA" w:rsidRPr="00E06100" w:rsidRDefault="00516EEA" w:rsidP="00516EEA">
      <w:pPr>
        <w:rPr>
          <w:b/>
          <w:sz w:val="26"/>
          <w:szCs w:val="26"/>
          <w:lang w:val="vi-VN"/>
        </w:rPr>
      </w:pPr>
      <w:r w:rsidRPr="00235776">
        <w:rPr>
          <w:sz w:val="26"/>
          <w:szCs w:val="26"/>
          <w:lang w:val="vi-VN"/>
        </w:rPr>
        <w:t xml:space="preserve"> </w:t>
      </w:r>
      <w:r w:rsidRPr="00E06100">
        <w:rPr>
          <w:sz w:val="26"/>
          <w:szCs w:val="26"/>
          <w:lang w:val="vi-VN"/>
        </w:rPr>
        <w:tab/>
      </w:r>
      <w:r w:rsidRPr="00E06100">
        <w:rPr>
          <w:sz w:val="26"/>
          <w:szCs w:val="26"/>
          <w:lang w:val="vi-VN"/>
        </w:rPr>
        <w:tab/>
      </w:r>
      <w:r w:rsidRPr="00E06100">
        <w:rPr>
          <w:sz w:val="26"/>
          <w:szCs w:val="26"/>
          <w:lang w:val="vi-VN"/>
        </w:rPr>
        <w:tab/>
      </w:r>
      <w:r w:rsidRPr="00E06100">
        <w:rPr>
          <w:sz w:val="26"/>
          <w:szCs w:val="26"/>
          <w:lang w:val="vi-VN"/>
        </w:rPr>
        <w:tab/>
      </w:r>
      <w:r w:rsidRPr="00E06100">
        <w:rPr>
          <w:sz w:val="26"/>
          <w:szCs w:val="26"/>
          <w:lang w:val="vi-VN"/>
        </w:rPr>
        <w:tab/>
      </w:r>
      <w:r w:rsidRPr="00E06100">
        <w:rPr>
          <w:sz w:val="26"/>
          <w:szCs w:val="26"/>
          <w:lang w:val="vi-VN"/>
        </w:rPr>
        <w:tab/>
      </w:r>
      <w:r w:rsidRPr="00E06100">
        <w:rPr>
          <w:sz w:val="26"/>
          <w:szCs w:val="26"/>
          <w:lang w:val="vi-VN"/>
        </w:rPr>
        <w:tab/>
      </w:r>
      <w:r w:rsidRPr="00E06100">
        <w:rPr>
          <w:sz w:val="26"/>
          <w:szCs w:val="26"/>
          <w:lang w:val="vi-VN"/>
        </w:rPr>
        <w:tab/>
      </w:r>
      <w:r w:rsidRPr="00E06100">
        <w:rPr>
          <w:b/>
          <w:sz w:val="26"/>
          <w:szCs w:val="26"/>
          <w:lang w:val="vi-VN"/>
        </w:rPr>
        <w:t>Chủ tổ chức/cá nhân</w:t>
      </w:r>
    </w:p>
    <w:p w:rsidR="00516EEA" w:rsidRPr="000F5430" w:rsidRDefault="00516EEA" w:rsidP="00516EEA">
      <w:pPr>
        <w:rPr>
          <w:i/>
          <w:sz w:val="26"/>
          <w:szCs w:val="26"/>
          <w:lang w:val="vi-VN"/>
        </w:rPr>
      </w:pPr>
      <w:r w:rsidRPr="00E06100">
        <w:rPr>
          <w:b/>
          <w:sz w:val="26"/>
          <w:szCs w:val="26"/>
          <w:lang w:val="vi-VN"/>
        </w:rPr>
        <w:tab/>
      </w:r>
      <w:r w:rsidRPr="00E06100">
        <w:rPr>
          <w:b/>
          <w:sz w:val="26"/>
          <w:szCs w:val="26"/>
          <w:lang w:val="vi-VN"/>
        </w:rPr>
        <w:tab/>
      </w:r>
      <w:r w:rsidRPr="00E06100">
        <w:rPr>
          <w:b/>
          <w:sz w:val="26"/>
          <w:szCs w:val="26"/>
          <w:lang w:val="vi-VN"/>
        </w:rPr>
        <w:tab/>
      </w:r>
      <w:r w:rsidRPr="00E06100">
        <w:rPr>
          <w:b/>
          <w:sz w:val="26"/>
          <w:szCs w:val="26"/>
          <w:lang w:val="vi-VN"/>
        </w:rPr>
        <w:tab/>
      </w:r>
      <w:r w:rsidRPr="00E06100">
        <w:rPr>
          <w:b/>
          <w:sz w:val="26"/>
          <w:szCs w:val="26"/>
          <w:lang w:val="vi-VN"/>
        </w:rPr>
        <w:tab/>
      </w:r>
      <w:r w:rsidRPr="00E06100">
        <w:rPr>
          <w:b/>
          <w:sz w:val="26"/>
          <w:szCs w:val="26"/>
          <w:lang w:val="vi-VN"/>
        </w:rPr>
        <w:tab/>
      </w:r>
      <w:r w:rsidRPr="00E06100">
        <w:rPr>
          <w:i/>
          <w:sz w:val="26"/>
          <w:szCs w:val="26"/>
          <w:lang w:val="vi-VN"/>
        </w:rPr>
        <w:t xml:space="preserve">                 </w:t>
      </w:r>
      <w:r w:rsidRPr="000F5430">
        <w:rPr>
          <w:i/>
          <w:sz w:val="26"/>
          <w:szCs w:val="26"/>
          <w:lang w:val="vi-VN"/>
        </w:rPr>
        <w:t>(Ký</w:t>
      </w:r>
      <w:r w:rsidRPr="00E06100">
        <w:rPr>
          <w:i/>
          <w:sz w:val="26"/>
          <w:szCs w:val="26"/>
          <w:lang w:val="vi-VN"/>
        </w:rPr>
        <w:t xml:space="preserve"> tên, đóng dấu nếu có</w:t>
      </w:r>
      <w:r w:rsidRPr="000F5430">
        <w:rPr>
          <w:i/>
          <w:sz w:val="26"/>
          <w:szCs w:val="26"/>
          <w:lang w:val="vi-VN"/>
        </w:rPr>
        <w:t>)</w:t>
      </w:r>
    </w:p>
    <w:p w:rsidR="00516EEA" w:rsidRPr="00235776" w:rsidRDefault="00516EEA" w:rsidP="00516EEA">
      <w:pPr>
        <w:rPr>
          <w:sz w:val="26"/>
          <w:szCs w:val="26"/>
          <w:lang w:val="vi-VN"/>
        </w:rPr>
      </w:pPr>
    </w:p>
    <w:p w:rsidR="00516EEA" w:rsidRPr="00235776" w:rsidRDefault="00516EEA" w:rsidP="00516EEA">
      <w:pPr>
        <w:rPr>
          <w:sz w:val="26"/>
          <w:szCs w:val="26"/>
          <w:lang w:val="vi-VN"/>
        </w:rPr>
      </w:pPr>
    </w:p>
    <w:p w:rsidR="00516EEA" w:rsidRPr="00235776" w:rsidRDefault="00516EEA" w:rsidP="00516EEA">
      <w:pPr>
        <w:rPr>
          <w:sz w:val="26"/>
          <w:szCs w:val="26"/>
          <w:lang w:val="vi-VN"/>
        </w:rPr>
      </w:pPr>
    </w:p>
    <w:p w:rsidR="00516EEA" w:rsidRPr="00235776" w:rsidRDefault="00516EEA" w:rsidP="00516EEA">
      <w:pPr>
        <w:rPr>
          <w:sz w:val="26"/>
          <w:szCs w:val="26"/>
          <w:lang w:val="vi-VN"/>
        </w:rPr>
      </w:pPr>
    </w:p>
    <w:p w:rsidR="00516EEA" w:rsidRPr="00235776" w:rsidRDefault="00516EEA" w:rsidP="00516EEA">
      <w:pPr>
        <w:rPr>
          <w:sz w:val="26"/>
          <w:szCs w:val="26"/>
          <w:lang w:val="vi-VN"/>
        </w:rPr>
      </w:pPr>
    </w:p>
    <w:p w:rsidR="00516EEA" w:rsidRPr="00235776" w:rsidRDefault="00516EEA" w:rsidP="00516EEA">
      <w:pPr>
        <w:rPr>
          <w:sz w:val="26"/>
          <w:szCs w:val="26"/>
          <w:lang w:val="vi-VN"/>
        </w:rPr>
      </w:pPr>
    </w:p>
    <w:p w:rsidR="00516EEA" w:rsidRPr="00235776" w:rsidRDefault="00516EEA" w:rsidP="00516EEA">
      <w:pPr>
        <w:rPr>
          <w:sz w:val="26"/>
          <w:szCs w:val="26"/>
          <w:lang w:val="vi-VN"/>
        </w:rPr>
      </w:pPr>
    </w:p>
    <w:p w:rsidR="00516EEA" w:rsidRPr="00E06100" w:rsidRDefault="00516EEA" w:rsidP="00516EEA">
      <w:pPr>
        <w:rPr>
          <w:sz w:val="26"/>
          <w:szCs w:val="26"/>
          <w:lang w:val="vi-VN"/>
        </w:rPr>
      </w:pPr>
    </w:p>
    <w:p w:rsidR="00516EEA" w:rsidRDefault="00516EEA" w:rsidP="00516EEA">
      <w:pPr>
        <w:rPr>
          <w:sz w:val="26"/>
          <w:szCs w:val="26"/>
          <w:lang w:val="vi-VN"/>
        </w:rPr>
      </w:pPr>
    </w:p>
    <w:p w:rsidR="00516EEA" w:rsidRDefault="00516EEA" w:rsidP="00516EEA">
      <w:pPr>
        <w:rPr>
          <w:sz w:val="26"/>
          <w:szCs w:val="26"/>
          <w:lang w:val="vi-VN"/>
        </w:rPr>
      </w:pPr>
    </w:p>
    <w:p w:rsidR="00516EEA" w:rsidRDefault="00516EEA" w:rsidP="00516EEA">
      <w:pPr>
        <w:rPr>
          <w:sz w:val="26"/>
          <w:szCs w:val="26"/>
          <w:lang w:val="vi-VN"/>
        </w:rPr>
      </w:pPr>
    </w:p>
    <w:p w:rsidR="00516EEA" w:rsidRDefault="00516EEA" w:rsidP="00516EEA">
      <w:pPr>
        <w:rPr>
          <w:sz w:val="26"/>
          <w:szCs w:val="26"/>
          <w:lang w:val="vi-VN"/>
        </w:rPr>
      </w:pPr>
    </w:p>
    <w:p w:rsidR="00516EEA" w:rsidRDefault="00516EEA" w:rsidP="00516EEA">
      <w:pPr>
        <w:rPr>
          <w:sz w:val="26"/>
          <w:szCs w:val="26"/>
          <w:lang w:val="vi-VN"/>
        </w:rPr>
      </w:pPr>
    </w:p>
    <w:p w:rsidR="00516EEA" w:rsidRPr="00E06100" w:rsidRDefault="00516EEA" w:rsidP="00516EEA">
      <w:pPr>
        <w:rPr>
          <w:sz w:val="26"/>
          <w:szCs w:val="26"/>
          <w:lang w:val="vi-VN"/>
        </w:rPr>
      </w:pPr>
    </w:p>
    <w:p w:rsidR="00516EEA" w:rsidRPr="00E06100" w:rsidRDefault="00516EEA" w:rsidP="00516EEA">
      <w:pPr>
        <w:rPr>
          <w:sz w:val="26"/>
          <w:szCs w:val="26"/>
          <w:lang w:val="vi-VN"/>
        </w:rPr>
      </w:pPr>
    </w:p>
    <w:p w:rsidR="00516EEA" w:rsidRPr="00235776" w:rsidRDefault="00516EEA" w:rsidP="00516EEA">
      <w:pPr>
        <w:rPr>
          <w:sz w:val="26"/>
          <w:szCs w:val="26"/>
          <w:lang w:val="it-IT"/>
        </w:rPr>
      </w:pPr>
      <w:r>
        <w:rPr>
          <w:i/>
          <w:sz w:val="26"/>
          <w:szCs w:val="26"/>
          <w:lang w:val="vi-VN"/>
        </w:rPr>
        <w:lastRenderedPageBreak/>
        <w:t>Phụ lục II</w:t>
      </w:r>
    </w:p>
    <w:p w:rsidR="00516EEA" w:rsidRPr="00235776" w:rsidRDefault="00516EEA" w:rsidP="00516EEA">
      <w:pPr>
        <w:pStyle w:val="Heading2"/>
        <w:jc w:val="center"/>
        <w:rPr>
          <w:rFonts w:ascii="Times New Roman" w:hAnsi="Times New Roman"/>
          <w:sz w:val="26"/>
          <w:szCs w:val="26"/>
          <w:lang w:val="it-IT"/>
        </w:rPr>
      </w:pPr>
      <w:r w:rsidRPr="00235776">
        <w:rPr>
          <w:rFonts w:ascii="Times New Roman" w:hAnsi="Times New Roman"/>
          <w:sz w:val="26"/>
          <w:szCs w:val="26"/>
          <w:lang w:val="it-IT"/>
        </w:rPr>
        <w:t>CỘNG HÒA XÃ HỘI CHỦ NGHĨA VIỆT NAM</w:t>
      </w:r>
    </w:p>
    <w:p w:rsidR="00516EEA" w:rsidRPr="00235776" w:rsidRDefault="00516EEA" w:rsidP="00516EEA">
      <w:pPr>
        <w:pStyle w:val="Heading2"/>
        <w:jc w:val="center"/>
        <w:rPr>
          <w:rFonts w:ascii="Times New Roman" w:hAnsi="Times New Roman"/>
          <w:sz w:val="26"/>
          <w:szCs w:val="26"/>
          <w:lang w:val="it-IT"/>
        </w:rPr>
      </w:pPr>
      <w:r w:rsidRPr="00235776">
        <w:rPr>
          <w:rFonts w:ascii="Times New Roman" w:hAnsi="Times New Roman"/>
          <w:sz w:val="26"/>
          <w:szCs w:val="26"/>
          <w:lang w:val="it-IT"/>
        </w:rPr>
        <w:t>Độc lập - Tự do - Hạnh phúc</w:t>
      </w:r>
    </w:p>
    <w:p w:rsidR="00516EEA" w:rsidRPr="00235776" w:rsidRDefault="009B0CA8" w:rsidP="00516EEA">
      <w:pPr>
        <w:jc w:val="center"/>
        <w:rPr>
          <w:b/>
          <w:bCs/>
          <w:sz w:val="26"/>
          <w:szCs w:val="26"/>
          <w:lang w:val="it-IT"/>
        </w:rPr>
      </w:pPr>
      <w:r>
        <w:rPr>
          <w:b/>
          <w:bCs/>
          <w:noProof/>
          <w:sz w:val="26"/>
          <w:szCs w:val="26"/>
        </w:rPr>
        <mc:AlternateContent>
          <mc:Choice Requires="wps">
            <w:drawing>
              <wp:anchor distT="0" distB="0" distL="114300" distR="114300" simplePos="0" relativeHeight="251657216" behindDoc="0" locked="0" layoutInCell="1" allowOverlap="1">
                <wp:simplePos x="0" y="0"/>
                <wp:positionH relativeFrom="column">
                  <wp:posOffset>1895475</wp:posOffset>
                </wp:positionH>
                <wp:positionV relativeFrom="paragraph">
                  <wp:posOffset>31750</wp:posOffset>
                </wp:positionV>
                <wp:extent cx="1943100" cy="0"/>
                <wp:effectExtent l="9525" t="12700" r="9525" b="6350"/>
                <wp:wrapNone/>
                <wp:docPr id="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25pt,2.5pt" to="302.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mp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sEVrTG1dARKV2NhRHz+rFbDX97pDSVUvUgUeKrxcDeVnISN6khI0zcMG+/6wZxJCj17FP&#10;58Z2ARI6gM5RjstdDn72iMJhtsifshR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"/>
            </w:pict>
          </mc:Fallback>
        </mc:AlternateContent>
      </w:r>
    </w:p>
    <w:p w:rsidR="00516EEA" w:rsidRDefault="00516EEA" w:rsidP="00516EEA">
      <w:pPr>
        <w:jc w:val="center"/>
        <w:rPr>
          <w:b/>
          <w:sz w:val="26"/>
          <w:szCs w:val="26"/>
          <w:lang w:val="it-IT"/>
        </w:rPr>
      </w:pPr>
    </w:p>
    <w:p w:rsidR="00516EEA" w:rsidRPr="005E3ECC" w:rsidRDefault="00996930" w:rsidP="00516EEA">
      <w:pPr>
        <w:jc w:val="center"/>
        <w:rPr>
          <w:b/>
          <w:sz w:val="26"/>
          <w:szCs w:val="26"/>
          <w:lang w:val="vi-VN"/>
        </w:rPr>
      </w:pPr>
      <w:r>
        <w:rPr>
          <w:b/>
          <w:sz w:val="26"/>
          <w:szCs w:val="26"/>
          <w:lang w:val="it-IT"/>
        </w:rPr>
        <w:t xml:space="preserve">MẪU </w:t>
      </w:r>
      <w:r w:rsidR="00516EEA" w:rsidRPr="00235776">
        <w:rPr>
          <w:b/>
          <w:sz w:val="26"/>
          <w:szCs w:val="26"/>
          <w:lang w:val="it-IT"/>
        </w:rPr>
        <w:t xml:space="preserve">ĐƠN  ĐỀ NGHỊ </w:t>
      </w:r>
    </w:p>
    <w:p w:rsidR="00516EEA" w:rsidRPr="00235776" w:rsidRDefault="00516EEA" w:rsidP="00516EEA">
      <w:pPr>
        <w:jc w:val="center"/>
        <w:rPr>
          <w:b/>
          <w:sz w:val="26"/>
          <w:szCs w:val="26"/>
          <w:lang w:val="vi-VN"/>
        </w:rPr>
      </w:pPr>
      <w:r w:rsidRPr="00235776">
        <w:rPr>
          <w:b/>
          <w:sz w:val="26"/>
          <w:szCs w:val="26"/>
          <w:lang w:val="it-IT"/>
        </w:rPr>
        <w:t xml:space="preserve">SỬA ĐỔI, BỔ SUNG, GIA HẠN </w:t>
      </w:r>
      <w:r w:rsidRPr="00235776">
        <w:rPr>
          <w:b/>
          <w:sz w:val="26"/>
          <w:szCs w:val="26"/>
          <w:lang w:val="vi-VN"/>
        </w:rPr>
        <w:t>GIẤY CH</w:t>
      </w:r>
      <w:r w:rsidRPr="00235776">
        <w:rPr>
          <w:b/>
          <w:sz w:val="26"/>
          <w:szCs w:val="26"/>
          <w:lang w:val="it-IT"/>
        </w:rPr>
        <w:t>Ứ</w:t>
      </w:r>
      <w:r w:rsidRPr="00235776">
        <w:rPr>
          <w:b/>
          <w:sz w:val="26"/>
          <w:szCs w:val="26"/>
          <w:lang w:val="vi-VN"/>
        </w:rPr>
        <w:t xml:space="preserve">NG NHẬN </w:t>
      </w:r>
    </w:p>
    <w:p w:rsidR="00516EEA" w:rsidRPr="005E3ECC" w:rsidRDefault="00516EEA" w:rsidP="00516EEA">
      <w:pPr>
        <w:jc w:val="center"/>
        <w:rPr>
          <w:b/>
          <w:sz w:val="26"/>
          <w:szCs w:val="26"/>
          <w:vertAlign w:val="superscript"/>
          <w:lang w:val="vi-VN"/>
        </w:rPr>
      </w:pPr>
      <w:r w:rsidRPr="00235776">
        <w:rPr>
          <w:b/>
          <w:sz w:val="26"/>
          <w:szCs w:val="26"/>
          <w:lang w:val="it-IT"/>
        </w:rPr>
        <w:t xml:space="preserve">QUYỀN SỬ DỤNG NHÃN HIỆU CHỨNG NHẬN </w:t>
      </w:r>
      <w:r>
        <w:rPr>
          <w:b/>
          <w:sz w:val="26"/>
          <w:szCs w:val="26"/>
          <w:lang w:val="it-IT"/>
        </w:rPr>
        <w:t>"HÀ TĨNH"</w:t>
      </w:r>
      <w:r w:rsidRPr="00235776">
        <w:rPr>
          <w:b/>
          <w:sz w:val="26"/>
          <w:szCs w:val="26"/>
          <w:lang w:val="it-IT"/>
        </w:rPr>
        <w:t xml:space="preserve"> CHO </w:t>
      </w:r>
      <w:r>
        <w:rPr>
          <w:b/>
          <w:sz w:val="26"/>
          <w:szCs w:val="26"/>
          <w:lang w:val="it-IT"/>
        </w:rPr>
        <w:t>SẢN PHẨM KẸO CU ĐƠ</w:t>
      </w:r>
    </w:p>
    <w:p w:rsidR="00516EEA" w:rsidRPr="00235776" w:rsidRDefault="009B0CA8" w:rsidP="00516EEA">
      <w:pPr>
        <w:ind w:left="2850" w:hanging="1230"/>
        <w:jc w:val="both"/>
        <w:rPr>
          <w:bCs/>
          <w:i/>
          <w:sz w:val="26"/>
          <w:szCs w:val="26"/>
          <w:u w:val="single"/>
          <w:lang w:val="it-IT"/>
        </w:rPr>
      </w:pPr>
      <w:r>
        <w:rPr>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2249805</wp:posOffset>
                </wp:positionH>
                <wp:positionV relativeFrom="paragraph">
                  <wp:posOffset>76835</wp:posOffset>
                </wp:positionV>
                <wp:extent cx="1485900" cy="0"/>
                <wp:effectExtent l="11430" t="10160" r="7620" b="8890"/>
                <wp:wrapNone/>
                <wp:docPr id="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15pt,6.05pt" to="294.1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8yp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"/>
            </w:pict>
          </mc:Fallback>
        </mc:AlternateContent>
      </w:r>
    </w:p>
    <w:p w:rsidR="00516EEA" w:rsidRPr="00235776" w:rsidRDefault="00516EEA" w:rsidP="00516EEA">
      <w:pPr>
        <w:ind w:left="2850" w:hanging="1230"/>
        <w:jc w:val="both"/>
        <w:rPr>
          <w:sz w:val="26"/>
          <w:szCs w:val="26"/>
          <w:lang w:val="it-IT"/>
        </w:rPr>
      </w:pPr>
      <w:r w:rsidRPr="00235776">
        <w:rPr>
          <w:bCs/>
          <w:i/>
          <w:sz w:val="26"/>
          <w:szCs w:val="26"/>
          <w:u w:val="single"/>
          <w:lang w:val="it-IT"/>
        </w:rPr>
        <w:t>Kính gử</w:t>
      </w:r>
      <w:r w:rsidRPr="00235776">
        <w:rPr>
          <w:bCs/>
          <w:i/>
          <w:sz w:val="26"/>
          <w:szCs w:val="26"/>
          <w:lang w:val="it-IT"/>
        </w:rPr>
        <w:t>i</w:t>
      </w:r>
      <w:r w:rsidRPr="00235776">
        <w:rPr>
          <w:sz w:val="26"/>
          <w:szCs w:val="26"/>
          <w:lang w:val="it-IT"/>
        </w:rPr>
        <w:t>:</w:t>
      </w:r>
    </w:p>
    <w:p w:rsidR="00516EEA" w:rsidRPr="00235776" w:rsidRDefault="00516EEA" w:rsidP="00516EEA">
      <w:pPr>
        <w:ind w:left="2850" w:hanging="1230"/>
        <w:jc w:val="both"/>
        <w:rPr>
          <w:b/>
          <w:sz w:val="26"/>
          <w:szCs w:val="26"/>
          <w:lang w:val="it-IT"/>
        </w:rPr>
      </w:pPr>
      <w:r w:rsidRPr="00235776">
        <w:rPr>
          <w:sz w:val="26"/>
          <w:szCs w:val="26"/>
          <w:lang w:val="it-IT"/>
        </w:rPr>
        <w:t xml:space="preserve">                                                                 </w:t>
      </w:r>
    </w:p>
    <w:p w:rsidR="00516EEA" w:rsidRPr="00235776" w:rsidRDefault="00516EEA" w:rsidP="00516EEA">
      <w:pPr>
        <w:jc w:val="both"/>
        <w:rPr>
          <w:sz w:val="26"/>
          <w:szCs w:val="26"/>
          <w:lang w:val="it-IT"/>
        </w:rPr>
      </w:pPr>
      <w:r w:rsidRPr="00235776">
        <w:rPr>
          <w:sz w:val="26"/>
          <w:szCs w:val="26"/>
          <w:lang w:val="it-IT"/>
        </w:rPr>
        <w:t xml:space="preserve">1. Tên tổ chức, cá nhân: </w:t>
      </w:r>
    </w:p>
    <w:p w:rsidR="00516EEA" w:rsidRPr="00235776" w:rsidRDefault="00516EEA" w:rsidP="00516EEA">
      <w:pPr>
        <w:jc w:val="both"/>
        <w:rPr>
          <w:sz w:val="26"/>
          <w:szCs w:val="26"/>
          <w:lang w:val="it-IT"/>
        </w:rPr>
      </w:pPr>
      <w:r w:rsidRPr="00235776">
        <w:rPr>
          <w:sz w:val="26"/>
          <w:szCs w:val="26"/>
          <w:lang w:val="it-IT"/>
        </w:rPr>
        <w:t xml:space="preserve">2. Họ và tên người đại diện (nếu là tổ chức): </w:t>
      </w:r>
    </w:p>
    <w:p w:rsidR="00516EEA" w:rsidRPr="00235776" w:rsidRDefault="00516EEA" w:rsidP="00516EEA">
      <w:pPr>
        <w:jc w:val="both"/>
        <w:rPr>
          <w:sz w:val="26"/>
          <w:szCs w:val="26"/>
          <w:lang w:val="it-IT"/>
        </w:rPr>
      </w:pPr>
      <w:r w:rsidRPr="00235776">
        <w:rPr>
          <w:sz w:val="26"/>
          <w:szCs w:val="26"/>
          <w:lang w:val="it-IT"/>
        </w:rPr>
        <w:t xml:space="preserve">3. Địa chỉ: </w:t>
      </w:r>
    </w:p>
    <w:p w:rsidR="00516EEA" w:rsidRPr="00235776" w:rsidRDefault="00516EEA" w:rsidP="00516EEA">
      <w:pPr>
        <w:jc w:val="both"/>
        <w:rPr>
          <w:sz w:val="26"/>
          <w:szCs w:val="26"/>
          <w:lang w:val="it-IT"/>
        </w:rPr>
      </w:pPr>
      <w:r w:rsidRPr="00235776">
        <w:rPr>
          <w:sz w:val="26"/>
          <w:szCs w:val="26"/>
          <w:lang w:val="it-IT"/>
        </w:rPr>
        <w:t xml:space="preserve">4. Điện thoại: </w:t>
      </w:r>
      <w:r w:rsidRPr="00235776">
        <w:rPr>
          <w:sz w:val="26"/>
          <w:szCs w:val="26"/>
          <w:lang w:val="it-IT"/>
        </w:rPr>
        <w:tab/>
      </w:r>
      <w:r w:rsidRPr="00235776">
        <w:rPr>
          <w:sz w:val="26"/>
          <w:szCs w:val="26"/>
          <w:lang w:val="it-IT"/>
        </w:rPr>
        <w:tab/>
      </w:r>
      <w:r w:rsidRPr="00235776">
        <w:rPr>
          <w:sz w:val="26"/>
          <w:szCs w:val="26"/>
          <w:lang w:val="it-IT"/>
        </w:rPr>
        <w:tab/>
      </w:r>
      <w:r w:rsidRPr="00235776">
        <w:rPr>
          <w:sz w:val="26"/>
          <w:szCs w:val="26"/>
          <w:lang w:val="it-IT"/>
        </w:rPr>
        <w:tab/>
      </w:r>
      <w:r w:rsidRPr="00235776">
        <w:rPr>
          <w:sz w:val="26"/>
          <w:szCs w:val="26"/>
          <w:lang w:val="it-IT"/>
        </w:rPr>
        <w:tab/>
        <w:t>Fax :</w:t>
      </w:r>
    </w:p>
    <w:p w:rsidR="00516EEA" w:rsidRPr="00235776" w:rsidRDefault="00516EEA" w:rsidP="00516EEA">
      <w:pPr>
        <w:jc w:val="both"/>
        <w:rPr>
          <w:sz w:val="26"/>
          <w:szCs w:val="26"/>
          <w:lang w:val="it-IT"/>
        </w:rPr>
      </w:pPr>
      <w:r w:rsidRPr="00235776">
        <w:rPr>
          <w:sz w:val="26"/>
          <w:szCs w:val="26"/>
          <w:lang w:val="it-IT"/>
        </w:rPr>
        <w:t xml:space="preserve">5. Email: </w:t>
      </w:r>
    </w:p>
    <w:p w:rsidR="00516EEA" w:rsidRDefault="00516EEA" w:rsidP="00516EEA">
      <w:pPr>
        <w:jc w:val="center"/>
        <w:rPr>
          <w:b/>
          <w:sz w:val="26"/>
          <w:szCs w:val="26"/>
          <w:lang w:val="it-IT"/>
        </w:rPr>
      </w:pPr>
    </w:p>
    <w:p w:rsidR="00516EEA" w:rsidRDefault="00516EEA" w:rsidP="00516EEA">
      <w:pPr>
        <w:jc w:val="center"/>
        <w:rPr>
          <w:b/>
          <w:sz w:val="26"/>
          <w:szCs w:val="26"/>
          <w:lang w:val="it-IT"/>
        </w:rPr>
      </w:pPr>
      <w:r w:rsidRPr="00235776">
        <w:rPr>
          <w:b/>
          <w:sz w:val="26"/>
          <w:szCs w:val="26"/>
          <w:lang w:val="it-IT"/>
        </w:rPr>
        <w:t xml:space="preserve">ĐỀ NGHỊ </w:t>
      </w:r>
    </w:p>
    <w:p w:rsidR="00516EEA" w:rsidRPr="00235776" w:rsidRDefault="00516EEA" w:rsidP="00516EEA">
      <w:pPr>
        <w:jc w:val="center"/>
        <w:rPr>
          <w:b/>
          <w:sz w:val="26"/>
          <w:szCs w:val="26"/>
          <w:lang w:val="it-IT"/>
        </w:rPr>
      </w:pPr>
    </w:p>
    <w:p w:rsidR="00516EEA" w:rsidRPr="00235776" w:rsidRDefault="00516EEA" w:rsidP="00516EEA">
      <w:pPr>
        <w:jc w:val="both"/>
        <w:rPr>
          <w:b/>
          <w:sz w:val="26"/>
          <w:szCs w:val="26"/>
          <w:lang w:val="it-IT"/>
        </w:rPr>
      </w:pPr>
      <w:r w:rsidRPr="00235776">
        <w:rPr>
          <w:b/>
          <w:sz w:val="26"/>
          <w:szCs w:val="26"/>
          <w:lang w:val="it-IT"/>
        </w:rPr>
        <w:t xml:space="preserve">Về việc: </w:t>
      </w:r>
    </w:p>
    <w:p w:rsidR="00516EEA" w:rsidRPr="00235776" w:rsidRDefault="00516EEA" w:rsidP="00516EEA">
      <w:pPr>
        <w:numPr>
          <w:ilvl w:val="1"/>
          <w:numId w:val="31"/>
        </w:numPr>
        <w:jc w:val="both"/>
        <w:rPr>
          <w:sz w:val="26"/>
          <w:szCs w:val="26"/>
          <w:lang w:val="it-IT"/>
        </w:rPr>
      </w:pPr>
      <w:r w:rsidRPr="00235776">
        <w:rPr>
          <w:sz w:val="26"/>
          <w:szCs w:val="26"/>
          <w:lang w:val="it-IT"/>
        </w:rPr>
        <w:t>Sửa đổi, bổ sung</w:t>
      </w:r>
      <w:r w:rsidRPr="00235776">
        <w:rPr>
          <w:sz w:val="26"/>
          <w:szCs w:val="26"/>
          <w:lang w:val="vi-VN"/>
        </w:rPr>
        <w:t xml:space="preserve"> </w:t>
      </w:r>
      <w:r w:rsidRPr="00235776">
        <w:rPr>
          <w:sz w:val="26"/>
          <w:szCs w:val="26"/>
          <w:lang w:val="it-IT"/>
        </w:rPr>
        <w:t>G</w:t>
      </w:r>
      <w:r w:rsidRPr="00235776">
        <w:rPr>
          <w:sz w:val="26"/>
          <w:szCs w:val="26"/>
          <w:lang w:val="vi-VN"/>
        </w:rPr>
        <w:t>i</w:t>
      </w:r>
      <w:r w:rsidRPr="00235776">
        <w:rPr>
          <w:sz w:val="26"/>
          <w:szCs w:val="26"/>
          <w:lang w:val="it-IT"/>
        </w:rPr>
        <w:t>ấ</w:t>
      </w:r>
      <w:r w:rsidRPr="00235776">
        <w:rPr>
          <w:sz w:val="26"/>
          <w:szCs w:val="26"/>
          <w:lang w:val="vi-VN"/>
        </w:rPr>
        <w:t>y ch</w:t>
      </w:r>
      <w:r w:rsidRPr="00235776">
        <w:rPr>
          <w:sz w:val="26"/>
          <w:szCs w:val="26"/>
          <w:lang w:val="it-IT"/>
        </w:rPr>
        <w:t>ứ</w:t>
      </w:r>
      <w:r w:rsidRPr="00235776">
        <w:rPr>
          <w:sz w:val="26"/>
          <w:szCs w:val="26"/>
          <w:lang w:val="vi-VN"/>
        </w:rPr>
        <w:t>ng nh</w:t>
      </w:r>
      <w:r w:rsidRPr="00235776">
        <w:rPr>
          <w:sz w:val="26"/>
          <w:szCs w:val="26"/>
          <w:lang w:val="it-IT"/>
        </w:rPr>
        <w:t>ậ</w:t>
      </w:r>
      <w:r w:rsidRPr="00235776">
        <w:rPr>
          <w:sz w:val="26"/>
          <w:szCs w:val="26"/>
          <w:lang w:val="vi-VN"/>
        </w:rPr>
        <w:t xml:space="preserve">n </w:t>
      </w:r>
    </w:p>
    <w:p w:rsidR="00516EEA" w:rsidRPr="00235776" w:rsidRDefault="00516EEA" w:rsidP="00516EEA">
      <w:pPr>
        <w:numPr>
          <w:ilvl w:val="1"/>
          <w:numId w:val="31"/>
        </w:numPr>
        <w:jc w:val="both"/>
        <w:rPr>
          <w:sz w:val="26"/>
          <w:szCs w:val="26"/>
          <w:lang w:val="it-IT"/>
        </w:rPr>
      </w:pPr>
      <w:r w:rsidRPr="00235776">
        <w:rPr>
          <w:sz w:val="26"/>
          <w:szCs w:val="26"/>
          <w:lang w:val="it-IT"/>
        </w:rPr>
        <w:t>Gia hạn G</w:t>
      </w:r>
      <w:r w:rsidRPr="00235776">
        <w:rPr>
          <w:sz w:val="26"/>
          <w:szCs w:val="26"/>
          <w:lang w:val="vi-VN"/>
        </w:rPr>
        <w:t>i</w:t>
      </w:r>
      <w:r w:rsidRPr="00235776">
        <w:rPr>
          <w:sz w:val="26"/>
          <w:szCs w:val="26"/>
          <w:lang w:val="it-IT"/>
        </w:rPr>
        <w:t>ấ</w:t>
      </w:r>
      <w:r w:rsidRPr="00235776">
        <w:rPr>
          <w:sz w:val="26"/>
          <w:szCs w:val="26"/>
          <w:lang w:val="vi-VN"/>
        </w:rPr>
        <w:t>y ch</w:t>
      </w:r>
      <w:r w:rsidRPr="00235776">
        <w:rPr>
          <w:sz w:val="26"/>
          <w:szCs w:val="26"/>
          <w:lang w:val="it-IT"/>
        </w:rPr>
        <w:t>ứ</w:t>
      </w:r>
      <w:r w:rsidRPr="00235776">
        <w:rPr>
          <w:sz w:val="26"/>
          <w:szCs w:val="26"/>
          <w:lang w:val="vi-VN"/>
        </w:rPr>
        <w:t>ng nh</w:t>
      </w:r>
      <w:r w:rsidRPr="00235776">
        <w:rPr>
          <w:sz w:val="26"/>
          <w:szCs w:val="26"/>
          <w:lang w:val="it-IT"/>
        </w:rPr>
        <w:t>ậ</w:t>
      </w:r>
      <w:r w:rsidRPr="00235776">
        <w:rPr>
          <w:sz w:val="26"/>
          <w:szCs w:val="26"/>
          <w:lang w:val="vi-VN"/>
        </w:rPr>
        <w:t xml:space="preserve">n </w:t>
      </w:r>
    </w:p>
    <w:p w:rsidR="00516EEA" w:rsidRPr="00235776" w:rsidRDefault="00516EEA" w:rsidP="00516EEA">
      <w:pPr>
        <w:numPr>
          <w:ilvl w:val="1"/>
          <w:numId w:val="31"/>
        </w:numPr>
        <w:jc w:val="both"/>
        <w:rPr>
          <w:b/>
          <w:sz w:val="26"/>
          <w:szCs w:val="26"/>
          <w:lang w:val="it-IT"/>
        </w:rPr>
      </w:pPr>
      <w:r w:rsidRPr="00235776">
        <w:rPr>
          <w:sz w:val="26"/>
          <w:szCs w:val="26"/>
          <w:lang w:val="it-IT"/>
        </w:rPr>
        <w:t xml:space="preserve">Cấp lại </w:t>
      </w:r>
      <w:r w:rsidRPr="00235776">
        <w:rPr>
          <w:sz w:val="26"/>
          <w:szCs w:val="26"/>
        </w:rPr>
        <w:t>G</w:t>
      </w:r>
      <w:r w:rsidRPr="00235776">
        <w:rPr>
          <w:sz w:val="26"/>
          <w:szCs w:val="26"/>
          <w:lang w:val="vi-VN"/>
        </w:rPr>
        <w:t>i</w:t>
      </w:r>
      <w:r w:rsidRPr="00235776">
        <w:rPr>
          <w:sz w:val="26"/>
          <w:szCs w:val="26"/>
          <w:lang w:val="it-IT"/>
        </w:rPr>
        <w:t>ấ</w:t>
      </w:r>
      <w:r w:rsidRPr="00235776">
        <w:rPr>
          <w:sz w:val="26"/>
          <w:szCs w:val="26"/>
          <w:lang w:val="vi-VN"/>
        </w:rPr>
        <w:t>y ch</w:t>
      </w:r>
      <w:r w:rsidRPr="00235776">
        <w:rPr>
          <w:sz w:val="26"/>
          <w:szCs w:val="26"/>
          <w:lang w:val="it-IT"/>
        </w:rPr>
        <w:t>ứ</w:t>
      </w:r>
      <w:r w:rsidRPr="00235776">
        <w:rPr>
          <w:sz w:val="26"/>
          <w:szCs w:val="26"/>
          <w:lang w:val="vi-VN"/>
        </w:rPr>
        <w:t>ng nh</w:t>
      </w:r>
      <w:r w:rsidRPr="00235776">
        <w:rPr>
          <w:sz w:val="26"/>
          <w:szCs w:val="26"/>
          <w:lang w:val="it-IT"/>
        </w:rPr>
        <w:t>ậ</w:t>
      </w:r>
      <w:r w:rsidRPr="00235776">
        <w:rPr>
          <w:sz w:val="26"/>
          <w:szCs w:val="26"/>
          <w:lang w:val="vi-VN"/>
        </w:rPr>
        <w:t xml:space="preserve">n </w:t>
      </w:r>
    </w:p>
    <w:p w:rsidR="00516EEA" w:rsidRPr="00235776" w:rsidRDefault="00516EEA" w:rsidP="00516EEA">
      <w:pPr>
        <w:jc w:val="both"/>
        <w:rPr>
          <w:b/>
          <w:sz w:val="26"/>
          <w:szCs w:val="26"/>
          <w:lang w:val="it-IT"/>
        </w:rPr>
      </w:pPr>
      <w:r w:rsidRPr="00235776">
        <w:rPr>
          <w:b/>
          <w:sz w:val="26"/>
          <w:szCs w:val="26"/>
          <w:lang w:val="it-IT"/>
        </w:rPr>
        <w:t>Lý do:</w:t>
      </w:r>
    </w:p>
    <w:p w:rsidR="00516EEA" w:rsidRPr="00235776" w:rsidRDefault="00516EEA" w:rsidP="00516EEA">
      <w:pPr>
        <w:numPr>
          <w:ilvl w:val="1"/>
          <w:numId w:val="31"/>
        </w:numPr>
        <w:ind w:right="-93"/>
        <w:jc w:val="both"/>
        <w:rPr>
          <w:sz w:val="26"/>
          <w:szCs w:val="26"/>
          <w:lang w:val="it-IT"/>
        </w:rPr>
      </w:pPr>
      <w:r w:rsidRPr="00235776">
        <w:rPr>
          <w:bCs/>
          <w:sz w:val="26"/>
          <w:szCs w:val="26"/>
          <w:lang w:val="it-IT"/>
        </w:rPr>
        <w:t xml:space="preserve">Thay đổi </w:t>
      </w:r>
      <w:r w:rsidRPr="00235776">
        <w:rPr>
          <w:sz w:val="26"/>
          <w:szCs w:val="26"/>
          <w:lang w:val="it-IT"/>
        </w:rPr>
        <w:t>tên và địa</w:t>
      </w:r>
      <w:r>
        <w:rPr>
          <w:sz w:val="26"/>
          <w:szCs w:val="26"/>
          <w:lang w:val="it-IT"/>
        </w:rPr>
        <w:t xml:space="preserve"> chỉ của t</w:t>
      </w:r>
      <w:r w:rsidRPr="00235776">
        <w:rPr>
          <w:sz w:val="26"/>
          <w:szCs w:val="26"/>
          <w:lang w:val="it-IT"/>
        </w:rPr>
        <w:t>ổ chức, cá n</w:t>
      </w:r>
      <w:r>
        <w:rPr>
          <w:sz w:val="26"/>
          <w:szCs w:val="26"/>
          <w:lang w:val="it-IT"/>
        </w:rPr>
        <w:t>hân đã ghi trên Giấy chứng nhận</w:t>
      </w:r>
    </w:p>
    <w:p w:rsidR="00516EEA" w:rsidRPr="00235776" w:rsidRDefault="00516EEA" w:rsidP="00516EEA">
      <w:pPr>
        <w:numPr>
          <w:ilvl w:val="1"/>
          <w:numId w:val="31"/>
        </w:numPr>
        <w:jc w:val="both"/>
        <w:rPr>
          <w:sz w:val="26"/>
          <w:szCs w:val="26"/>
          <w:lang w:val="it-IT"/>
        </w:rPr>
      </w:pPr>
      <w:r w:rsidRPr="00235776">
        <w:rPr>
          <w:sz w:val="26"/>
          <w:szCs w:val="26"/>
          <w:lang w:val="it-IT"/>
        </w:rPr>
        <w:t>Giấy chứ</w:t>
      </w:r>
      <w:r>
        <w:rPr>
          <w:sz w:val="26"/>
          <w:szCs w:val="26"/>
          <w:lang w:val="it-IT"/>
        </w:rPr>
        <w:t>ng nhận bị mờ, hoen ố, rách nát</w:t>
      </w:r>
    </w:p>
    <w:p w:rsidR="00516EEA" w:rsidRPr="00235776" w:rsidRDefault="00516EEA" w:rsidP="00516EEA">
      <w:pPr>
        <w:numPr>
          <w:ilvl w:val="1"/>
          <w:numId w:val="31"/>
        </w:numPr>
        <w:jc w:val="both"/>
        <w:rPr>
          <w:sz w:val="26"/>
          <w:szCs w:val="26"/>
          <w:lang w:val="it-IT"/>
        </w:rPr>
      </w:pPr>
      <w:r w:rsidRPr="00235776">
        <w:rPr>
          <w:sz w:val="26"/>
          <w:szCs w:val="26"/>
          <w:lang w:val="it-IT"/>
        </w:rPr>
        <w:t>G</w:t>
      </w:r>
      <w:r>
        <w:rPr>
          <w:sz w:val="26"/>
          <w:szCs w:val="26"/>
          <w:lang w:val="it-IT"/>
        </w:rPr>
        <w:t>iấy chứng nhận bị mất, thất lạc</w:t>
      </w:r>
    </w:p>
    <w:p w:rsidR="00516EEA" w:rsidRPr="00235776" w:rsidRDefault="00516EEA" w:rsidP="00516EEA">
      <w:pPr>
        <w:numPr>
          <w:ilvl w:val="1"/>
          <w:numId w:val="31"/>
        </w:numPr>
        <w:jc w:val="both"/>
        <w:rPr>
          <w:bCs/>
          <w:sz w:val="26"/>
          <w:szCs w:val="26"/>
          <w:lang w:val="it-IT"/>
        </w:rPr>
      </w:pPr>
      <w:r w:rsidRPr="00235776">
        <w:rPr>
          <w:sz w:val="26"/>
          <w:szCs w:val="26"/>
          <w:lang w:val="it-IT"/>
        </w:rPr>
        <w:t>Giấy chứng nhận quyền sử dụng nhãn</w:t>
      </w:r>
      <w:r w:rsidRPr="00235776">
        <w:rPr>
          <w:bCs/>
          <w:sz w:val="26"/>
          <w:szCs w:val="26"/>
          <w:lang w:val="it-IT"/>
        </w:rPr>
        <w:t xml:space="preserve"> hiệu chứng nhận hết thời hạn hiệu lực.</w:t>
      </w:r>
    </w:p>
    <w:p w:rsidR="00516EEA" w:rsidRPr="00235776" w:rsidRDefault="00516EEA" w:rsidP="00516EEA">
      <w:pPr>
        <w:rPr>
          <w:b/>
          <w:sz w:val="26"/>
          <w:szCs w:val="26"/>
          <w:lang w:val="it-IT"/>
        </w:rPr>
      </w:pPr>
      <w:r w:rsidRPr="00235776">
        <w:rPr>
          <w:b/>
          <w:sz w:val="26"/>
          <w:szCs w:val="26"/>
          <w:lang w:val="it-IT"/>
        </w:rPr>
        <w:t>Nội dung thay đổi:</w:t>
      </w:r>
    </w:p>
    <w:p w:rsidR="00516EEA" w:rsidRPr="00235776" w:rsidRDefault="00516EEA" w:rsidP="00516EEA">
      <w:pPr>
        <w:numPr>
          <w:ilvl w:val="1"/>
          <w:numId w:val="31"/>
        </w:numPr>
        <w:rPr>
          <w:sz w:val="26"/>
          <w:szCs w:val="26"/>
          <w:lang w:val="it-IT"/>
        </w:rPr>
      </w:pPr>
      <w:r w:rsidRPr="00235776">
        <w:rPr>
          <w:bCs/>
          <w:sz w:val="26"/>
          <w:szCs w:val="26"/>
          <w:lang w:val="it-IT"/>
        </w:rPr>
        <w:t xml:space="preserve">Thay đổi </w:t>
      </w:r>
      <w:r>
        <w:rPr>
          <w:sz w:val="26"/>
          <w:szCs w:val="26"/>
          <w:lang w:val="it-IT"/>
        </w:rPr>
        <w:t>tên và địa chỉ của t</w:t>
      </w:r>
      <w:r w:rsidRPr="00235776">
        <w:rPr>
          <w:sz w:val="26"/>
          <w:szCs w:val="26"/>
          <w:lang w:val="it-IT"/>
        </w:rPr>
        <w:t>ổ chức, cá nhân đã ghi trên Giấy chứng nhận</w:t>
      </w:r>
    </w:p>
    <w:p w:rsidR="00516EEA" w:rsidRDefault="00516EEA" w:rsidP="00516EEA">
      <w:pPr>
        <w:ind w:left="1080"/>
        <w:rPr>
          <w:sz w:val="26"/>
          <w:szCs w:val="26"/>
          <w:lang w:val="it-IT"/>
        </w:rPr>
      </w:pPr>
      <w:r w:rsidRPr="00235776">
        <w:rPr>
          <w:sz w:val="26"/>
          <w:szCs w:val="26"/>
          <w:lang w:val="it-IT"/>
        </w:rPr>
        <w:t>Tên cũ:</w:t>
      </w:r>
    </w:p>
    <w:p w:rsidR="00516EEA" w:rsidRPr="00235776" w:rsidRDefault="00516EEA" w:rsidP="00516EEA">
      <w:pPr>
        <w:ind w:left="1080"/>
        <w:rPr>
          <w:sz w:val="26"/>
          <w:szCs w:val="26"/>
          <w:lang w:val="it-IT"/>
        </w:rPr>
      </w:pPr>
      <w:r w:rsidRPr="00235776">
        <w:rPr>
          <w:sz w:val="26"/>
          <w:szCs w:val="26"/>
          <w:lang w:val="it-IT"/>
        </w:rPr>
        <w:t>Địa chỉ cũ:</w:t>
      </w:r>
    </w:p>
    <w:p w:rsidR="00516EEA" w:rsidRPr="00235776" w:rsidRDefault="00516EEA" w:rsidP="00516EEA">
      <w:pPr>
        <w:ind w:left="1080"/>
        <w:rPr>
          <w:sz w:val="26"/>
          <w:szCs w:val="26"/>
          <w:lang w:val="it-IT"/>
        </w:rPr>
      </w:pPr>
      <w:r w:rsidRPr="00235776">
        <w:rPr>
          <w:sz w:val="26"/>
          <w:szCs w:val="26"/>
          <w:lang w:val="it-IT"/>
        </w:rPr>
        <w:t>Tên mới:</w:t>
      </w:r>
    </w:p>
    <w:p w:rsidR="00516EEA" w:rsidRPr="00235776" w:rsidRDefault="00516EEA" w:rsidP="00516EEA">
      <w:pPr>
        <w:ind w:left="1080"/>
        <w:rPr>
          <w:sz w:val="26"/>
          <w:szCs w:val="26"/>
          <w:lang w:val="it-IT"/>
        </w:rPr>
      </w:pPr>
      <w:r w:rsidRPr="00235776">
        <w:rPr>
          <w:sz w:val="26"/>
          <w:szCs w:val="26"/>
          <w:lang w:val="it-IT"/>
        </w:rPr>
        <w:t xml:space="preserve">Địa chỉ mới: </w:t>
      </w:r>
    </w:p>
    <w:p w:rsidR="00516EEA" w:rsidRPr="00E06100" w:rsidRDefault="00516EEA" w:rsidP="00516EEA">
      <w:pPr>
        <w:jc w:val="both"/>
        <w:rPr>
          <w:sz w:val="26"/>
          <w:szCs w:val="26"/>
          <w:lang w:val="it-IT"/>
        </w:rPr>
      </w:pPr>
      <w:r w:rsidRPr="00E06100">
        <w:rPr>
          <w:sz w:val="26"/>
          <w:szCs w:val="26"/>
          <w:lang w:val="it-IT"/>
        </w:rPr>
        <w:tab/>
        <w:t xml:space="preserve">Tôi/chúng tôi xin cam đoan những thông tin nêu </w:t>
      </w:r>
      <w:r>
        <w:rPr>
          <w:sz w:val="26"/>
          <w:szCs w:val="26"/>
          <w:lang w:val="it-IT"/>
        </w:rPr>
        <w:t>trên là chính xác, nếu sai tôi/</w:t>
      </w:r>
      <w:r w:rsidRPr="00E06100">
        <w:rPr>
          <w:sz w:val="26"/>
          <w:szCs w:val="26"/>
          <w:lang w:val="it-IT"/>
        </w:rPr>
        <w:t>chúng tôi xin chịu hoàn toàn trách nhiệm.</w:t>
      </w:r>
    </w:p>
    <w:p w:rsidR="00516EEA" w:rsidRPr="00E06100" w:rsidRDefault="00516EEA" w:rsidP="00516EEA">
      <w:pPr>
        <w:jc w:val="both"/>
        <w:rPr>
          <w:sz w:val="26"/>
          <w:szCs w:val="26"/>
          <w:lang w:val="it-IT"/>
        </w:rPr>
      </w:pPr>
    </w:p>
    <w:tbl>
      <w:tblPr>
        <w:tblW w:w="5296" w:type="pct"/>
        <w:jc w:val="center"/>
        <w:tblLook w:val="0000" w:firstRow="0" w:lastRow="0" w:firstColumn="0" w:lastColumn="0" w:noHBand="0" w:noVBand="0"/>
      </w:tblPr>
      <w:tblGrid>
        <w:gridCol w:w="4671"/>
        <w:gridCol w:w="5167"/>
      </w:tblGrid>
      <w:tr w:rsidR="00516EEA" w:rsidRPr="00235776" w:rsidTr="00FF5C46">
        <w:trPr>
          <w:trHeight w:val="2160"/>
          <w:jc w:val="center"/>
        </w:trPr>
        <w:tc>
          <w:tcPr>
            <w:tcW w:w="2374" w:type="pct"/>
          </w:tcPr>
          <w:p w:rsidR="00516EEA" w:rsidRPr="00235776" w:rsidRDefault="00516EEA" w:rsidP="00FF5C46">
            <w:pPr>
              <w:jc w:val="both"/>
              <w:rPr>
                <w:b/>
                <w:sz w:val="26"/>
                <w:szCs w:val="26"/>
                <w:lang w:val="it-IT"/>
              </w:rPr>
            </w:pPr>
          </w:p>
          <w:p w:rsidR="00516EEA" w:rsidRDefault="00516EEA" w:rsidP="00FF5C46">
            <w:pPr>
              <w:jc w:val="both"/>
              <w:rPr>
                <w:b/>
                <w:sz w:val="26"/>
                <w:szCs w:val="26"/>
                <w:lang w:val="it-IT"/>
              </w:rPr>
            </w:pPr>
          </w:p>
          <w:p w:rsidR="00516EEA" w:rsidRPr="00235776" w:rsidRDefault="00516EEA" w:rsidP="00FF5C46">
            <w:pPr>
              <w:jc w:val="both"/>
              <w:rPr>
                <w:sz w:val="26"/>
                <w:szCs w:val="26"/>
                <w:lang w:val="it-IT"/>
              </w:rPr>
            </w:pPr>
            <w:r w:rsidRPr="00235776">
              <w:rPr>
                <w:b/>
                <w:sz w:val="26"/>
                <w:szCs w:val="26"/>
                <w:lang w:val="it-IT"/>
              </w:rPr>
              <w:t>Xác nhận của chính quyền địa phương</w:t>
            </w:r>
          </w:p>
          <w:p w:rsidR="00516EEA" w:rsidRPr="00235776" w:rsidRDefault="00516EEA" w:rsidP="00FF5C46">
            <w:pPr>
              <w:jc w:val="center"/>
              <w:rPr>
                <w:i/>
                <w:sz w:val="26"/>
                <w:szCs w:val="26"/>
                <w:lang w:val="it-IT"/>
              </w:rPr>
            </w:pPr>
            <w:r w:rsidRPr="00235776">
              <w:rPr>
                <w:i/>
                <w:sz w:val="26"/>
                <w:szCs w:val="26"/>
                <w:lang w:val="it-IT"/>
              </w:rPr>
              <w:t>(Trong trường hợp bị mất hoặc thất lạc giấy chứng nhận)</w:t>
            </w:r>
          </w:p>
          <w:p w:rsidR="00516EEA" w:rsidRPr="00235776" w:rsidRDefault="00516EEA" w:rsidP="00FF5C46">
            <w:pPr>
              <w:rPr>
                <w:b/>
                <w:sz w:val="26"/>
                <w:szCs w:val="26"/>
                <w:lang w:val="it-IT"/>
              </w:rPr>
            </w:pPr>
          </w:p>
          <w:p w:rsidR="00516EEA" w:rsidRPr="00235776" w:rsidRDefault="00516EEA" w:rsidP="00FF5C46">
            <w:pPr>
              <w:rPr>
                <w:b/>
                <w:sz w:val="26"/>
                <w:szCs w:val="26"/>
                <w:lang w:val="it-IT"/>
              </w:rPr>
            </w:pPr>
          </w:p>
          <w:p w:rsidR="00516EEA" w:rsidRPr="00235776" w:rsidRDefault="00516EEA" w:rsidP="00FF5C46">
            <w:pPr>
              <w:rPr>
                <w:b/>
                <w:sz w:val="26"/>
                <w:szCs w:val="26"/>
                <w:lang w:val="it-IT"/>
              </w:rPr>
            </w:pPr>
          </w:p>
        </w:tc>
        <w:tc>
          <w:tcPr>
            <w:tcW w:w="2626" w:type="pct"/>
          </w:tcPr>
          <w:p w:rsidR="00516EEA" w:rsidRDefault="00026274" w:rsidP="00FF5C46">
            <w:pPr>
              <w:ind w:right="-234"/>
              <w:rPr>
                <w:i/>
                <w:sz w:val="26"/>
                <w:szCs w:val="26"/>
                <w:lang w:val="it-IT"/>
              </w:rPr>
            </w:pPr>
            <w:r>
              <w:rPr>
                <w:i/>
                <w:sz w:val="26"/>
                <w:szCs w:val="26"/>
                <w:lang w:val="it-IT"/>
              </w:rPr>
              <w:t>Hà Tĩnh</w:t>
            </w:r>
            <w:r w:rsidR="00516EEA" w:rsidRPr="00235776">
              <w:rPr>
                <w:i/>
                <w:sz w:val="26"/>
                <w:szCs w:val="26"/>
                <w:lang w:val="it-IT"/>
              </w:rPr>
              <w:t>, ngày .....  tháng ...... năm 20</w:t>
            </w:r>
            <w:r w:rsidR="00516EEA">
              <w:rPr>
                <w:i/>
                <w:sz w:val="26"/>
                <w:szCs w:val="26"/>
                <w:lang w:val="it-IT"/>
              </w:rPr>
              <w:t>.</w:t>
            </w:r>
            <w:r w:rsidR="00516EEA" w:rsidRPr="00235776">
              <w:rPr>
                <w:i/>
                <w:sz w:val="26"/>
                <w:szCs w:val="26"/>
                <w:lang w:val="it-IT"/>
              </w:rPr>
              <w:t>...</w:t>
            </w:r>
          </w:p>
          <w:p w:rsidR="00516EEA" w:rsidRPr="00235776" w:rsidRDefault="00516EEA" w:rsidP="00FF5C46">
            <w:pPr>
              <w:ind w:right="-234"/>
              <w:rPr>
                <w:i/>
                <w:sz w:val="26"/>
                <w:szCs w:val="26"/>
                <w:lang w:val="it-IT"/>
              </w:rPr>
            </w:pPr>
          </w:p>
          <w:p w:rsidR="00516EEA" w:rsidRPr="00235776" w:rsidRDefault="00516EEA" w:rsidP="00FF5C46">
            <w:pPr>
              <w:jc w:val="center"/>
              <w:rPr>
                <w:b/>
                <w:sz w:val="26"/>
                <w:szCs w:val="26"/>
                <w:lang w:val="it-IT"/>
              </w:rPr>
            </w:pPr>
            <w:r w:rsidRPr="00235776">
              <w:rPr>
                <w:b/>
                <w:sz w:val="26"/>
                <w:szCs w:val="26"/>
                <w:lang w:val="it-IT"/>
              </w:rPr>
              <w:t>Chủ tổ chức/cá nhân</w:t>
            </w:r>
          </w:p>
          <w:p w:rsidR="00516EEA" w:rsidRPr="00235776" w:rsidRDefault="00516EEA" w:rsidP="00FF5C46">
            <w:pPr>
              <w:jc w:val="center"/>
              <w:rPr>
                <w:i/>
                <w:sz w:val="26"/>
                <w:szCs w:val="26"/>
                <w:lang w:val="it-IT"/>
              </w:rPr>
            </w:pPr>
            <w:r w:rsidRPr="00235776">
              <w:rPr>
                <w:i/>
                <w:sz w:val="26"/>
                <w:szCs w:val="26"/>
                <w:lang w:val="it-IT"/>
              </w:rPr>
              <w:t>(ký tên, đóng dấu nếu có)</w:t>
            </w:r>
          </w:p>
          <w:p w:rsidR="00516EEA" w:rsidRPr="00235776" w:rsidRDefault="00516EEA" w:rsidP="00FF5C46">
            <w:pPr>
              <w:ind w:left="155"/>
              <w:rPr>
                <w:sz w:val="26"/>
                <w:szCs w:val="26"/>
                <w:lang w:val="it-IT"/>
              </w:rPr>
            </w:pPr>
          </w:p>
          <w:p w:rsidR="00516EEA" w:rsidRPr="00235776" w:rsidRDefault="00516EEA" w:rsidP="00FF5C46">
            <w:pPr>
              <w:ind w:left="155"/>
              <w:rPr>
                <w:sz w:val="26"/>
                <w:szCs w:val="26"/>
                <w:lang w:val="it-IT"/>
              </w:rPr>
            </w:pPr>
          </w:p>
          <w:p w:rsidR="00516EEA" w:rsidRPr="00235776" w:rsidRDefault="00516EEA" w:rsidP="00FF5C46">
            <w:pPr>
              <w:ind w:left="155"/>
              <w:rPr>
                <w:b/>
                <w:i/>
                <w:sz w:val="26"/>
                <w:szCs w:val="26"/>
                <w:lang w:val="it-IT"/>
              </w:rPr>
            </w:pPr>
          </w:p>
        </w:tc>
      </w:tr>
    </w:tbl>
    <w:p w:rsidR="00516EEA" w:rsidRPr="00E06100" w:rsidRDefault="00516EEA" w:rsidP="00516EEA">
      <w:pPr>
        <w:rPr>
          <w:i/>
          <w:sz w:val="26"/>
          <w:szCs w:val="26"/>
          <w:lang w:val="it-IT"/>
        </w:rPr>
      </w:pPr>
      <w:r w:rsidRPr="00E06100">
        <w:rPr>
          <w:i/>
          <w:sz w:val="26"/>
          <w:szCs w:val="26"/>
          <w:lang w:val="it-IT"/>
        </w:rPr>
        <w:t>Ghi chú: Tài liệu kèm theo là Giấy nhận bản gốc và các tài liệu khác kèm theo</w:t>
      </w:r>
    </w:p>
    <w:p w:rsidR="00516EEA" w:rsidRPr="00235776" w:rsidRDefault="00516EEA" w:rsidP="00516EEA">
      <w:pPr>
        <w:rPr>
          <w:i/>
          <w:sz w:val="26"/>
          <w:szCs w:val="26"/>
        </w:rPr>
      </w:pPr>
      <w:r w:rsidRPr="00235776">
        <w:rPr>
          <w:i/>
          <w:sz w:val="26"/>
          <w:szCs w:val="26"/>
        </w:rPr>
        <w:t>Mẫu 02</w:t>
      </w:r>
    </w:p>
    <w:tbl>
      <w:tblPr>
        <w:tblW w:w="10623" w:type="dxa"/>
        <w:jc w:val="center"/>
        <w:tblInd w:w="-252" w:type="dxa"/>
        <w:tblLook w:val="01E0" w:firstRow="1" w:lastRow="1" w:firstColumn="1" w:lastColumn="1" w:noHBand="0" w:noVBand="0"/>
      </w:tblPr>
      <w:tblGrid>
        <w:gridCol w:w="4320"/>
        <w:gridCol w:w="6303"/>
      </w:tblGrid>
      <w:tr w:rsidR="00516EEA" w:rsidRPr="00235776" w:rsidTr="00FF5C46">
        <w:trPr>
          <w:trHeight w:val="1078"/>
          <w:jc w:val="center"/>
        </w:trPr>
        <w:tc>
          <w:tcPr>
            <w:tcW w:w="4320" w:type="dxa"/>
          </w:tcPr>
          <w:p w:rsidR="00516EEA" w:rsidRDefault="00996930" w:rsidP="00FF5C46">
            <w:pPr>
              <w:ind w:right="-108"/>
              <w:jc w:val="center"/>
              <w:rPr>
                <w:b/>
                <w:spacing w:val="-10"/>
                <w:sz w:val="26"/>
                <w:szCs w:val="26"/>
              </w:rPr>
            </w:pPr>
            <w:r>
              <w:rPr>
                <w:b/>
                <w:spacing w:val="-10"/>
                <w:sz w:val="26"/>
                <w:szCs w:val="26"/>
              </w:rPr>
              <w:lastRenderedPageBreak/>
              <w:t>SỞ KHOA HỌC VÀ CÔNG NGHỆ</w:t>
            </w:r>
          </w:p>
          <w:p w:rsidR="00996930" w:rsidRPr="003E7D1E" w:rsidRDefault="00996930" w:rsidP="00FF5C46">
            <w:pPr>
              <w:ind w:right="-108"/>
              <w:jc w:val="center"/>
              <w:rPr>
                <w:b/>
                <w:spacing w:val="-10"/>
                <w:sz w:val="26"/>
                <w:szCs w:val="26"/>
                <w:lang w:val="vi-VN"/>
              </w:rPr>
            </w:pPr>
            <w:r>
              <w:rPr>
                <w:b/>
                <w:spacing w:val="-10"/>
                <w:sz w:val="26"/>
                <w:szCs w:val="26"/>
              </w:rPr>
              <w:t>TỈNH HÀ TĨNH</w:t>
            </w:r>
          </w:p>
          <w:p w:rsidR="00516EEA" w:rsidRPr="00235776" w:rsidRDefault="009B0CA8" w:rsidP="00FF5C46">
            <w:pPr>
              <w:jc w:val="center"/>
              <w:rPr>
                <w:sz w:val="26"/>
                <w:szCs w:val="26"/>
                <w:u w:val="single"/>
              </w:rPr>
            </w:pPr>
            <w:r>
              <w:rPr>
                <w:b/>
                <w:noProof/>
                <w:spacing w:val="-10"/>
                <w:sz w:val="26"/>
                <w:szCs w:val="26"/>
              </w:rPr>
              <mc:AlternateContent>
                <mc:Choice Requires="wps">
                  <w:drawing>
                    <wp:anchor distT="0" distB="0" distL="114300" distR="114300" simplePos="0" relativeHeight="251653120" behindDoc="0" locked="0" layoutInCell="1" allowOverlap="1">
                      <wp:simplePos x="0" y="0"/>
                      <wp:positionH relativeFrom="column">
                        <wp:posOffset>877570</wp:posOffset>
                      </wp:positionH>
                      <wp:positionV relativeFrom="paragraph">
                        <wp:posOffset>47625</wp:posOffset>
                      </wp:positionV>
                      <wp:extent cx="914400" cy="0"/>
                      <wp:effectExtent l="10795" t="9525" r="8255" b="9525"/>
                      <wp:wrapNone/>
                      <wp:docPr id="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3.75pt" to="141.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6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"/>
                  </w:pict>
                </mc:Fallback>
              </mc:AlternateContent>
            </w:r>
            <w:r w:rsidR="00516EEA" w:rsidRPr="00235776">
              <w:rPr>
                <w:sz w:val="26"/>
                <w:szCs w:val="26"/>
                <w:u w:val="single"/>
              </w:rPr>
              <w:t xml:space="preserve">            </w:t>
            </w:r>
          </w:p>
          <w:p w:rsidR="00516EEA" w:rsidRPr="00235776" w:rsidRDefault="00516EEA" w:rsidP="00FF5C46">
            <w:pPr>
              <w:jc w:val="center"/>
              <w:rPr>
                <w:sz w:val="26"/>
                <w:szCs w:val="26"/>
              </w:rPr>
            </w:pPr>
            <w:r w:rsidRPr="00235776">
              <w:rPr>
                <w:sz w:val="26"/>
                <w:szCs w:val="26"/>
              </w:rPr>
              <w:t>Số:      /GCN - TCCN</w:t>
            </w:r>
          </w:p>
        </w:tc>
        <w:tc>
          <w:tcPr>
            <w:tcW w:w="6303" w:type="dxa"/>
          </w:tcPr>
          <w:p w:rsidR="00516EEA" w:rsidRPr="00235776" w:rsidRDefault="00516EEA" w:rsidP="00FF5C46">
            <w:pPr>
              <w:rPr>
                <w:b/>
                <w:sz w:val="26"/>
                <w:szCs w:val="26"/>
              </w:rPr>
            </w:pPr>
            <w:r w:rsidRPr="00235776">
              <w:rPr>
                <w:b/>
                <w:sz w:val="26"/>
                <w:szCs w:val="26"/>
              </w:rPr>
              <w:t xml:space="preserve">   CỘNG HÒA XÃ HỘI CHỦ NGHĨA VIỆT NAM</w:t>
            </w:r>
          </w:p>
          <w:p w:rsidR="00516EEA" w:rsidRPr="00235776" w:rsidRDefault="00516EEA" w:rsidP="00FF5C46">
            <w:pPr>
              <w:jc w:val="center"/>
              <w:rPr>
                <w:b/>
                <w:sz w:val="26"/>
                <w:szCs w:val="26"/>
              </w:rPr>
            </w:pPr>
            <w:r w:rsidRPr="00235776">
              <w:rPr>
                <w:b/>
                <w:sz w:val="26"/>
                <w:szCs w:val="26"/>
              </w:rPr>
              <w:t>Độc lập - Tự do - Hạnh phúc</w:t>
            </w:r>
          </w:p>
          <w:p w:rsidR="00516EEA" w:rsidRPr="00235776" w:rsidRDefault="009B0CA8" w:rsidP="00FF5C46">
            <w:pPr>
              <w:rPr>
                <w:i/>
                <w:sz w:val="26"/>
                <w:szCs w:val="26"/>
              </w:rPr>
            </w:pPr>
            <w:r>
              <w:rPr>
                <w:b/>
                <w:noProof/>
                <w:spacing w:val="-10"/>
                <w:sz w:val="26"/>
                <w:szCs w:val="26"/>
              </w:rPr>
              <mc:AlternateContent>
                <mc:Choice Requires="wps">
                  <w:drawing>
                    <wp:anchor distT="0" distB="0" distL="114300" distR="114300" simplePos="0" relativeHeight="251656192" behindDoc="0" locked="0" layoutInCell="1" allowOverlap="1">
                      <wp:simplePos x="0" y="0"/>
                      <wp:positionH relativeFrom="column">
                        <wp:posOffset>1087120</wp:posOffset>
                      </wp:positionH>
                      <wp:positionV relativeFrom="paragraph">
                        <wp:posOffset>47625</wp:posOffset>
                      </wp:positionV>
                      <wp:extent cx="1752600" cy="0"/>
                      <wp:effectExtent l="10795" t="9525" r="8255" b="9525"/>
                      <wp:wrapNone/>
                      <wp:docPr id="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pt,3.75pt" to="223.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8b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"/>
                  </w:pict>
                </mc:Fallback>
              </mc:AlternateContent>
            </w:r>
          </w:p>
          <w:p w:rsidR="00516EEA" w:rsidRPr="00235776" w:rsidRDefault="00026274" w:rsidP="00FF5C46">
            <w:pPr>
              <w:jc w:val="right"/>
              <w:rPr>
                <w:i/>
                <w:sz w:val="26"/>
                <w:szCs w:val="26"/>
              </w:rPr>
            </w:pPr>
            <w:r>
              <w:rPr>
                <w:i/>
                <w:sz w:val="26"/>
                <w:szCs w:val="26"/>
              </w:rPr>
              <w:t>Hà Tĩnh</w:t>
            </w:r>
            <w:r w:rsidR="00516EEA" w:rsidRPr="00235776">
              <w:rPr>
                <w:i/>
                <w:sz w:val="26"/>
                <w:szCs w:val="26"/>
              </w:rPr>
              <w:t>, ngày    tháng     năm 20</w:t>
            </w:r>
            <w:r w:rsidR="00516EEA">
              <w:rPr>
                <w:i/>
                <w:sz w:val="26"/>
                <w:szCs w:val="26"/>
              </w:rPr>
              <w:t>.</w:t>
            </w:r>
            <w:r w:rsidR="00516EEA" w:rsidRPr="00235776">
              <w:rPr>
                <w:i/>
                <w:sz w:val="26"/>
                <w:szCs w:val="26"/>
              </w:rPr>
              <w:t>…</w:t>
            </w:r>
          </w:p>
        </w:tc>
      </w:tr>
    </w:tbl>
    <w:p w:rsidR="00516EEA" w:rsidRPr="00235776" w:rsidRDefault="00516EEA" w:rsidP="00516EEA">
      <w:pPr>
        <w:rPr>
          <w:sz w:val="26"/>
          <w:szCs w:val="26"/>
          <w:lang w:val="vi-VN"/>
        </w:rPr>
      </w:pPr>
    </w:p>
    <w:p w:rsidR="00516EEA" w:rsidRPr="00E06100" w:rsidRDefault="00516EEA" w:rsidP="00516EEA">
      <w:pPr>
        <w:keepNext/>
        <w:jc w:val="center"/>
        <w:outlineLvl w:val="0"/>
        <w:rPr>
          <w:b/>
          <w:bCs/>
          <w:sz w:val="26"/>
          <w:szCs w:val="26"/>
          <w:lang w:val="vi-VN"/>
        </w:rPr>
      </w:pPr>
      <w:r w:rsidRPr="00E06100">
        <w:rPr>
          <w:b/>
          <w:bCs/>
          <w:sz w:val="26"/>
          <w:szCs w:val="26"/>
          <w:lang w:val="vi-VN"/>
        </w:rPr>
        <w:t xml:space="preserve">GIẤY CHỨNG NHẬN QUYỀN </w:t>
      </w:r>
      <w:r w:rsidRPr="00235776">
        <w:rPr>
          <w:b/>
          <w:bCs/>
          <w:sz w:val="26"/>
          <w:szCs w:val="26"/>
          <w:lang w:val="vi-VN"/>
        </w:rPr>
        <w:t>SỬ DỤNG</w:t>
      </w:r>
    </w:p>
    <w:p w:rsidR="00516EEA" w:rsidRPr="00A93D81" w:rsidRDefault="00516EEA" w:rsidP="00516EEA">
      <w:pPr>
        <w:keepNext/>
        <w:jc w:val="center"/>
        <w:outlineLvl w:val="0"/>
        <w:rPr>
          <w:b/>
          <w:bCs/>
          <w:sz w:val="26"/>
          <w:szCs w:val="26"/>
          <w:lang w:val="vi-VN"/>
        </w:rPr>
      </w:pPr>
      <w:r w:rsidRPr="00235776">
        <w:rPr>
          <w:b/>
          <w:bCs/>
          <w:sz w:val="26"/>
          <w:szCs w:val="26"/>
          <w:lang w:val="vi-VN"/>
        </w:rPr>
        <w:t xml:space="preserve">NHÃN HIỆU </w:t>
      </w:r>
      <w:r w:rsidRPr="00E06100">
        <w:rPr>
          <w:b/>
          <w:bCs/>
          <w:sz w:val="26"/>
          <w:szCs w:val="26"/>
          <w:lang w:val="vi-VN"/>
        </w:rPr>
        <w:t xml:space="preserve">CHỨNG NHẬN </w:t>
      </w:r>
      <w:r w:rsidRPr="00A93D81">
        <w:rPr>
          <w:b/>
          <w:bCs/>
          <w:sz w:val="26"/>
          <w:szCs w:val="26"/>
          <w:lang w:val="vi-VN"/>
        </w:rPr>
        <w:t>"</w:t>
      </w:r>
      <w:r w:rsidR="00026274" w:rsidRPr="00026274">
        <w:rPr>
          <w:b/>
          <w:bCs/>
          <w:sz w:val="26"/>
          <w:szCs w:val="26"/>
          <w:lang w:val="vi-VN"/>
        </w:rPr>
        <w:t>HÀ TĨNH</w:t>
      </w:r>
      <w:r w:rsidRPr="00A93D81">
        <w:rPr>
          <w:b/>
          <w:bCs/>
          <w:sz w:val="26"/>
          <w:szCs w:val="26"/>
          <w:lang w:val="vi-VN"/>
        </w:rPr>
        <w:t>"</w:t>
      </w:r>
    </w:p>
    <w:p w:rsidR="00516EEA" w:rsidRPr="00E06100" w:rsidRDefault="00516EEA" w:rsidP="00516EEA">
      <w:pPr>
        <w:keepNext/>
        <w:jc w:val="center"/>
        <w:outlineLvl w:val="0"/>
        <w:rPr>
          <w:b/>
          <w:bCs/>
          <w:sz w:val="26"/>
          <w:szCs w:val="26"/>
          <w:lang w:val="vi-VN"/>
        </w:rPr>
      </w:pPr>
    </w:p>
    <w:p w:rsidR="00516EEA" w:rsidRPr="00235776" w:rsidRDefault="00516EEA" w:rsidP="00516EEA">
      <w:pPr>
        <w:jc w:val="both"/>
        <w:rPr>
          <w:sz w:val="26"/>
          <w:szCs w:val="26"/>
          <w:lang w:val="it-IT"/>
        </w:rPr>
      </w:pPr>
      <w:r w:rsidRPr="00E06100">
        <w:rPr>
          <w:spacing w:val="-8"/>
          <w:sz w:val="26"/>
          <w:szCs w:val="26"/>
          <w:lang w:val="vi-VN"/>
        </w:rPr>
        <w:tab/>
        <w:t xml:space="preserve">1. </w:t>
      </w:r>
      <w:r w:rsidRPr="00235776">
        <w:rPr>
          <w:sz w:val="26"/>
          <w:szCs w:val="26"/>
          <w:lang w:val="it-IT"/>
        </w:rPr>
        <w:t>Tổ chức chứng nhận:</w:t>
      </w:r>
    </w:p>
    <w:p w:rsidR="00516EEA" w:rsidRPr="00235776" w:rsidRDefault="00516EEA" w:rsidP="00516EEA">
      <w:pPr>
        <w:jc w:val="both"/>
        <w:rPr>
          <w:sz w:val="26"/>
          <w:szCs w:val="26"/>
          <w:lang w:val="it-IT"/>
        </w:rPr>
      </w:pPr>
      <w:r w:rsidRPr="00235776">
        <w:rPr>
          <w:sz w:val="26"/>
          <w:szCs w:val="26"/>
          <w:lang w:val="it-IT"/>
        </w:rPr>
        <w:tab/>
        <w:t xml:space="preserve">2. Địa chỉ: </w:t>
      </w:r>
    </w:p>
    <w:p w:rsidR="00516EEA" w:rsidRPr="00E06100" w:rsidRDefault="00516EEA" w:rsidP="00516EEA">
      <w:pPr>
        <w:jc w:val="center"/>
        <w:rPr>
          <w:b/>
          <w:sz w:val="26"/>
          <w:szCs w:val="26"/>
          <w:lang w:val="vi-VN"/>
        </w:rPr>
      </w:pPr>
    </w:p>
    <w:p w:rsidR="00516EEA" w:rsidRPr="00E06100" w:rsidRDefault="00516EEA" w:rsidP="00516EEA">
      <w:pPr>
        <w:jc w:val="center"/>
        <w:rPr>
          <w:b/>
          <w:sz w:val="26"/>
          <w:szCs w:val="26"/>
          <w:lang w:val="vi-VN"/>
        </w:rPr>
      </w:pPr>
      <w:r w:rsidRPr="00E06100">
        <w:rPr>
          <w:b/>
          <w:sz w:val="26"/>
          <w:szCs w:val="26"/>
          <w:lang w:val="vi-VN"/>
        </w:rPr>
        <w:t>CHỨNG NHẬN:</w:t>
      </w:r>
    </w:p>
    <w:p w:rsidR="00516EEA" w:rsidRPr="00E06100" w:rsidRDefault="00516EEA" w:rsidP="00516EEA">
      <w:pPr>
        <w:jc w:val="center"/>
        <w:rPr>
          <w:b/>
          <w:sz w:val="26"/>
          <w:szCs w:val="26"/>
          <w:lang w:val="vi-VN"/>
        </w:rPr>
      </w:pPr>
    </w:p>
    <w:p w:rsidR="00516EEA" w:rsidRPr="00235776" w:rsidRDefault="00516EEA" w:rsidP="00516EEA">
      <w:pPr>
        <w:jc w:val="both"/>
        <w:rPr>
          <w:sz w:val="26"/>
          <w:szCs w:val="26"/>
          <w:lang w:val="it-IT"/>
        </w:rPr>
      </w:pPr>
      <w:r w:rsidRPr="00E06100">
        <w:rPr>
          <w:sz w:val="26"/>
          <w:szCs w:val="26"/>
          <w:lang w:val="vi-VN"/>
        </w:rPr>
        <w:tab/>
      </w:r>
      <w:r w:rsidRPr="00235776">
        <w:rPr>
          <w:sz w:val="26"/>
          <w:szCs w:val="26"/>
          <w:lang w:val="it-IT"/>
        </w:rPr>
        <w:t xml:space="preserve">1. Tên tổ chức, cá nhân: </w:t>
      </w:r>
    </w:p>
    <w:p w:rsidR="00516EEA" w:rsidRPr="00235776" w:rsidRDefault="00516EEA" w:rsidP="00516EEA">
      <w:pPr>
        <w:jc w:val="both"/>
        <w:rPr>
          <w:sz w:val="26"/>
          <w:szCs w:val="26"/>
          <w:lang w:val="it-IT"/>
        </w:rPr>
      </w:pPr>
      <w:r w:rsidRPr="00235776">
        <w:rPr>
          <w:sz w:val="26"/>
          <w:szCs w:val="26"/>
          <w:lang w:val="it-IT"/>
        </w:rPr>
        <w:tab/>
        <w:t xml:space="preserve">2. Họ và tên người đại diện (nếu là tổ chức): </w:t>
      </w:r>
    </w:p>
    <w:p w:rsidR="00516EEA" w:rsidRPr="00235776" w:rsidRDefault="00516EEA" w:rsidP="00516EEA">
      <w:pPr>
        <w:jc w:val="both"/>
        <w:rPr>
          <w:sz w:val="26"/>
          <w:szCs w:val="26"/>
          <w:lang w:val="it-IT"/>
        </w:rPr>
      </w:pPr>
      <w:r w:rsidRPr="00235776">
        <w:rPr>
          <w:sz w:val="26"/>
          <w:szCs w:val="26"/>
          <w:lang w:val="it-IT"/>
        </w:rPr>
        <w:tab/>
        <w:t xml:space="preserve">3. Địa chỉ: </w:t>
      </w:r>
    </w:p>
    <w:p w:rsidR="00516EEA" w:rsidRPr="00235776" w:rsidRDefault="00516EEA" w:rsidP="00516EEA">
      <w:pPr>
        <w:jc w:val="both"/>
        <w:rPr>
          <w:sz w:val="26"/>
          <w:szCs w:val="26"/>
          <w:lang w:val="it-IT"/>
        </w:rPr>
      </w:pPr>
      <w:r w:rsidRPr="00235776">
        <w:rPr>
          <w:sz w:val="26"/>
          <w:szCs w:val="26"/>
          <w:lang w:val="it-IT"/>
        </w:rPr>
        <w:tab/>
        <w:t xml:space="preserve">4. Điện thoại: </w:t>
      </w:r>
      <w:r w:rsidRPr="00235776">
        <w:rPr>
          <w:sz w:val="26"/>
          <w:szCs w:val="26"/>
          <w:lang w:val="it-IT"/>
        </w:rPr>
        <w:tab/>
      </w:r>
      <w:r w:rsidRPr="00235776">
        <w:rPr>
          <w:sz w:val="26"/>
          <w:szCs w:val="26"/>
          <w:lang w:val="it-IT"/>
        </w:rPr>
        <w:tab/>
      </w:r>
      <w:r w:rsidRPr="00235776">
        <w:rPr>
          <w:sz w:val="26"/>
          <w:szCs w:val="26"/>
          <w:lang w:val="it-IT"/>
        </w:rPr>
        <w:tab/>
      </w:r>
      <w:r w:rsidRPr="00235776">
        <w:rPr>
          <w:sz w:val="26"/>
          <w:szCs w:val="26"/>
          <w:lang w:val="it-IT"/>
        </w:rPr>
        <w:tab/>
      </w:r>
      <w:r w:rsidRPr="00235776">
        <w:rPr>
          <w:sz w:val="26"/>
          <w:szCs w:val="26"/>
          <w:lang w:val="it-IT"/>
        </w:rPr>
        <w:tab/>
        <w:t>Fax :</w:t>
      </w:r>
    </w:p>
    <w:p w:rsidR="00516EEA" w:rsidRPr="00235776" w:rsidRDefault="00516EEA" w:rsidP="00516EEA">
      <w:pPr>
        <w:jc w:val="both"/>
        <w:rPr>
          <w:sz w:val="26"/>
          <w:szCs w:val="26"/>
          <w:lang w:val="it-IT"/>
        </w:rPr>
      </w:pPr>
      <w:r w:rsidRPr="00235776">
        <w:rPr>
          <w:sz w:val="26"/>
          <w:szCs w:val="26"/>
          <w:lang w:val="it-IT"/>
        </w:rPr>
        <w:tab/>
        <w:t xml:space="preserve">5. Email: </w:t>
      </w:r>
    </w:p>
    <w:p w:rsidR="00516EEA" w:rsidRPr="00E06100" w:rsidRDefault="00516EEA" w:rsidP="00516EEA">
      <w:pPr>
        <w:jc w:val="both"/>
        <w:rPr>
          <w:sz w:val="26"/>
          <w:szCs w:val="26"/>
          <w:lang w:val="it-IT"/>
        </w:rPr>
      </w:pPr>
      <w:r w:rsidRPr="00E06100">
        <w:rPr>
          <w:sz w:val="26"/>
          <w:szCs w:val="26"/>
          <w:lang w:val="it-IT"/>
        </w:rPr>
        <w:tab/>
        <w:t xml:space="preserve">Được quyền sử dụng nhãn hiệu chứng nhận </w:t>
      </w:r>
      <w:r>
        <w:rPr>
          <w:sz w:val="26"/>
          <w:szCs w:val="26"/>
          <w:lang w:val="it-IT"/>
        </w:rPr>
        <w:t>"</w:t>
      </w:r>
      <w:r w:rsidR="00026274">
        <w:rPr>
          <w:sz w:val="26"/>
          <w:szCs w:val="26"/>
          <w:lang w:val="it-IT"/>
        </w:rPr>
        <w:t>HÀ TĨNH</w:t>
      </w:r>
      <w:r>
        <w:rPr>
          <w:sz w:val="26"/>
          <w:szCs w:val="26"/>
          <w:lang w:val="it-IT"/>
        </w:rPr>
        <w:t xml:space="preserve">" dùng cho </w:t>
      </w:r>
      <w:r w:rsidR="00026274">
        <w:rPr>
          <w:sz w:val="26"/>
          <w:szCs w:val="26"/>
          <w:lang w:val="it-IT"/>
        </w:rPr>
        <w:t>sản phẩm kẹo cu đơ Hà Tĩnh</w:t>
      </w:r>
      <w:r w:rsidRPr="00E06100">
        <w:rPr>
          <w:sz w:val="26"/>
          <w:szCs w:val="26"/>
          <w:lang w:val="it-IT"/>
        </w:rPr>
        <w:t>.</w:t>
      </w:r>
    </w:p>
    <w:p w:rsidR="00516EEA" w:rsidRPr="00E06100" w:rsidRDefault="00516EEA" w:rsidP="00516EEA">
      <w:pPr>
        <w:jc w:val="both"/>
        <w:rPr>
          <w:sz w:val="26"/>
          <w:szCs w:val="26"/>
          <w:lang w:val="it-IT"/>
        </w:rPr>
      </w:pPr>
      <w:r w:rsidRPr="00E06100">
        <w:rPr>
          <w:sz w:val="26"/>
          <w:szCs w:val="26"/>
          <w:lang w:val="it-IT"/>
        </w:rPr>
        <w:tab/>
        <w:t>Trong quá trình sử dụng nhãn hiệu chứng nhận, tổ chức/cá nhân được cấp Giấy chứng quyền sử dụng phải tuân thủ và chịu sự kiểm tra, giám sát của Tổ chức chứng nhận theo các văn bản quản lý đã được ban hành.</w:t>
      </w:r>
    </w:p>
    <w:p w:rsidR="00516EEA" w:rsidRPr="00E06100" w:rsidRDefault="00516EEA" w:rsidP="00516EEA">
      <w:pPr>
        <w:jc w:val="both"/>
        <w:rPr>
          <w:sz w:val="26"/>
          <w:szCs w:val="26"/>
          <w:lang w:val="it-IT"/>
        </w:rPr>
      </w:pPr>
      <w:r w:rsidRPr="00E06100">
        <w:rPr>
          <w:sz w:val="26"/>
          <w:szCs w:val="26"/>
          <w:lang w:val="it-IT"/>
        </w:rPr>
        <w:tab/>
        <w:t>Giấy chứng nhận này có hiệu lực 0</w:t>
      </w:r>
      <w:r>
        <w:rPr>
          <w:sz w:val="26"/>
          <w:szCs w:val="26"/>
          <w:lang w:val="vi-VN"/>
        </w:rPr>
        <w:t>3</w:t>
      </w:r>
      <w:r w:rsidRPr="00E06100">
        <w:rPr>
          <w:sz w:val="26"/>
          <w:szCs w:val="26"/>
          <w:lang w:val="it-IT"/>
        </w:rPr>
        <w:t xml:space="preserve"> năm kể từ ngày ký./.</w:t>
      </w:r>
    </w:p>
    <w:p w:rsidR="00516EEA" w:rsidRPr="00E06100" w:rsidRDefault="00516EEA" w:rsidP="00516EEA">
      <w:pPr>
        <w:jc w:val="both"/>
        <w:rPr>
          <w:sz w:val="26"/>
          <w:szCs w:val="26"/>
          <w:lang w:val="it-IT"/>
        </w:rPr>
      </w:pPr>
    </w:p>
    <w:tbl>
      <w:tblPr>
        <w:tblW w:w="9168" w:type="dxa"/>
        <w:jc w:val="center"/>
        <w:tblInd w:w="-129" w:type="dxa"/>
        <w:tblLook w:val="01E0" w:firstRow="1" w:lastRow="1" w:firstColumn="1" w:lastColumn="1" w:noHBand="0" w:noVBand="0"/>
      </w:tblPr>
      <w:tblGrid>
        <w:gridCol w:w="5057"/>
        <w:gridCol w:w="4111"/>
      </w:tblGrid>
      <w:tr w:rsidR="00516EEA" w:rsidRPr="00235776" w:rsidTr="00FF5C46">
        <w:trPr>
          <w:jc w:val="center"/>
        </w:trPr>
        <w:tc>
          <w:tcPr>
            <w:tcW w:w="5057" w:type="dxa"/>
          </w:tcPr>
          <w:p w:rsidR="00516EEA" w:rsidRPr="00E06100" w:rsidRDefault="00516EEA" w:rsidP="00FF5C46">
            <w:pPr>
              <w:jc w:val="both"/>
              <w:rPr>
                <w:b/>
                <w:sz w:val="26"/>
                <w:szCs w:val="26"/>
                <w:lang w:val="it-IT"/>
              </w:rPr>
            </w:pPr>
          </w:p>
          <w:p w:rsidR="00516EEA" w:rsidRPr="00E06100" w:rsidRDefault="00516EEA" w:rsidP="00FF5C46">
            <w:pPr>
              <w:jc w:val="both"/>
              <w:rPr>
                <w:b/>
                <w:sz w:val="26"/>
                <w:szCs w:val="26"/>
                <w:lang w:val="it-IT"/>
              </w:rPr>
            </w:pPr>
          </w:p>
          <w:p w:rsidR="00516EEA" w:rsidRPr="00E06100" w:rsidRDefault="00516EEA" w:rsidP="00FF5C46">
            <w:pPr>
              <w:jc w:val="both"/>
              <w:rPr>
                <w:b/>
                <w:sz w:val="26"/>
                <w:szCs w:val="26"/>
                <w:lang w:val="it-IT"/>
              </w:rPr>
            </w:pPr>
          </w:p>
          <w:p w:rsidR="00516EEA" w:rsidRPr="00E06100" w:rsidRDefault="00516EEA" w:rsidP="00FF5C46">
            <w:pPr>
              <w:jc w:val="both"/>
              <w:rPr>
                <w:b/>
                <w:sz w:val="26"/>
                <w:szCs w:val="26"/>
                <w:lang w:val="it-IT"/>
              </w:rPr>
            </w:pPr>
          </w:p>
          <w:p w:rsidR="00516EEA" w:rsidRPr="00E06100" w:rsidRDefault="00516EEA" w:rsidP="00FF5C46">
            <w:pPr>
              <w:jc w:val="both"/>
              <w:rPr>
                <w:b/>
                <w:sz w:val="26"/>
                <w:szCs w:val="26"/>
                <w:lang w:val="it-IT"/>
              </w:rPr>
            </w:pPr>
          </w:p>
          <w:p w:rsidR="00516EEA" w:rsidRPr="00E06100" w:rsidRDefault="00516EEA" w:rsidP="00FF5C46">
            <w:pPr>
              <w:jc w:val="both"/>
              <w:rPr>
                <w:b/>
                <w:sz w:val="26"/>
                <w:szCs w:val="26"/>
                <w:lang w:val="it-IT"/>
              </w:rPr>
            </w:pPr>
          </w:p>
          <w:p w:rsidR="00516EEA" w:rsidRPr="00E06100" w:rsidRDefault="00516EEA" w:rsidP="00FF5C46">
            <w:pPr>
              <w:jc w:val="both"/>
              <w:rPr>
                <w:sz w:val="26"/>
                <w:szCs w:val="26"/>
                <w:lang w:val="it-IT"/>
              </w:rPr>
            </w:pPr>
            <w:r w:rsidRPr="00E06100">
              <w:rPr>
                <w:sz w:val="26"/>
                <w:szCs w:val="26"/>
                <w:lang w:val="it-IT"/>
              </w:rPr>
              <w:t>Vào sổ cấp quyền số: .............</w:t>
            </w:r>
          </w:p>
        </w:tc>
        <w:tc>
          <w:tcPr>
            <w:tcW w:w="4111" w:type="dxa"/>
          </w:tcPr>
          <w:p w:rsidR="00516EEA" w:rsidRPr="00235776" w:rsidRDefault="00516EEA" w:rsidP="00FF5C46">
            <w:pPr>
              <w:jc w:val="center"/>
              <w:rPr>
                <w:b/>
                <w:sz w:val="26"/>
                <w:szCs w:val="26"/>
                <w:lang w:val="sv-SE"/>
              </w:rPr>
            </w:pPr>
            <w:r w:rsidRPr="00235776">
              <w:rPr>
                <w:b/>
                <w:sz w:val="26"/>
                <w:szCs w:val="26"/>
                <w:lang w:val="sv-SE"/>
              </w:rPr>
              <w:t>Đại diện tổ chức chứng nhận</w:t>
            </w:r>
          </w:p>
          <w:p w:rsidR="00516EEA" w:rsidRPr="00235776" w:rsidRDefault="00516EEA" w:rsidP="00FF5C46">
            <w:pPr>
              <w:jc w:val="center"/>
              <w:rPr>
                <w:b/>
                <w:sz w:val="26"/>
                <w:szCs w:val="26"/>
                <w:lang w:val="sv-SE"/>
              </w:rPr>
            </w:pPr>
            <w:r w:rsidRPr="00235776">
              <w:rPr>
                <w:b/>
                <w:sz w:val="26"/>
                <w:szCs w:val="26"/>
                <w:lang w:val="sv-SE"/>
              </w:rPr>
              <w:t>(ký tên, đóng dấu)</w:t>
            </w:r>
          </w:p>
          <w:p w:rsidR="00516EEA" w:rsidRPr="00235776" w:rsidRDefault="00516EEA" w:rsidP="00FF5C46">
            <w:pPr>
              <w:jc w:val="center"/>
              <w:rPr>
                <w:b/>
                <w:sz w:val="26"/>
                <w:szCs w:val="26"/>
                <w:lang w:val="sv-SE"/>
              </w:rPr>
            </w:pPr>
          </w:p>
          <w:p w:rsidR="00516EEA" w:rsidRPr="00235776" w:rsidRDefault="00516EEA" w:rsidP="00FF5C46">
            <w:pPr>
              <w:jc w:val="both"/>
              <w:rPr>
                <w:b/>
                <w:sz w:val="26"/>
                <w:szCs w:val="26"/>
                <w:lang w:val="sv-SE"/>
              </w:rPr>
            </w:pPr>
          </w:p>
          <w:p w:rsidR="00516EEA" w:rsidRPr="00235776" w:rsidRDefault="00516EEA" w:rsidP="00FF5C46">
            <w:pPr>
              <w:jc w:val="both"/>
              <w:rPr>
                <w:b/>
                <w:sz w:val="26"/>
                <w:szCs w:val="26"/>
                <w:lang w:val="sv-SE"/>
              </w:rPr>
            </w:pPr>
          </w:p>
          <w:p w:rsidR="00516EEA" w:rsidRPr="00235776" w:rsidRDefault="00516EEA" w:rsidP="00FF5C46">
            <w:pPr>
              <w:jc w:val="both"/>
              <w:rPr>
                <w:b/>
                <w:sz w:val="26"/>
                <w:szCs w:val="26"/>
                <w:lang w:val="sv-SE"/>
              </w:rPr>
            </w:pPr>
          </w:p>
          <w:p w:rsidR="00516EEA" w:rsidRPr="00235776" w:rsidRDefault="00516EEA" w:rsidP="00FF5C46">
            <w:pPr>
              <w:rPr>
                <w:b/>
                <w:sz w:val="26"/>
                <w:szCs w:val="26"/>
                <w:lang w:val="sv-SE"/>
              </w:rPr>
            </w:pPr>
          </w:p>
          <w:p w:rsidR="00516EEA" w:rsidRPr="00235776" w:rsidRDefault="00516EEA" w:rsidP="00FF5C46">
            <w:pPr>
              <w:jc w:val="center"/>
              <w:rPr>
                <w:b/>
                <w:sz w:val="26"/>
                <w:szCs w:val="26"/>
                <w:lang w:val="sv-SE"/>
              </w:rPr>
            </w:pPr>
          </w:p>
        </w:tc>
      </w:tr>
    </w:tbl>
    <w:p w:rsidR="00516EEA" w:rsidRDefault="00516EEA" w:rsidP="00516EEA">
      <w:pPr>
        <w:jc w:val="both"/>
        <w:rPr>
          <w:sz w:val="26"/>
          <w:szCs w:val="26"/>
        </w:rPr>
      </w:pPr>
    </w:p>
    <w:p w:rsidR="00516EEA" w:rsidRDefault="00516EEA" w:rsidP="00516EEA">
      <w:pPr>
        <w:jc w:val="both"/>
        <w:rPr>
          <w:sz w:val="26"/>
          <w:szCs w:val="26"/>
        </w:rPr>
      </w:pPr>
    </w:p>
    <w:p w:rsidR="00516EEA" w:rsidRDefault="00516EEA" w:rsidP="00516EEA">
      <w:pPr>
        <w:jc w:val="both"/>
        <w:rPr>
          <w:sz w:val="26"/>
          <w:szCs w:val="26"/>
        </w:rPr>
      </w:pPr>
    </w:p>
    <w:p w:rsidR="00516EEA" w:rsidRDefault="00516EEA" w:rsidP="00516EEA">
      <w:pPr>
        <w:jc w:val="both"/>
        <w:rPr>
          <w:sz w:val="26"/>
          <w:szCs w:val="26"/>
        </w:rPr>
      </w:pPr>
    </w:p>
    <w:p w:rsidR="00516EEA" w:rsidRDefault="00516EEA" w:rsidP="00516EEA">
      <w:pPr>
        <w:jc w:val="both"/>
        <w:rPr>
          <w:sz w:val="26"/>
          <w:szCs w:val="26"/>
        </w:rPr>
      </w:pPr>
    </w:p>
    <w:p w:rsidR="00516EEA" w:rsidRDefault="00516EEA" w:rsidP="00516EEA">
      <w:pPr>
        <w:jc w:val="both"/>
        <w:rPr>
          <w:sz w:val="26"/>
          <w:szCs w:val="26"/>
        </w:rPr>
      </w:pPr>
    </w:p>
    <w:p w:rsidR="00516EEA" w:rsidRDefault="00516EEA" w:rsidP="00516EEA">
      <w:pPr>
        <w:jc w:val="both"/>
        <w:rPr>
          <w:sz w:val="26"/>
          <w:szCs w:val="26"/>
        </w:rPr>
      </w:pPr>
    </w:p>
    <w:p w:rsidR="00516EEA" w:rsidRDefault="00516EEA" w:rsidP="00516EEA">
      <w:pPr>
        <w:jc w:val="both"/>
        <w:rPr>
          <w:sz w:val="26"/>
          <w:szCs w:val="26"/>
        </w:rPr>
      </w:pPr>
    </w:p>
    <w:p w:rsidR="00516EEA" w:rsidRDefault="00516EEA" w:rsidP="00516EEA">
      <w:pPr>
        <w:jc w:val="both"/>
        <w:rPr>
          <w:sz w:val="26"/>
          <w:szCs w:val="26"/>
        </w:rPr>
      </w:pPr>
    </w:p>
    <w:p w:rsidR="00516EEA" w:rsidRDefault="00516EEA" w:rsidP="00516EEA">
      <w:pPr>
        <w:jc w:val="both"/>
        <w:rPr>
          <w:sz w:val="26"/>
          <w:szCs w:val="26"/>
        </w:rPr>
      </w:pPr>
    </w:p>
    <w:p w:rsidR="00516EEA" w:rsidRDefault="00516EEA" w:rsidP="00516EEA">
      <w:pPr>
        <w:jc w:val="both"/>
        <w:rPr>
          <w:sz w:val="26"/>
          <w:szCs w:val="26"/>
        </w:rPr>
      </w:pPr>
    </w:p>
    <w:p w:rsidR="00516EEA" w:rsidRDefault="00516EEA" w:rsidP="00516EEA">
      <w:pPr>
        <w:jc w:val="both"/>
        <w:rPr>
          <w:sz w:val="26"/>
          <w:szCs w:val="26"/>
        </w:rPr>
      </w:pPr>
    </w:p>
    <w:p w:rsidR="00516EEA" w:rsidRPr="005C7519" w:rsidRDefault="00516EEA" w:rsidP="004F1060">
      <w:pPr>
        <w:rPr>
          <w:i/>
          <w:sz w:val="28"/>
          <w:szCs w:val="28"/>
          <w:lang w:val="it-IT"/>
        </w:rPr>
      </w:pPr>
    </w:p>
    <w:sectPr w:rsidR="00516EEA" w:rsidRPr="005C7519" w:rsidSect="008B3FBD">
      <w:type w:val="continuous"/>
      <w:pgSz w:w="11907" w:h="16840" w:code="9"/>
      <w:pgMar w:top="851" w:right="1134" w:bottom="567" w:left="1701" w:header="397" w:footer="5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E96" w:rsidRDefault="004E0E96" w:rsidP="00A7390E">
      <w:r>
        <w:separator/>
      </w:r>
    </w:p>
  </w:endnote>
  <w:endnote w:type="continuationSeparator" w:id="0">
    <w:p w:rsidR="004E0E96" w:rsidRDefault="004E0E96" w:rsidP="00A7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E96" w:rsidRDefault="004E0E96" w:rsidP="00A7390E">
      <w:r>
        <w:separator/>
      </w:r>
    </w:p>
  </w:footnote>
  <w:footnote w:type="continuationSeparator" w:id="0">
    <w:p w:rsidR="004E0E96" w:rsidRDefault="004E0E96" w:rsidP="00A73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764" w:rsidRDefault="005B4764" w:rsidP="003A218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4764" w:rsidRDefault="005B47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454B"/>
      </v:shape>
    </w:pict>
  </w:numPicBullet>
  <w:abstractNum w:abstractNumId="0">
    <w:nsid w:val="03080043"/>
    <w:multiLevelType w:val="hybridMultilevel"/>
    <w:tmpl w:val="106AF8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DA32F8"/>
    <w:multiLevelType w:val="hybridMultilevel"/>
    <w:tmpl w:val="0E122976"/>
    <w:lvl w:ilvl="0" w:tplc="0409000F">
      <w:start w:val="1"/>
      <w:numFmt w:val="decimal"/>
      <w:lvlText w:val="%1."/>
      <w:lvlJc w:val="left"/>
      <w:pPr>
        <w:tabs>
          <w:tab w:val="num" w:pos="1440"/>
        </w:tabs>
        <w:ind w:left="1440" w:hanging="360"/>
      </w:pPr>
    </w:lvl>
    <w:lvl w:ilvl="1" w:tplc="E12E572E">
      <w:start w:val="1"/>
      <w:numFmt w:val="decimal"/>
      <w:lvlText w:val="%2."/>
      <w:lvlJc w:val="left"/>
      <w:pPr>
        <w:tabs>
          <w:tab w:val="num" w:pos="2160"/>
        </w:tabs>
        <w:ind w:left="2160" w:hanging="360"/>
      </w:pPr>
      <w:rPr>
        <w:rFonts w:hint="default"/>
        <w:b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7946B1F"/>
    <w:multiLevelType w:val="hybridMultilevel"/>
    <w:tmpl w:val="CE2AAEB6"/>
    <w:lvl w:ilvl="0" w:tplc="47E0E636">
      <w:start w:val="1"/>
      <w:numFmt w:val="decimal"/>
      <w:lvlText w:val="%1."/>
      <w:lvlJc w:val="left"/>
      <w:pPr>
        <w:ind w:left="1260" w:hanging="360"/>
      </w:pPr>
      <w:rPr>
        <w:b w:val="0"/>
      </w:rPr>
    </w:lvl>
    <w:lvl w:ilvl="1" w:tplc="042A0017">
      <w:start w:val="1"/>
      <w:numFmt w:val="lowerLetter"/>
      <w:lvlText w:val="%2)"/>
      <w:lvlJc w:val="left"/>
      <w:pPr>
        <w:tabs>
          <w:tab w:val="num" w:pos="1980"/>
        </w:tabs>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1620995"/>
    <w:multiLevelType w:val="hybridMultilevel"/>
    <w:tmpl w:val="8D5804B6"/>
    <w:lvl w:ilvl="0" w:tplc="04090007">
      <w:start w:val="1"/>
      <w:numFmt w:val="bullet"/>
      <w:lvlText w:val=""/>
      <w:lvlPicBulletId w:val="0"/>
      <w:lvlJc w:val="left"/>
      <w:pPr>
        <w:tabs>
          <w:tab w:val="num" w:pos="360"/>
        </w:tabs>
        <w:ind w:left="360" w:hanging="360"/>
      </w:pPr>
      <w:rPr>
        <w:rFonts w:ascii="Symbol" w:hAnsi="Symbol" w:hint="default"/>
      </w:rPr>
    </w:lvl>
    <w:lvl w:ilvl="1" w:tplc="1F741FD4">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7444583"/>
    <w:multiLevelType w:val="singleLevel"/>
    <w:tmpl w:val="CBD65FB6"/>
    <w:lvl w:ilvl="0">
      <w:numFmt w:val="bullet"/>
      <w:lvlText w:val="-"/>
      <w:lvlJc w:val="left"/>
      <w:pPr>
        <w:tabs>
          <w:tab w:val="num" w:pos="1080"/>
        </w:tabs>
        <w:ind w:left="1080" w:hanging="360"/>
      </w:pPr>
      <w:rPr>
        <w:rFonts w:ascii="Times New Roman" w:hAnsi="Times New Roman" w:hint="default"/>
      </w:rPr>
    </w:lvl>
  </w:abstractNum>
  <w:abstractNum w:abstractNumId="5">
    <w:nsid w:val="18E24E7C"/>
    <w:multiLevelType w:val="multilevel"/>
    <w:tmpl w:val="84D8B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3A50C5"/>
    <w:multiLevelType w:val="hybridMultilevel"/>
    <w:tmpl w:val="D8EA03B0"/>
    <w:lvl w:ilvl="0" w:tplc="0409000F">
      <w:start w:val="1"/>
      <w:numFmt w:val="decimal"/>
      <w:lvlText w:val="%1."/>
      <w:lvlJc w:val="left"/>
      <w:pPr>
        <w:tabs>
          <w:tab w:val="num" w:pos="1101"/>
        </w:tabs>
        <w:ind w:left="1101" w:hanging="360"/>
      </w:p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7">
    <w:nsid w:val="1C9543B7"/>
    <w:multiLevelType w:val="multilevel"/>
    <w:tmpl w:val="F000F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5E0DC5"/>
    <w:multiLevelType w:val="hybridMultilevel"/>
    <w:tmpl w:val="BF64E3D4"/>
    <w:lvl w:ilvl="0" w:tplc="042A000F">
      <w:start w:val="1"/>
      <w:numFmt w:val="decimal"/>
      <w:lvlText w:val="%1."/>
      <w:lvlJc w:val="left"/>
      <w:pPr>
        <w:tabs>
          <w:tab w:val="num" w:pos="2202"/>
        </w:tabs>
        <w:ind w:left="2202" w:hanging="360"/>
      </w:p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9">
    <w:nsid w:val="325D4AB8"/>
    <w:multiLevelType w:val="multilevel"/>
    <w:tmpl w:val="62A01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9E6117"/>
    <w:multiLevelType w:val="hybridMultilevel"/>
    <w:tmpl w:val="033C96EA"/>
    <w:lvl w:ilvl="0" w:tplc="042A0017">
      <w:start w:val="1"/>
      <w:numFmt w:val="lowerLetter"/>
      <w:lvlText w:val="%1)"/>
      <w:lvlJc w:val="left"/>
      <w:pPr>
        <w:tabs>
          <w:tab w:val="num" w:pos="1080"/>
        </w:tabs>
        <w:ind w:left="1080" w:hanging="360"/>
      </w:p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1">
    <w:nsid w:val="3DDB418A"/>
    <w:multiLevelType w:val="multilevel"/>
    <w:tmpl w:val="000AE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44574B"/>
    <w:multiLevelType w:val="singleLevel"/>
    <w:tmpl w:val="D1CE5FF4"/>
    <w:lvl w:ilvl="0">
      <w:start w:val="1"/>
      <w:numFmt w:val="decimal"/>
      <w:lvlText w:val="%1."/>
      <w:lvlJc w:val="left"/>
      <w:pPr>
        <w:tabs>
          <w:tab w:val="num" w:pos="1080"/>
        </w:tabs>
        <w:ind w:left="1080" w:hanging="360"/>
      </w:pPr>
      <w:rPr>
        <w:rFonts w:hint="default"/>
        <w:b w:val="0"/>
      </w:rPr>
    </w:lvl>
  </w:abstractNum>
  <w:abstractNum w:abstractNumId="13">
    <w:nsid w:val="41812F3B"/>
    <w:multiLevelType w:val="multilevel"/>
    <w:tmpl w:val="72802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096B9E"/>
    <w:multiLevelType w:val="hybridMultilevel"/>
    <w:tmpl w:val="08B44520"/>
    <w:lvl w:ilvl="0" w:tplc="8BAA60E8">
      <w:start w:val="1"/>
      <w:numFmt w:val="lowerLetter"/>
      <w:lvlText w:val="%1)"/>
      <w:lvlJc w:val="left"/>
      <w:pPr>
        <w:tabs>
          <w:tab w:val="num" w:pos="1425"/>
        </w:tabs>
        <w:ind w:left="1425" w:hanging="360"/>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15">
    <w:nsid w:val="469A4DA6"/>
    <w:multiLevelType w:val="hybridMultilevel"/>
    <w:tmpl w:val="D21E719C"/>
    <w:lvl w:ilvl="0" w:tplc="0409000F">
      <w:start w:val="1"/>
      <w:numFmt w:val="decimal"/>
      <w:lvlText w:val="%1."/>
      <w:lvlJc w:val="left"/>
      <w:pPr>
        <w:tabs>
          <w:tab w:val="num" w:pos="1080"/>
        </w:tabs>
        <w:ind w:left="1080" w:hanging="360"/>
      </w:pPr>
      <w:rPr>
        <w:rFonts w:hint="eastAsia"/>
        <w:color w:val="auto"/>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6">
    <w:nsid w:val="47C05396"/>
    <w:multiLevelType w:val="hybridMultilevel"/>
    <w:tmpl w:val="1194C334"/>
    <w:lvl w:ilvl="0" w:tplc="5AA047F0">
      <w:start w:val="2"/>
      <w:numFmt w:val="decimal"/>
      <w:lvlText w:val="%1."/>
      <w:lvlJc w:val="left"/>
      <w:pPr>
        <w:tabs>
          <w:tab w:val="num" w:pos="705"/>
        </w:tabs>
        <w:ind w:left="705" w:hanging="360"/>
      </w:pPr>
      <w:rPr>
        <w:rFonts w:hint="default"/>
      </w:rPr>
    </w:lvl>
    <w:lvl w:ilvl="1" w:tplc="0D46889E">
      <w:start w:val="1"/>
      <w:numFmt w:val="decimal"/>
      <w:lvlText w:val="%2."/>
      <w:lvlJc w:val="left"/>
      <w:pPr>
        <w:tabs>
          <w:tab w:val="num" w:pos="1425"/>
        </w:tabs>
        <w:ind w:left="1425" w:hanging="360"/>
      </w:pPr>
      <w:rPr>
        <w:rFonts w:hint="default"/>
      </w:rPr>
    </w:lvl>
    <w:lvl w:ilvl="2" w:tplc="4198CC24">
      <w:start w:val="2"/>
      <w:numFmt w:val="lowerLetter"/>
      <w:lvlText w:val="%3)"/>
      <w:lvlJc w:val="left"/>
      <w:pPr>
        <w:tabs>
          <w:tab w:val="num" w:pos="2460"/>
        </w:tabs>
        <w:ind w:left="2460" w:hanging="360"/>
      </w:pPr>
      <w:rPr>
        <w:rFonts w:hint="default"/>
      </w:r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7">
    <w:nsid w:val="50F913E6"/>
    <w:multiLevelType w:val="hybridMultilevel"/>
    <w:tmpl w:val="6A2E0842"/>
    <w:lvl w:ilvl="0" w:tplc="042A000F">
      <w:start w:val="1"/>
      <w:numFmt w:val="decimal"/>
      <w:lvlText w:val="%1."/>
      <w:lvlJc w:val="left"/>
      <w:pPr>
        <w:tabs>
          <w:tab w:val="num" w:pos="1080"/>
        </w:tabs>
        <w:ind w:left="1080" w:hanging="360"/>
      </w:pPr>
    </w:lvl>
    <w:lvl w:ilvl="1" w:tplc="38F692F2">
      <w:start w:val="3"/>
      <w:numFmt w:val="lowerLetter"/>
      <w:lvlText w:val="%2)"/>
      <w:lvlJc w:val="left"/>
      <w:pPr>
        <w:tabs>
          <w:tab w:val="num" w:pos="1800"/>
        </w:tabs>
        <w:ind w:left="1800" w:hanging="360"/>
      </w:pPr>
      <w:rPr>
        <w:rFonts w:hint="default"/>
        <w:sz w:val="26"/>
      </w:r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8">
    <w:nsid w:val="51D1778B"/>
    <w:multiLevelType w:val="multilevel"/>
    <w:tmpl w:val="AA589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5726DF"/>
    <w:multiLevelType w:val="hybridMultilevel"/>
    <w:tmpl w:val="D1E82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34533E0"/>
    <w:multiLevelType w:val="hybridMultilevel"/>
    <w:tmpl w:val="9BC422BE"/>
    <w:lvl w:ilvl="0" w:tplc="0409000F">
      <w:start w:val="1"/>
      <w:numFmt w:val="decimal"/>
      <w:lvlText w:val="%1."/>
      <w:lvlJc w:val="left"/>
      <w:pPr>
        <w:tabs>
          <w:tab w:val="num" w:pos="1080"/>
        </w:tabs>
        <w:ind w:left="1080" w:hanging="360"/>
      </w:pPr>
      <w:rPr>
        <w:rFonts w:hint="eastAsia"/>
        <w:color w:val="auto"/>
      </w:rPr>
    </w:lvl>
    <w:lvl w:ilvl="1" w:tplc="36A82C04">
      <w:start w:val="1"/>
      <w:numFmt w:val="decimal"/>
      <w:lvlText w:val="%2."/>
      <w:lvlJc w:val="left"/>
      <w:pPr>
        <w:tabs>
          <w:tab w:val="num" w:pos="900"/>
        </w:tabs>
        <w:ind w:left="900" w:hanging="360"/>
      </w:pPr>
      <w:rPr>
        <w:rFonts w:ascii="Times New Roman" w:eastAsia="Times New Roman" w:hAnsi="Times New Roman" w:cs="Times New Roman"/>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1">
    <w:nsid w:val="579F2670"/>
    <w:multiLevelType w:val="hybridMultilevel"/>
    <w:tmpl w:val="1CF66B6E"/>
    <w:lvl w:ilvl="0" w:tplc="D5B664D6">
      <w:start w:val="1"/>
      <w:numFmt w:val="lowerLetter"/>
      <w:lvlText w:val="%1)"/>
      <w:lvlJc w:val="left"/>
      <w:pPr>
        <w:tabs>
          <w:tab w:val="num" w:pos="2160"/>
        </w:tabs>
        <w:ind w:left="2160" w:hanging="360"/>
      </w:pPr>
      <w:rPr>
        <w:rFonts w:ascii="Times New Roman" w:eastAsia="Times New Roman" w:hAnsi="Times New Roman" w:cs="Times New Roman"/>
      </w:rPr>
    </w:lvl>
    <w:lvl w:ilvl="1" w:tplc="042A0019" w:tentative="1">
      <w:start w:val="1"/>
      <w:numFmt w:val="lowerLetter"/>
      <w:lvlText w:val="%2."/>
      <w:lvlJc w:val="left"/>
      <w:pPr>
        <w:tabs>
          <w:tab w:val="num" w:pos="2880"/>
        </w:tabs>
        <w:ind w:left="2880" w:hanging="360"/>
      </w:pPr>
    </w:lvl>
    <w:lvl w:ilvl="2" w:tplc="042A001B" w:tentative="1">
      <w:start w:val="1"/>
      <w:numFmt w:val="lowerRoman"/>
      <w:lvlText w:val="%3."/>
      <w:lvlJc w:val="right"/>
      <w:pPr>
        <w:tabs>
          <w:tab w:val="num" w:pos="3600"/>
        </w:tabs>
        <w:ind w:left="3600" w:hanging="180"/>
      </w:pPr>
    </w:lvl>
    <w:lvl w:ilvl="3" w:tplc="042A000F" w:tentative="1">
      <w:start w:val="1"/>
      <w:numFmt w:val="decimal"/>
      <w:lvlText w:val="%4."/>
      <w:lvlJc w:val="left"/>
      <w:pPr>
        <w:tabs>
          <w:tab w:val="num" w:pos="4320"/>
        </w:tabs>
        <w:ind w:left="4320" w:hanging="360"/>
      </w:pPr>
    </w:lvl>
    <w:lvl w:ilvl="4" w:tplc="042A0019" w:tentative="1">
      <w:start w:val="1"/>
      <w:numFmt w:val="lowerLetter"/>
      <w:lvlText w:val="%5."/>
      <w:lvlJc w:val="left"/>
      <w:pPr>
        <w:tabs>
          <w:tab w:val="num" w:pos="5040"/>
        </w:tabs>
        <w:ind w:left="5040" w:hanging="360"/>
      </w:pPr>
    </w:lvl>
    <w:lvl w:ilvl="5" w:tplc="042A001B" w:tentative="1">
      <w:start w:val="1"/>
      <w:numFmt w:val="lowerRoman"/>
      <w:lvlText w:val="%6."/>
      <w:lvlJc w:val="right"/>
      <w:pPr>
        <w:tabs>
          <w:tab w:val="num" w:pos="5760"/>
        </w:tabs>
        <w:ind w:left="5760" w:hanging="180"/>
      </w:pPr>
    </w:lvl>
    <w:lvl w:ilvl="6" w:tplc="042A000F" w:tentative="1">
      <w:start w:val="1"/>
      <w:numFmt w:val="decimal"/>
      <w:lvlText w:val="%7."/>
      <w:lvlJc w:val="left"/>
      <w:pPr>
        <w:tabs>
          <w:tab w:val="num" w:pos="6480"/>
        </w:tabs>
        <w:ind w:left="6480" w:hanging="360"/>
      </w:pPr>
    </w:lvl>
    <w:lvl w:ilvl="7" w:tplc="042A0019" w:tentative="1">
      <w:start w:val="1"/>
      <w:numFmt w:val="lowerLetter"/>
      <w:lvlText w:val="%8."/>
      <w:lvlJc w:val="left"/>
      <w:pPr>
        <w:tabs>
          <w:tab w:val="num" w:pos="7200"/>
        </w:tabs>
        <w:ind w:left="7200" w:hanging="360"/>
      </w:pPr>
    </w:lvl>
    <w:lvl w:ilvl="8" w:tplc="042A001B" w:tentative="1">
      <w:start w:val="1"/>
      <w:numFmt w:val="lowerRoman"/>
      <w:lvlText w:val="%9."/>
      <w:lvlJc w:val="right"/>
      <w:pPr>
        <w:tabs>
          <w:tab w:val="num" w:pos="7920"/>
        </w:tabs>
        <w:ind w:left="7920" w:hanging="180"/>
      </w:pPr>
    </w:lvl>
  </w:abstractNum>
  <w:abstractNum w:abstractNumId="22">
    <w:nsid w:val="58480CD5"/>
    <w:multiLevelType w:val="hybridMultilevel"/>
    <w:tmpl w:val="AEE639BE"/>
    <w:lvl w:ilvl="0" w:tplc="779E82C2">
      <w:start w:val="1"/>
      <w:numFmt w:val="bullet"/>
      <w:lvlText w:val="­"/>
      <w:lvlJc w:val="left"/>
      <w:pPr>
        <w:tabs>
          <w:tab w:val="num" w:pos="1275"/>
        </w:tabs>
        <w:ind w:left="1275" w:hanging="360"/>
      </w:pPr>
      <w:rPr>
        <w:rFonts w:ascii="Courier New" w:hAnsi="Courier New" w:hint="default"/>
      </w:rPr>
    </w:lvl>
    <w:lvl w:ilvl="1" w:tplc="CF3A58BE">
      <w:numFmt w:val="none"/>
      <w:lvlText w:val=""/>
      <w:lvlJc w:val="left"/>
      <w:pPr>
        <w:tabs>
          <w:tab w:val="num" w:pos="360"/>
        </w:tabs>
      </w:pPr>
    </w:lvl>
    <w:lvl w:ilvl="2" w:tplc="045A4508">
      <w:numFmt w:val="none"/>
      <w:lvlText w:val=""/>
      <w:lvlJc w:val="left"/>
      <w:pPr>
        <w:tabs>
          <w:tab w:val="num" w:pos="360"/>
        </w:tabs>
      </w:pPr>
    </w:lvl>
    <w:lvl w:ilvl="3" w:tplc="D0BC4D4E">
      <w:numFmt w:val="none"/>
      <w:lvlText w:val=""/>
      <w:lvlJc w:val="left"/>
      <w:pPr>
        <w:tabs>
          <w:tab w:val="num" w:pos="360"/>
        </w:tabs>
      </w:pPr>
    </w:lvl>
    <w:lvl w:ilvl="4" w:tplc="100E3918">
      <w:numFmt w:val="none"/>
      <w:lvlText w:val=""/>
      <w:lvlJc w:val="left"/>
      <w:pPr>
        <w:tabs>
          <w:tab w:val="num" w:pos="360"/>
        </w:tabs>
      </w:pPr>
    </w:lvl>
    <w:lvl w:ilvl="5" w:tplc="99C6C154">
      <w:numFmt w:val="none"/>
      <w:lvlText w:val=""/>
      <w:lvlJc w:val="left"/>
      <w:pPr>
        <w:tabs>
          <w:tab w:val="num" w:pos="360"/>
        </w:tabs>
      </w:pPr>
    </w:lvl>
    <w:lvl w:ilvl="6" w:tplc="24A8C928">
      <w:numFmt w:val="none"/>
      <w:lvlText w:val=""/>
      <w:lvlJc w:val="left"/>
      <w:pPr>
        <w:tabs>
          <w:tab w:val="num" w:pos="360"/>
        </w:tabs>
      </w:pPr>
    </w:lvl>
    <w:lvl w:ilvl="7" w:tplc="89E0F2BA">
      <w:numFmt w:val="none"/>
      <w:lvlText w:val=""/>
      <w:lvlJc w:val="left"/>
      <w:pPr>
        <w:tabs>
          <w:tab w:val="num" w:pos="360"/>
        </w:tabs>
      </w:pPr>
    </w:lvl>
    <w:lvl w:ilvl="8" w:tplc="4B9AB564">
      <w:numFmt w:val="none"/>
      <w:lvlText w:val=""/>
      <w:lvlJc w:val="left"/>
      <w:pPr>
        <w:tabs>
          <w:tab w:val="num" w:pos="360"/>
        </w:tabs>
      </w:pPr>
    </w:lvl>
  </w:abstractNum>
  <w:abstractNum w:abstractNumId="23">
    <w:nsid w:val="5A1522CD"/>
    <w:multiLevelType w:val="hybridMultilevel"/>
    <w:tmpl w:val="B5227CC4"/>
    <w:lvl w:ilvl="0" w:tplc="5F5CDC2E">
      <w:start w:val="1"/>
      <w:numFmt w:val="bullet"/>
      <w:lvlText w:val="­"/>
      <w:lvlJc w:val="left"/>
      <w:pPr>
        <w:tabs>
          <w:tab w:val="num" w:pos="1440"/>
        </w:tabs>
        <w:ind w:left="1440" w:hanging="360"/>
      </w:pPr>
      <w:rPr>
        <w:rFonts w:ascii="Courier New" w:hAnsi="Courier New" w:hint="default"/>
      </w:rPr>
    </w:lvl>
    <w:lvl w:ilvl="1" w:tplc="5F5CDC2E">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A815822"/>
    <w:multiLevelType w:val="hybridMultilevel"/>
    <w:tmpl w:val="A2FE56C2"/>
    <w:lvl w:ilvl="0" w:tplc="042A000F">
      <w:start w:val="1"/>
      <w:numFmt w:val="decimal"/>
      <w:lvlText w:val="%1."/>
      <w:lvlJc w:val="left"/>
      <w:pPr>
        <w:tabs>
          <w:tab w:val="num" w:pos="1080"/>
        </w:tabs>
        <w:ind w:left="1080" w:hanging="360"/>
      </w:p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5">
    <w:nsid w:val="5B284B34"/>
    <w:multiLevelType w:val="singleLevel"/>
    <w:tmpl w:val="27E4D95E"/>
    <w:lvl w:ilvl="0">
      <w:start w:val="1"/>
      <w:numFmt w:val="decimal"/>
      <w:lvlText w:val="%1."/>
      <w:lvlJc w:val="left"/>
      <w:pPr>
        <w:tabs>
          <w:tab w:val="num" w:pos="1080"/>
        </w:tabs>
        <w:ind w:left="1080" w:hanging="360"/>
      </w:pPr>
      <w:rPr>
        <w:rFonts w:hint="default"/>
      </w:rPr>
    </w:lvl>
  </w:abstractNum>
  <w:abstractNum w:abstractNumId="26">
    <w:nsid w:val="64584D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6495DE4"/>
    <w:multiLevelType w:val="hybridMultilevel"/>
    <w:tmpl w:val="91EEFE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C9A298B"/>
    <w:multiLevelType w:val="hybridMultilevel"/>
    <w:tmpl w:val="DE0897F6"/>
    <w:lvl w:ilvl="0" w:tplc="042A0017">
      <w:start w:val="1"/>
      <w:numFmt w:val="lowerLetter"/>
      <w:lvlText w:val="%1)"/>
      <w:lvlJc w:val="left"/>
      <w:pPr>
        <w:tabs>
          <w:tab w:val="num" w:pos="1070"/>
        </w:tabs>
        <w:ind w:left="1070" w:hanging="360"/>
      </w:pPr>
    </w:lvl>
    <w:lvl w:ilvl="1" w:tplc="042A0019" w:tentative="1">
      <w:start w:val="1"/>
      <w:numFmt w:val="lowerLetter"/>
      <w:lvlText w:val="%2."/>
      <w:lvlJc w:val="left"/>
      <w:pPr>
        <w:tabs>
          <w:tab w:val="num" w:pos="1790"/>
        </w:tabs>
        <w:ind w:left="1790" w:hanging="360"/>
      </w:pPr>
    </w:lvl>
    <w:lvl w:ilvl="2" w:tplc="042A001B" w:tentative="1">
      <w:start w:val="1"/>
      <w:numFmt w:val="lowerRoman"/>
      <w:lvlText w:val="%3."/>
      <w:lvlJc w:val="right"/>
      <w:pPr>
        <w:tabs>
          <w:tab w:val="num" w:pos="2510"/>
        </w:tabs>
        <w:ind w:left="2510" w:hanging="180"/>
      </w:pPr>
    </w:lvl>
    <w:lvl w:ilvl="3" w:tplc="042A000F">
      <w:start w:val="1"/>
      <w:numFmt w:val="decimal"/>
      <w:lvlText w:val="%4."/>
      <w:lvlJc w:val="left"/>
      <w:pPr>
        <w:tabs>
          <w:tab w:val="num" w:pos="3230"/>
        </w:tabs>
        <w:ind w:left="3230" w:hanging="360"/>
      </w:pPr>
    </w:lvl>
    <w:lvl w:ilvl="4" w:tplc="042A0019" w:tentative="1">
      <w:start w:val="1"/>
      <w:numFmt w:val="lowerLetter"/>
      <w:lvlText w:val="%5."/>
      <w:lvlJc w:val="left"/>
      <w:pPr>
        <w:tabs>
          <w:tab w:val="num" w:pos="3950"/>
        </w:tabs>
        <w:ind w:left="3950" w:hanging="360"/>
      </w:pPr>
    </w:lvl>
    <w:lvl w:ilvl="5" w:tplc="042A001B" w:tentative="1">
      <w:start w:val="1"/>
      <w:numFmt w:val="lowerRoman"/>
      <w:lvlText w:val="%6."/>
      <w:lvlJc w:val="right"/>
      <w:pPr>
        <w:tabs>
          <w:tab w:val="num" w:pos="4670"/>
        </w:tabs>
        <w:ind w:left="4670" w:hanging="180"/>
      </w:pPr>
    </w:lvl>
    <w:lvl w:ilvl="6" w:tplc="042A000F" w:tentative="1">
      <w:start w:val="1"/>
      <w:numFmt w:val="decimal"/>
      <w:lvlText w:val="%7."/>
      <w:lvlJc w:val="left"/>
      <w:pPr>
        <w:tabs>
          <w:tab w:val="num" w:pos="5390"/>
        </w:tabs>
        <w:ind w:left="5390" w:hanging="360"/>
      </w:pPr>
    </w:lvl>
    <w:lvl w:ilvl="7" w:tplc="042A0019" w:tentative="1">
      <w:start w:val="1"/>
      <w:numFmt w:val="lowerLetter"/>
      <w:lvlText w:val="%8."/>
      <w:lvlJc w:val="left"/>
      <w:pPr>
        <w:tabs>
          <w:tab w:val="num" w:pos="6110"/>
        </w:tabs>
        <w:ind w:left="6110" w:hanging="360"/>
      </w:pPr>
    </w:lvl>
    <w:lvl w:ilvl="8" w:tplc="042A001B" w:tentative="1">
      <w:start w:val="1"/>
      <w:numFmt w:val="lowerRoman"/>
      <w:lvlText w:val="%9."/>
      <w:lvlJc w:val="right"/>
      <w:pPr>
        <w:tabs>
          <w:tab w:val="num" w:pos="6830"/>
        </w:tabs>
        <w:ind w:left="6830" w:hanging="180"/>
      </w:pPr>
    </w:lvl>
  </w:abstractNum>
  <w:abstractNum w:abstractNumId="29">
    <w:nsid w:val="6CEA0926"/>
    <w:multiLevelType w:val="hybridMultilevel"/>
    <w:tmpl w:val="8BDAABC2"/>
    <w:lvl w:ilvl="0" w:tplc="566AB88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0">
    <w:nsid w:val="6F4F0131"/>
    <w:multiLevelType w:val="multilevel"/>
    <w:tmpl w:val="E02EC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111609F"/>
    <w:multiLevelType w:val="hybridMultilevel"/>
    <w:tmpl w:val="F154BCD6"/>
    <w:lvl w:ilvl="0" w:tplc="5F5CDC2E">
      <w:start w:val="1"/>
      <w:numFmt w:val="bullet"/>
      <w:lvlText w:val="­"/>
      <w:lvlJc w:val="left"/>
      <w:pPr>
        <w:tabs>
          <w:tab w:val="num" w:pos="1275"/>
        </w:tabs>
        <w:ind w:left="1275" w:hanging="360"/>
      </w:pPr>
      <w:rPr>
        <w:rFonts w:ascii="Courier New" w:hAnsi="Courier New" w:hint="default"/>
      </w:rPr>
    </w:lvl>
    <w:lvl w:ilvl="1" w:tplc="04090003">
      <w:start w:val="1"/>
      <w:numFmt w:val="bullet"/>
      <w:lvlText w:val="o"/>
      <w:lvlJc w:val="left"/>
      <w:pPr>
        <w:tabs>
          <w:tab w:val="num" w:pos="2415"/>
        </w:tabs>
        <w:ind w:left="2415" w:hanging="360"/>
      </w:pPr>
      <w:rPr>
        <w:rFonts w:ascii="Courier New" w:hAnsi="Courier New" w:cs="Courier New" w:hint="default"/>
      </w:rPr>
    </w:lvl>
    <w:lvl w:ilvl="2" w:tplc="04090005" w:tentative="1">
      <w:start w:val="1"/>
      <w:numFmt w:val="bullet"/>
      <w:lvlText w:val=""/>
      <w:lvlJc w:val="left"/>
      <w:pPr>
        <w:tabs>
          <w:tab w:val="num" w:pos="3135"/>
        </w:tabs>
        <w:ind w:left="3135" w:hanging="360"/>
      </w:pPr>
      <w:rPr>
        <w:rFonts w:ascii="Wingdings" w:hAnsi="Wingdings" w:hint="default"/>
      </w:rPr>
    </w:lvl>
    <w:lvl w:ilvl="3" w:tplc="04090001" w:tentative="1">
      <w:start w:val="1"/>
      <w:numFmt w:val="bullet"/>
      <w:lvlText w:val=""/>
      <w:lvlJc w:val="left"/>
      <w:pPr>
        <w:tabs>
          <w:tab w:val="num" w:pos="3855"/>
        </w:tabs>
        <w:ind w:left="3855" w:hanging="360"/>
      </w:pPr>
      <w:rPr>
        <w:rFonts w:ascii="Symbol" w:hAnsi="Symbol" w:hint="default"/>
      </w:rPr>
    </w:lvl>
    <w:lvl w:ilvl="4" w:tplc="04090003" w:tentative="1">
      <w:start w:val="1"/>
      <w:numFmt w:val="bullet"/>
      <w:lvlText w:val="o"/>
      <w:lvlJc w:val="left"/>
      <w:pPr>
        <w:tabs>
          <w:tab w:val="num" w:pos="4575"/>
        </w:tabs>
        <w:ind w:left="4575" w:hanging="360"/>
      </w:pPr>
      <w:rPr>
        <w:rFonts w:ascii="Courier New" w:hAnsi="Courier New" w:cs="Courier New" w:hint="default"/>
      </w:rPr>
    </w:lvl>
    <w:lvl w:ilvl="5" w:tplc="04090005" w:tentative="1">
      <w:start w:val="1"/>
      <w:numFmt w:val="bullet"/>
      <w:lvlText w:val=""/>
      <w:lvlJc w:val="left"/>
      <w:pPr>
        <w:tabs>
          <w:tab w:val="num" w:pos="5295"/>
        </w:tabs>
        <w:ind w:left="5295" w:hanging="360"/>
      </w:pPr>
      <w:rPr>
        <w:rFonts w:ascii="Wingdings" w:hAnsi="Wingdings" w:hint="default"/>
      </w:rPr>
    </w:lvl>
    <w:lvl w:ilvl="6" w:tplc="04090001" w:tentative="1">
      <w:start w:val="1"/>
      <w:numFmt w:val="bullet"/>
      <w:lvlText w:val=""/>
      <w:lvlJc w:val="left"/>
      <w:pPr>
        <w:tabs>
          <w:tab w:val="num" w:pos="6015"/>
        </w:tabs>
        <w:ind w:left="6015" w:hanging="360"/>
      </w:pPr>
      <w:rPr>
        <w:rFonts w:ascii="Symbol" w:hAnsi="Symbol" w:hint="default"/>
      </w:rPr>
    </w:lvl>
    <w:lvl w:ilvl="7" w:tplc="04090003" w:tentative="1">
      <w:start w:val="1"/>
      <w:numFmt w:val="bullet"/>
      <w:lvlText w:val="o"/>
      <w:lvlJc w:val="left"/>
      <w:pPr>
        <w:tabs>
          <w:tab w:val="num" w:pos="6735"/>
        </w:tabs>
        <w:ind w:left="6735" w:hanging="360"/>
      </w:pPr>
      <w:rPr>
        <w:rFonts w:ascii="Courier New" w:hAnsi="Courier New" w:cs="Courier New" w:hint="default"/>
      </w:rPr>
    </w:lvl>
    <w:lvl w:ilvl="8" w:tplc="04090005" w:tentative="1">
      <w:start w:val="1"/>
      <w:numFmt w:val="bullet"/>
      <w:lvlText w:val=""/>
      <w:lvlJc w:val="left"/>
      <w:pPr>
        <w:tabs>
          <w:tab w:val="num" w:pos="7455"/>
        </w:tabs>
        <w:ind w:left="7455" w:hanging="360"/>
      </w:pPr>
      <w:rPr>
        <w:rFonts w:ascii="Wingdings" w:hAnsi="Wingdings" w:hint="default"/>
      </w:rPr>
    </w:lvl>
  </w:abstractNum>
  <w:abstractNum w:abstractNumId="32">
    <w:nsid w:val="774A367F"/>
    <w:multiLevelType w:val="hybridMultilevel"/>
    <w:tmpl w:val="BF34A170"/>
    <w:lvl w:ilvl="0" w:tplc="042A0017">
      <w:start w:val="1"/>
      <w:numFmt w:val="lowerLetter"/>
      <w:lvlText w:val="%1)"/>
      <w:lvlJc w:val="left"/>
      <w:pPr>
        <w:tabs>
          <w:tab w:val="num" w:pos="1080"/>
        </w:tabs>
        <w:ind w:left="1080" w:hanging="360"/>
      </w:p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33">
    <w:nsid w:val="7ED15F38"/>
    <w:multiLevelType w:val="hybridMultilevel"/>
    <w:tmpl w:val="5F606EA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1"/>
  </w:num>
  <w:num w:numId="2">
    <w:abstractNumId w:val="7"/>
  </w:num>
  <w:num w:numId="3">
    <w:abstractNumId w:val="18"/>
  </w:num>
  <w:num w:numId="4">
    <w:abstractNumId w:val="5"/>
  </w:num>
  <w:num w:numId="5">
    <w:abstractNumId w:val="13"/>
  </w:num>
  <w:num w:numId="6">
    <w:abstractNumId w:val="30"/>
  </w:num>
  <w:num w:numId="7">
    <w:abstractNumId w:val="9"/>
  </w:num>
  <w:num w:numId="8">
    <w:abstractNumId w:val="4"/>
  </w:num>
  <w:num w:numId="9">
    <w:abstractNumId w:val="23"/>
  </w:num>
  <w:num w:numId="10">
    <w:abstractNumId w:val="22"/>
  </w:num>
  <w:num w:numId="11">
    <w:abstractNumId w:val="6"/>
  </w:num>
  <w:num w:numId="12">
    <w:abstractNumId w:val="15"/>
  </w:num>
  <w:num w:numId="13">
    <w:abstractNumId w:val="29"/>
  </w:num>
  <w:num w:numId="14">
    <w:abstractNumId w:val="31"/>
  </w:num>
  <w:num w:numId="15">
    <w:abstractNumId w:val="26"/>
  </w:num>
  <w:num w:numId="16">
    <w:abstractNumId w:val="24"/>
  </w:num>
  <w:num w:numId="17">
    <w:abstractNumId w:val="17"/>
  </w:num>
  <w:num w:numId="18">
    <w:abstractNumId w:val="20"/>
  </w:num>
  <w:num w:numId="19">
    <w:abstractNumId w:val="8"/>
  </w:num>
  <w:num w:numId="20">
    <w:abstractNumId w:val="2"/>
  </w:num>
  <w:num w:numId="21">
    <w:abstractNumId w:val="0"/>
  </w:num>
  <w:num w:numId="22">
    <w:abstractNumId w:val="21"/>
  </w:num>
  <w:num w:numId="23">
    <w:abstractNumId w:val="1"/>
  </w:num>
  <w:num w:numId="24">
    <w:abstractNumId w:val="27"/>
  </w:num>
  <w:num w:numId="25">
    <w:abstractNumId w:val="25"/>
  </w:num>
  <w:num w:numId="26">
    <w:abstractNumId w:val="12"/>
  </w:num>
  <w:num w:numId="27">
    <w:abstractNumId w:val="32"/>
  </w:num>
  <w:num w:numId="28">
    <w:abstractNumId w:val="10"/>
  </w:num>
  <w:num w:numId="29">
    <w:abstractNumId w:val="28"/>
  </w:num>
  <w:num w:numId="30">
    <w:abstractNumId w:val="33"/>
  </w:num>
  <w:num w:numId="31">
    <w:abstractNumId w:val="3"/>
  </w:num>
  <w:num w:numId="32">
    <w:abstractNumId w:val="16"/>
  </w:num>
  <w:num w:numId="33">
    <w:abstractNumId w:val="1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185"/>
    <w:rsid w:val="00000128"/>
    <w:rsid w:val="000005DD"/>
    <w:rsid w:val="00002A35"/>
    <w:rsid w:val="000047CF"/>
    <w:rsid w:val="000064CB"/>
    <w:rsid w:val="0001033A"/>
    <w:rsid w:val="00010618"/>
    <w:rsid w:val="000148D1"/>
    <w:rsid w:val="00014D23"/>
    <w:rsid w:val="000151E0"/>
    <w:rsid w:val="000158ED"/>
    <w:rsid w:val="00015B9D"/>
    <w:rsid w:val="00016F37"/>
    <w:rsid w:val="00017930"/>
    <w:rsid w:val="00017C8A"/>
    <w:rsid w:val="0002032E"/>
    <w:rsid w:val="00020BEB"/>
    <w:rsid w:val="00021356"/>
    <w:rsid w:val="00021E72"/>
    <w:rsid w:val="00022E90"/>
    <w:rsid w:val="0002560D"/>
    <w:rsid w:val="00025890"/>
    <w:rsid w:val="00026274"/>
    <w:rsid w:val="0003181D"/>
    <w:rsid w:val="00031EC9"/>
    <w:rsid w:val="00032896"/>
    <w:rsid w:val="00032993"/>
    <w:rsid w:val="00033474"/>
    <w:rsid w:val="000336B3"/>
    <w:rsid w:val="00033EC3"/>
    <w:rsid w:val="00041075"/>
    <w:rsid w:val="00043922"/>
    <w:rsid w:val="00046C77"/>
    <w:rsid w:val="00053456"/>
    <w:rsid w:val="00053719"/>
    <w:rsid w:val="00053DA3"/>
    <w:rsid w:val="00054458"/>
    <w:rsid w:val="00056DB1"/>
    <w:rsid w:val="000621AE"/>
    <w:rsid w:val="00062D3A"/>
    <w:rsid w:val="00065D1D"/>
    <w:rsid w:val="00070312"/>
    <w:rsid w:val="00070AFE"/>
    <w:rsid w:val="0007245C"/>
    <w:rsid w:val="00072C50"/>
    <w:rsid w:val="00074566"/>
    <w:rsid w:val="00077034"/>
    <w:rsid w:val="000809E3"/>
    <w:rsid w:val="00081BFC"/>
    <w:rsid w:val="00082DA2"/>
    <w:rsid w:val="00083F8A"/>
    <w:rsid w:val="0008556B"/>
    <w:rsid w:val="000857AD"/>
    <w:rsid w:val="000875C8"/>
    <w:rsid w:val="0008766A"/>
    <w:rsid w:val="00087E1B"/>
    <w:rsid w:val="00087E66"/>
    <w:rsid w:val="000936F0"/>
    <w:rsid w:val="00093BA4"/>
    <w:rsid w:val="00093E4A"/>
    <w:rsid w:val="00094EDC"/>
    <w:rsid w:val="000969BA"/>
    <w:rsid w:val="00096D12"/>
    <w:rsid w:val="000A056A"/>
    <w:rsid w:val="000A0B38"/>
    <w:rsid w:val="000A21B9"/>
    <w:rsid w:val="000A2312"/>
    <w:rsid w:val="000A47C5"/>
    <w:rsid w:val="000A5041"/>
    <w:rsid w:val="000B06E1"/>
    <w:rsid w:val="000B11BA"/>
    <w:rsid w:val="000B1802"/>
    <w:rsid w:val="000B275A"/>
    <w:rsid w:val="000B3775"/>
    <w:rsid w:val="000B4764"/>
    <w:rsid w:val="000C2562"/>
    <w:rsid w:val="000C2CC7"/>
    <w:rsid w:val="000C3020"/>
    <w:rsid w:val="000D05CD"/>
    <w:rsid w:val="000D0CAE"/>
    <w:rsid w:val="000D2541"/>
    <w:rsid w:val="000D273C"/>
    <w:rsid w:val="000D28C9"/>
    <w:rsid w:val="000D7248"/>
    <w:rsid w:val="000E011E"/>
    <w:rsid w:val="000E21EE"/>
    <w:rsid w:val="000E2C81"/>
    <w:rsid w:val="000E2EF2"/>
    <w:rsid w:val="000E3E03"/>
    <w:rsid w:val="000E4DF6"/>
    <w:rsid w:val="000E5236"/>
    <w:rsid w:val="000E63B1"/>
    <w:rsid w:val="000E6B10"/>
    <w:rsid w:val="000F0C34"/>
    <w:rsid w:val="000F1A27"/>
    <w:rsid w:val="000F28DD"/>
    <w:rsid w:val="000F2D1D"/>
    <w:rsid w:val="000F5430"/>
    <w:rsid w:val="000F59A0"/>
    <w:rsid w:val="00104125"/>
    <w:rsid w:val="0010462C"/>
    <w:rsid w:val="0010503C"/>
    <w:rsid w:val="0011023A"/>
    <w:rsid w:val="00111330"/>
    <w:rsid w:val="001130BC"/>
    <w:rsid w:val="001139BA"/>
    <w:rsid w:val="00113F09"/>
    <w:rsid w:val="00114F89"/>
    <w:rsid w:val="001153A9"/>
    <w:rsid w:val="00115DF5"/>
    <w:rsid w:val="0011792E"/>
    <w:rsid w:val="001179F0"/>
    <w:rsid w:val="00117A60"/>
    <w:rsid w:val="0012052D"/>
    <w:rsid w:val="00120EEA"/>
    <w:rsid w:val="00121543"/>
    <w:rsid w:val="00122370"/>
    <w:rsid w:val="001232F7"/>
    <w:rsid w:val="0012355B"/>
    <w:rsid w:val="00125356"/>
    <w:rsid w:val="00125FFB"/>
    <w:rsid w:val="001278BA"/>
    <w:rsid w:val="0013021B"/>
    <w:rsid w:val="001304BF"/>
    <w:rsid w:val="00131AA3"/>
    <w:rsid w:val="00132A7F"/>
    <w:rsid w:val="0013334D"/>
    <w:rsid w:val="00140C2F"/>
    <w:rsid w:val="00142CA8"/>
    <w:rsid w:val="00144633"/>
    <w:rsid w:val="00144C26"/>
    <w:rsid w:val="00145D32"/>
    <w:rsid w:val="00156BFD"/>
    <w:rsid w:val="00157162"/>
    <w:rsid w:val="001573FA"/>
    <w:rsid w:val="00160711"/>
    <w:rsid w:val="00161B6B"/>
    <w:rsid w:val="00164775"/>
    <w:rsid w:val="001647FE"/>
    <w:rsid w:val="00165ED9"/>
    <w:rsid w:val="00166839"/>
    <w:rsid w:val="00167A73"/>
    <w:rsid w:val="00167D8F"/>
    <w:rsid w:val="001720F3"/>
    <w:rsid w:val="001724BB"/>
    <w:rsid w:val="001742E9"/>
    <w:rsid w:val="001762D6"/>
    <w:rsid w:val="001776C5"/>
    <w:rsid w:val="00180A8A"/>
    <w:rsid w:val="00180BA3"/>
    <w:rsid w:val="00181B3A"/>
    <w:rsid w:val="00182428"/>
    <w:rsid w:val="00182B92"/>
    <w:rsid w:val="0018470D"/>
    <w:rsid w:val="001853D4"/>
    <w:rsid w:val="00186CFD"/>
    <w:rsid w:val="001873C0"/>
    <w:rsid w:val="00187626"/>
    <w:rsid w:val="001908D5"/>
    <w:rsid w:val="001909CB"/>
    <w:rsid w:val="00194279"/>
    <w:rsid w:val="001950A3"/>
    <w:rsid w:val="00195D05"/>
    <w:rsid w:val="00196020"/>
    <w:rsid w:val="00197055"/>
    <w:rsid w:val="00197F69"/>
    <w:rsid w:val="001A01FA"/>
    <w:rsid w:val="001A0CF6"/>
    <w:rsid w:val="001A32CE"/>
    <w:rsid w:val="001A5204"/>
    <w:rsid w:val="001A5224"/>
    <w:rsid w:val="001A64FF"/>
    <w:rsid w:val="001A6D03"/>
    <w:rsid w:val="001B19BB"/>
    <w:rsid w:val="001B1F87"/>
    <w:rsid w:val="001B519C"/>
    <w:rsid w:val="001B5724"/>
    <w:rsid w:val="001B5825"/>
    <w:rsid w:val="001B7178"/>
    <w:rsid w:val="001B7C38"/>
    <w:rsid w:val="001B7DCF"/>
    <w:rsid w:val="001C1C7E"/>
    <w:rsid w:val="001C21F3"/>
    <w:rsid w:val="001C2DF5"/>
    <w:rsid w:val="001C4FCF"/>
    <w:rsid w:val="001C6865"/>
    <w:rsid w:val="001D0871"/>
    <w:rsid w:val="001D0A01"/>
    <w:rsid w:val="001D0B5D"/>
    <w:rsid w:val="001D0F78"/>
    <w:rsid w:val="001D11C9"/>
    <w:rsid w:val="001D3092"/>
    <w:rsid w:val="001D7593"/>
    <w:rsid w:val="001D7F26"/>
    <w:rsid w:val="001E11E5"/>
    <w:rsid w:val="001E3BF6"/>
    <w:rsid w:val="001E45D6"/>
    <w:rsid w:val="001E7850"/>
    <w:rsid w:val="001F0627"/>
    <w:rsid w:val="001F3A3F"/>
    <w:rsid w:val="001F6236"/>
    <w:rsid w:val="001F6BA0"/>
    <w:rsid w:val="001F734A"/>
    <w:rsid w:val="00207D11"/>
    <w:rsid w:val="00207FB2"/>
    <w:rsid w:val="002122EF"/>
    <w:rsid w:val="0021249A"/>
    <w:rsid w:val="00214E6A"/>
    <w:rsid w:val="00215CA9"/>
    <w:rsid w:val="00216390"/>
    <w:rsid w:val="0021675C"/>
    <w:rsid w:val="00217086"/>
    <w:rsid w:val="00217505"/>
    <w:rsid w:val="00220C72"/>
    <w:rsid w:val="00222C81"/>
    <w:rsid w:val="00223B3E"/>
    <w:rsid w:val="00223CCF"/>
    <w:rsid w:val="00225107"/>
    <w:rsid w:val="00232875"/>
    <w:rsid w:val="002328C1"/>
    <w:rsid w:val="0023426F"/>
    <w:rsid w:val="002342EF"/>
    <w:rsid w:val="00234DD3"/>
    <w:rsid w:val="00235776"/>
    <w:rsid w:val="00237354"/>
    <w:rsid w:val="00237A1E"/>
    <w:rsid w:val="002403F1"/>
    <w:rsid w:val="0024070E"/>
    <w:rsid w:val="00240833"/>
    <w:rsid w:val="00242177"/>
    <w:rsid w:val="002437AD"/>
    <w:rsid w:val="00243C52"/>
    <w:rsid w:val="002440D4"/>
    <w:rsid w:val="00244990"/>
    <w:rsid w:val="00244ADB"/>
    <w:rsid w:val="00247C9A"/>
    <w:rsid w:val="00250431"/>
    <w:rsid w:val="00253891"/>
    <w:rsid w:val="00254E60"/>
    <w:rsid w:val="00254FAD"/>
    <w:rsid w:val="00257715"/>
    <w:rsid w:val="002628D6"/>
    <w:rsid w:val="00266BC7"/>
    <w:rsid w:val="0026782C"/>
    <w:rsid w:val="002678EB"/>
    <w:rsid w:val="00270367"/>
    <w:rsid w:val="00272DB6"/>
    <w:rsid w:val="002740FA"/>
    <w:rsid w:val="00274F06"/>
    <w:rsid w:val="00275BB0"/>
    <w:rsid w:val="0027606B"/>
    <w:rsid w:val="002849DD"/>
    <w:rsid w:val="00287843"/>
    <w:rsid w:val="00287B0E"/>
    <w:rsid w:val="002904F6"/>
    <w:rsid w:val="002920F1"/>
    <w:rsid w:val="00292367"/>
    <w:rsid w:val="002930DB"/>
    <w:rsid w:val="002937BB"/>
    <w:rsid w:val="00294A25"/>
    <w:rsid w:val="002974DB"/>
    <w:rsid w:val="002A35BA"/>
    <w:rsid w:val="002A410C"/>
    <w:rsid w:val="002A6567"/>
    <w:rsid w:val="002A65F4"/>
    <w:rsid w:val="002B0095"/>
    <w:rsid w:val="002B15BE"/>
    <w:rsid w:val="002B1998"/>
    <w:rsid w:val="002B2F95"/>
    <w:rsid w:val="002B337E"/>
    <w:rsid w:val="002B3EA0"/>
    <w:rsid w:val="002B5B5C"/>
    <w:rsid w:val="002B6569"/>
    <w:rsid w:val="002C0493"/>
    <w:rsid w:val="002C0A81"/>
    <w:rsid w:val="002C18A7"/>
    <w:rsid w:val="002C32D6"/>
    <w:rsid w:val="002C333B"/>
    <w:rsid w:val="002C4D6E"/>
    <w:rsid w:val="002C5166"/>
    <w:rsid w:val="002C5530"/>
    <w:rsid w:val="002C65CD"/>
    <w:rsid w:val="002C729D"/>
    <w:rsid w:val="002D0289"/>
    <w:rsid w:val="002D2036"/>
    <w:rsid w:val="002D64B1"/>
    <w:rsid w:val="002D787C"/>
    <w:rsid w:val="002E1E93"/>
    <w:rsid w:val="002E67A4"/>
    <w:rsid w:val="002E6805"/>
    <w:rsid w:val="002F00AC"/>
    <w:rsid w:val="002F1943"/>
    <w:rsid w:val="002F2499"/>
    <w:rsid w:val="002F49F2"/>
    <w:rsid w:val="002F54D3"/>
    <w:rsid w:val="002F64A8"/>
    <w:rsid w:val="00301A62"/>
    <w:rsid w:val="00302EEE"/>
    <w:rsid w:val="003039AF"/>
    <w:rsid w:val="003046EE"/>
    <w:rsid w:val="0030701A"/>
    <w:rsid w:val="00307F27"/>
    <w:rsid w:val="00310AA7"/>
    <w:rsid w:val="00310D1A"/>
    <w:rsid w:val="0031378D"/>
    <w:rsid w:val="00313CFD"/>
    <w:rsid w:val="003148F1"/>
    <w:rsid w:val="00320111"/>
    <w:rsid w:val="00325BD7"/>
    <w:rsid w:val="00326027"/>
    <w:rsid w:val="00330B78"/>
    <w:rsid w:val="0033775D"/>
    <w:rsid w:val="00337832"/>
    <w:rsid w:val="00337C31"/>
    <w:rsid w:val="00337C3A"/>
    <w:rsid w:val="003410F5"/>
    <w:rsid w:val="003411BD"/>
    <w:rsid w:val="00342E87"/>
    <w:rsid w:val="003436E8"/>
    <w:rsid w:val="00343E63"/>
    <w:rsid w:val="003458CE"/>
    <w:rsid w:val="00352A11"/>
    <w:rsid w:val="00353E99"/>
    <w:rsid w:val="00355916"/>
    <w:rsid w:val="00356A71"/>
    <w:rsid w:val="00356C81"/>
    <w:rsid w:val="00361353"/>
    <w:rsid w:val="0036477C"/>
    <w:rsid w:val="00365905"/>
    <w:rsid w:val="003705FB"/>
    <w:rsid w:val="0037064A"/>
    <w:rsid w:val="00370C13"/>
    <w:rsid w:val="00372505"/>
    <w:rsid w:val="00372FA9"/>
    <w:rsid w:val="00377264"/>
    <w:rsid w:val="003773D2"/>
    <w:rsid w:val="003819D6"/>
    <w:rsid w:val="00381D63"/>
    <w:rsid w:val="003838AB"/>
    <w:rsid w:val="0038514B"/>
    <w:rsid w:val="00385E74"/>
    <w:rsid w:val="00387A1A"/>
    <w:rsid w:val="00390664"/>
    <w:rsid w:val="003908B3"/>
    <w:rsid w:val="00390FBE"/>
    <w:rsid w:val="0039283B"/>
    <w:rsid w:val="00393F5E"/>
    <w:rsid w:val="00395EF3"/>
    <w:rsid w:val="00395FCC"/>
    <w:rsid w:val="003962E2"/>
    <w:rsid w:val="003A1B13"/>
    <w:rsid w:val="003A2182"/>
    <w:rsid w:val="003A35C8"/>
    <w:rsid w:val="003A596C"/>
    <w:rsid w:val="003A5CCA"/>
    <w:rsid w:val="003A671B"/>
    <w:rsid w:val="003B0F27"/>
    <w:rsid w:val="003B10F5"/>
    <w:rsid w:val="003B4BC9"/>
    <w:rsid w:val="003C086F"/>
    <w:rsid w:val="003C27C6"/>
    <w:rsid w:val="003C5D24"/>
    <w:rsid w:val="003D0BC3"/>
    <w:rsid w:val="003D114A"/>
    <w:rsid w:val="003D1DD6"/>
    <w:rsid w:val="003D1FCC"/>
    <w:rsid w:val="003D2030"/>
    <w:rsid w:val="003D3C48"/>
    <w:rsid w:val="003D3E16"/>
    <w:rsid w:val="003D444A"/>
    <w:rsid w:val="003D6D71"/>
    <w:rsid w:val="003E0BC8"/>
    <w:rsid w:val="003E2363"/>
    <w:rsid w:val="003E2438"/>
    <w:rsid w:val="003E50FE"/>
    <w:rsid w:val="003E57E9"/>
    <w:rsid w:val="003E5BA3"/>
    <w:rsid w:val="003F0F8A"/>
    <w:rsid w:val="003F1DD9"/>
    <w:rsid w:val="003F26A7"/>
    <w:rsid w:val="003F2CE2"/>
    <w:rsid w:val="003F76AF"/>
    <w:rsid w:val="00401360"/>
    <w:rsid w:val="00404569"/>
    <w:rsid w:val="00405A64"/>
    <w:rsid w:val="00411858"/>
    <w:rsid w:val="00413881"/>
    <w:rsid w:val="00414368"/>
    <w:rsid w:val="00414BD8"/>
    <w:rsid w:val="00414DE4"/>
    <w:rsid w:val="00414F03"/>
    <w:rsid w:val="00415D34"/>
    <w:rsid w:val="00416F21"/>
    <w:rsid w:val="0042179B"/>
    <w:rsid w:val="00421F8E"/>
    <w:rsid w:val="00422725"/>
    <w:rsid w:val="00422901"/>
    <w:rsid w:val="0042330D"/>
    <w:rsid w:val="00424383"/>
    <w:rsid w:val="00425CE2"/>
    <w:rsid w:val="00426C12"/>
    <w:rsid w:val="00427FF6"/>
    <w:rsid w:val="00430717"/>
    <w:rsid w:val="00431336"/>
    <w:rsid w:val="0043225A"/>
    <w:rsid w:val="00432A32"/>
    <w:rsid w:val="00433F86"/>
    <w:rsid w:val="00434082"/>
    <w:rsid w:val="00435E39"/>
    <w:rsid w:val="00435FBB"/>
    <w:rsid w:val="00436039"/>
    <w:rsid w:val="004361C5"/>
    <w:rsid w:val="00436CDC"/>
    <w:rsid w:val="0044170B"/>
    <w:rsid w:val="004421A9"/>
    <w:rsid w:val="00444181"/>
    <w:rsid w:val="0044602D"/>
    <w:rsid w:val="004466E3"/>
    <w:rsid w:val="004466F3"/>
    <w:rsid w:val="004472AE"/>
    <w:rsid w:val="004515EA"/>
    <w:rsid w:val="00453332"/>
    <w:rsid w:val="00453566"/>
    <w:rsid w:val="004551F5"/>
    <w:rsid w:val="00456118"/>
    <w:rsid w:val="00456CD9"/>
    <w:rsid w:val="00456F58"/>
    <w:rsid w:val="0045715F"/>
    <w:rsid w:val="004619C4"/>
    <w:rsid w:val="00461E41"/>
    <w:rsid w:val="00462DC0"/>
    <w:rsid w:val="0046443A"/>
    <w:rsid w:val="00465594"/>
    <w:rsid w:val="0046672D"/>
    <w:rsid w:val="00467250"/>
    <w:rsid w:val="004706CE"/>
    <w:rsid w:val="00471067"/>
    <w:rsid w:val="00471A76"/>
    <w:rsid w:val="00471E75"/>
    <w:rsid w:val="00471F40"/>
    <w:rsid w:val="00472518"/>
    <w:rsid w:val="00477D3E"/>
    <w:rsid w:val="00477DA3"/>
    <w:rsid w:val="004808F2"/>
    <w:rsid w:val="0048137D"/>
    <w:rsid w:val="004819C0"/>
    <w:rsid w:val="0048230F"/>
    <w:rsid w:val="004838E5"/>
    <w:rsid w:val="00483A45"/>
    <w:rsid w:val="00483FE4"/>
    <w:rsid w:val="004844A8"/>
    <w:rsid w:val="00486C18"/>
    <w:rsid w:val="00487553"/>
    <w:rsid w:val="00491020"/>
    <w:rsid w:val="00493CB4"/>
    <w:rsid w:val="0049485B"/>
    <w:rsid w:val="00495EA3"/>
    <w:rsid w:val="00496A54"/>
    <w:rsid w:val="00496B72"/>
    <w:rsid w:val="00496F1C"/>
    <w:rsid w:val="00497226"/>
    <w:rsid w:val="004975B6"/>
    <w:rsid w:val="004979EA"/>
    <w:rsid w:val="004A081F"/>
    <w:rsid w:val="004A0B77"/>
    <w:rsid w:val="004A1861"/>
    <w:rsid w:val="004A27CB"/>
    <w:rsid w:val="004A4CFC"/>
    <w:rsid w:val="004A567C"/>
    <w:rsid w:val="004B0DAD"/>
    <w:rsid w:val="004B2CCA"/>
    <w:rsid w:val="004B3210"/>
    <w:rsid w:val="004B350B"/>
    <w:rsid w:val="004B3C9A"/>
    <w:rsid w:val="004B403A"/>
    <w:rsid w:val="004B450F"/>
    <w:rsid w:val="004B53C5"/>
    <w:rsid w:val="004B55A9"/>
    <w:rsid w:val="004B5A29"/>
    <w:rsid w:val="004B6ABD"/>
    <w:rsid w:val="004B7149"/>
    <w:rsid w:val="004B7A6D"/>
    <w:rsid w:val="004C0629"/>
    <w:rsid w:val="004C1CB7"/>
    <w:rsid w:val="004C2264"/>
    <w:rsid w:val="004C251E"/>
    <w:rsid w:val="004C2930"/>
    <w:rsid w:val="004C3ECD"/>
    <w:rsid w:val="004C41BA"/>
    <w:rsid w:val="004C54C5"/>
    <w:rsid w:val="004C63DD"/>
    <w:rsid w:val="004C6CD6"/>
    <w:rsid w:val="004C718B"/>
    <w:rsid w:val="004D085D"/>
    <w:rsid w:val="004D1995"/>
    <w:rsid w:val="004D339B"/>
    <w:rsid w:val="004D45BB"/>
    <w:rsid w:val="004D657C"/>
    <w:rsid w:val="004E0E96"/>
    <w:rsid w:val="004E181A"/>
    <w:rsid w:val="004E2AAD"/>
    <w:rsid w:val="004E3733"/>
    <w:rsid w:val="004E4E0C"/>
    <w:rsid w:val="004E4FE7"/>
    <w:rsid w:val="004E519F"/>
    <w:rsid w:val="004E52E1"/>
    <w:rsid w:val="004F05E0"/>
    <w:rsid w:val="004F0ADE"/>
    <w:rsid w:val="004F0D94"/>
    <w:rsid w:val="004F1060"/>
    <w:rsid w:val="004F62B5"/>
    <w:rsid w:val="004F7303"/>
    <w:rsid w:val="004F7EC3"/>
    <w:rsid w:val="00502F9A"/>
    <w:rsid w:val="00503208"/>
    <w:rsid w:val="005052CD"/>
    <w:rsid w:val="005065E1"/>
    <w:rsid w:val="00507BDF"/>
    <w:rsid w:val="005124DC"/>
    <w:rsid w:val="005130FC"/>
    <w:rsid w:val="00513B90"/>
    <w:rsid w:val="00514549"/>
    <w:rsid w:val="00515A96"/>
    <w:rsid w:val="00516DDA"/>
    <w:rsid w:val="00516EEA"/>
    <w:rsid w:val="00517B90"/>
    <w:rsid w:val="00522452"/>
    <w:rsid w:val="00522AE9"/>
    <w:rsid w:val="00522B1A"/>
    <w:rsid w:val="00523899"/>
    <w:rsid w:val="00523B89"/>
    <w:rsid w:val="00523DCB"/>
    <w:rsid w:val="00523E38"/>
    <w:rsid w:val="0052572F"/>
    <w:rsid w:val="00525A95"/>
    <w:rsid w:val="00527660"/>
    <w:rsid w:val="00527CC9"/>
    <w:rsid w:val="00530C50"/>
    <w:rsid w:val="0053157A"/>
    <w:rsid w:val="005348B0"/>
    <w:rsid w:val="005365A8"/>
    <w:rsid w:val="00536BD6"/>
    <w:rsid w:val="0054041F"/>
    <w:rsid w:val="00544EB9"/>
    <w:rsid w:val="00545AE1"/>
    <w:rsid w:val="00547E1A"/>
    <w:rsid w:val="00550096"/>
    <w:rsid w:val="00550651"/>
    <w:rsid w:val="00550E6D"/>
    <w:rsid w:val="005604C2"/>
    <w:rsid w:val="00560B7E"/>
    <w:rsid w:val="005616BD"/>
    <w:rsid w:val="005637BE"/>
    <w:rsid w:val="00563C16"/>
    <w:rsid w:val="0056451F"/>
    <w:rsid w:val="0056509B"/>
    <w:rsid w:val="00565CC2"/>
    <w:rsid w:val="00566358"/>
    <w:rsid w:val="00571761"/>
    <w:rsid w:val="005745A9"/>
    <w:rsid w:val="0057537C"/>
    <w:rsid w:val="00576B61"/>
    <w:rsid w:val="00577885"/>
    <w:rsid w:val="005804F7"/>
    <w:rsid w:val="00580755"/>
    <w:rsid w:val="00581560"/>
    <w:rsid w:val="00582324"/>
    <w:rsid w:val="00583093"/>
    <w:rsid w:val="005835D7"/>
    <w:rsid w:val="00583E11"/>
    <w:rsid w:val="005843EE"/>
    <w:rsid w:val="00585205"/>
    <w:rsid w:val="00590ABF"/>
    <w:rsid w:val="00591648"/>
    <w:rsid w:val="00591D07"/>
    <w:rsid w:val="00591F00"/>
    <w:rsid w:val="005937D3"/>
    <w:rsid w:val="00594946"/>
    <w:rsid w:val="00595588"/>
    <w:rsid w:val="00596677"/>
    <w:rsid w:val="00596F12"/>
    <w:rsid w:val="005A0C79"/>
    <w:rsid w:val="005A0CED"/>
    <w:rsid w:val="005A10AB"/>
    <w:rsid w:val="005A1737"/>
    <w:rsid w:val="005A23DF"/>
    <w:rsid w:val="005A341B"/>
    <w:rsid w:val="005A66F6"/>
    <w:rsid w:val="005A7A41"/>
    <w:rsid w:val="005B03A0"/>
    <w:rsid w:val="005B088E"/>
    <w:rsid w:val="005B34A1"/>
    <w:rsid w:val="005B4764"/>
    <w:rsid w:val="005B4DA3"/>
    <w:rsid w:val="005C3182"/>
    <w:rsid w:val="005C58FB"/>
    <w:rsid w:val="005C5D70"/>
    <w:rsid w:val="005C66B1"/>
    <w:rsid w:val="005C7519"/>
    <w:rsid w:val="005C7D34"/>
    <w:rsid w:val="005D148A"/>
    <w:rsid w:val="005D17B3"/>
    <w:rsid w:val="005D3303"/>
    <w:rsid w:val="005D359A"/>
    <w:rsid w:val="005D4BDD"/>
    <w:rsid w:val="005D58A3"/>
    <w:rsid w:val="005D5A6D"/>
    <w:rsid w:val="005D5B76"/>
    <w:rsid w:val="005E1B68"/>
    <w:rsid w:val="005E1C27"/>
    <w:rsid w:val="005E1FE3"/>
    <w:rsid w:val="005E3A8B"/>
    <w:rsid w:val="005E42D3"/>
    <w:rsid w:val="005E4E4A"/>
    <w:rsid w:val="005E4F03"/>
    <w:rsid w:val="005E69EE"/>
    <w:rsid w:val="005F0E7B"/>
    <w:rsid w:val="005F15A1"/>
    <w:rsid w:val="005F3810"/>
    <w:rsid w:val="005F413F"/>
    <w:rsid w:val="005F7465"/>
    <w:rsid w:val="005F7B6C"/>
    <w:rsid w:val="00600A5F"/>
    <w:rsid w:val="006029A7"/>
    <w:rsid w:val="00603BCE"/>
    <w:rsid w:val="00603D89"/>
    <w:rsid w:val="006046DA"/>
    <w:rsid w:val="0060541D"/>
    <w:rsid w:val="00611B8C"/>
    <w:rsid w:val="006120DF"/>
    <w:rsid w:val="0061219E"/>
    <w:rsid w:val="00612269"/>
    <w:rsid w:val="0061269F"/>
    <w:rsid w:val="0061475C"/>
    <w:rsid w:val="00614DA8"/>
    <w:rsid w:val="0062024D"/>
    <w:rsid w:val="00625679"/>
    <w:rsid w:val="0062638C"/>
    <w:rsid w:val="00627748"/>
    <w:rsid w:val="0062782A"/>
    <w:rsid w:val="006349A8"/>
    <w:rsid w:val="0063682B"/>
    <w:rsid w:val="00636E98"/>
    <w:rsid w:val="00640D1B"/>
    <w:rsid w:val="00641743"/>
    <w:rsid w:val="00642B51"/>
    <w:rsid w:val="00643335"/>
    <w:rsid w:val="00643C86"/>
    <w:rsid w:val="006441E4"/>
    <w:rsid w:val="00644649"/>
    <w:rsid w:val="00645497"/>
    <w:rsid w:val="00650BEA"/>
    <w:rsid w:val="00650D7C"/>
    <w:rsid w:val="006536C3"/>
    <w:rsid w:val="006551BC"/>
    <w:rsid w:val="00663507"/>
    <w:rsid w:val="00663714"/>
    <w:rsid w:val="00664EB7"/>
    <w:rsid w:val="006653DD"/>
    <w:rsid w:val="00666F16"/>
    <w:rsid w:val="00670370"/>
    <w:rsid w:val="0067191E"/>
    <w:rsid w:val="00674228"/>
    <w:rsid w:val="0067447C"/>
    <w:rsid w:val="00675228"/>
    <w:rsid w:val="0067620E"/>
    <w:rsid w:val="00676A7A"/>
    <w:rsid w:val="00681F00"/>
    <w:rsid w:val="00682FF1"/>
    <w:rsid w:val="00683837"/>
    <w:rsid w:val="00683B55"/>
    <w:rsid w:val="00690E82"/>
    <w:rsid w:val="0069180C"/>
    <w:rsid w:val="00693B24"/>
    <w:rsid w:val="00694E11"/>
    <w:rsid w:val="0069546A"/>
    <w:rsid w:val="006956C6"/>
    <w:rsid w:val="00695704"/>
    <w:rsid w:val="00696CB8"/>
    <w:rsid w:val="006970BB"/>
    <w:rsid w:val="006A65C6"/>
    <w:rsid w:val="006A6A1C"/>
    <w:rsid w:val="006A7422"/>
    <w:rsid w:val="006B210B"/>
    <w:rsid w:val="006B4B1F"/>
    <w:rsid w:val="006C08E0"/>
    <w:rsid w:val="006C1B81"/>
    <w:rsid w:val="006C3653"/>
    <w:rsid w:val="006C4E75"/>
    <w:rsid w:val="006C5C65"/>
    <w:rsid w:val="006C5D8B"/>
    <w:rsid w:val="006C743A"/>
    <w:rsid w:val="006D100E"/>
    <w:rsid w:val="006D13AE"/>
    <w:rsid w:val="006D66DE"/>
    <w:rsid w:val="006D733B"/>
    <w:rsid w:val="006E1DC0"/>
    <w:rsid w:val="006E218F"/>
    <w:rsid w:val="006E27E0"/>
    <w:rsid w:val="006E4612"/>
    <w:rsid w:val="006E5092"/>
    <w:rsid w:val="006E7681"/>
    <w:rsid w:val="006F0684"/>
    <w:rsid w:val="006F19EF"/>
    <w:rsid w:val="006F2B87"/>
    <w:rsid w:val="006F4079"/>
    <w:rsid w:val="006F46C1"/>
    <w:rsid w:val="006F59E3"/>
    <w:rsid w:val="006F5CEA"/>
    <w:rsid w:val="006F6052"/>
    <w:rsid w:val="006F7EEE"/>
    <w:rsid w:val="006F7FD9"/>
    <w:rsid w:val="007006BF"/>
    <w:rsid w:val="00700B12"/>
    <w:rsid w:val="00700CF6"/>
    <w:rsid w:val="00702451"/>
    <w:rsid w:val="007054E3"/>
    <w:rsid w:val="007056D5"/>
    <w:rsid w:val="007059A2"/>
    <w:rsid w:val="007103DD"/>
    <w:rsid w:val="00710DF8"/>
    <w:rsid w:val="00712506"/>
    <w:rsid w:val="007138D1"/>
    <w:rsid w:val="0071767B"/>
    <w:rsid w:val="00717B7B"/>
    <w:rsid w:val="007202AE"/>
    <w:rsid w:val="007210AE"/>
    <w:rsid w:val="007210D4"/>
    <w:rsid w:val="007212D6"/>
    <w:rsid w:val="0072183A"/>
    <w:rsid w:val="00722DF1"/>
    <w:rsid w:val="00724D38"/>
    <w:rsid w:val="00725CC8"/>
    <w:rsid w:val="007310C6"/>
    <w:rsid w:val="0073177E"/>
    <w:rsid w:val="007330F4"/>
    <w:rsid w:val="007360F7"/>
    <w:rsid w:val="00737F77"/>
    <w:rsid w:val="00741C9C"/>
    <w:rsid w:val="007426D4"/>
    <w:rsid w:val="007429DA"/>
    <w:rsid w:val="007440A5"/>
    <w:rsid w:val="00745FF3"/>
    <w:rsid w:val="00747D9A"/>
    <w:rsid w:val="00750608"/>
    <w:rsid w:val="00750991"/>
    <w:rsid w:val="0075099A"/>
    <w:rsid w:val="00750C5B"/>
    <w:rsid w:val="007510A3"/>
    <w:rsid w:val="007510E3"/>
    <w:rsid w:val="007541BF"/>
    <w:rsid w:val="007544C7"/>
    <w:rsid w:val="00754831"/>
    <w:rsid w:val="007554DA"/>
    <w:rsid w:val="00757413"/>
    <w:rsid w:val="0076020F"/>
    <w:rsid w:val="007674E9"/>
    <w:rsid w:val="00767E85"/>
    <w:rsid w:val="0077133C"/>
    <w:rsid w:val="007717E5"/>
    <w:rsid w:val="0077275F"/>
    <w:rsid w:val="007739FB"/>
    <w:rsid w:val="007765B7"/>
    <w:rsid w:val="00777AC7"/>
    <w:rsid w:val="0078092D"/>
    <w:rsid w:val="007817EC"/>
    <w:rsid w:val="00782AC1"/>
    <w:rsid w:val="00782E49"/>
    <w:rsid w:val="00784695"/>
    <w:rsid w:val="007851A8"/>
    <w:rsid w:val="00785B09"/>
    <w:rsid w:val="00785FAE"/>
    <w:rsid w:val="00786DD2"/>
    <w:rsid w:val="00791349"/>
    <w:rsid w:val="00795FB1"/>
    <w:rsid w:val="007A16E7"/>
    <w:rsid w:val="007A1D6F"/>
    <w:rsid w:val="007A375C"/>
    <w:rsid w:val="007A40AB"/>
    <w:rsid w:val="007A4CD3"/>
    <w:rsid w:val="007A5B6F"/>
    <w:rsid w:val="007A6127"/>
    <w:rsid w:val="007A6B2F"/>
    <w:rsid w:val="007A6C06"/>
    <w:rsid w:val="007A7DDE"/>
    <w:rsid w:val="007B0DA2"/>
    <w:rsid w:val="007B1864"/>
    <w:rsid w:val="007B22CA"/>
    <w:rsid w:val="007B7B8D"/>
    <w:rsid w:val="007C09C5"/>
    <w:rsid w:val="007C0ACC"/>
    <w:rsid w:val="007C2FE8"/>
    <w:rsid w:val="007C41DF"/>
    <w:rsid w:val="007C6241"/>
    <w:rsid w:val="007C72A2"/>
    <w:rsid w:val="007D0361"/>
    <w:rsid w:val="007D13F4"/>
    <w:rsid w:val="007D2DAE"/>
    <w:rsid w:val="007D60BD"/>
    <w:rsid w:val="007D7B40"/>
    <w:rsid w:val="007E0657"/>
    <w:rsid w:val="007E0A18"/>
    <w:rsid w:val="007E3473"/>
    <w:rsid w:val="007E46CD"/>
    <w:rsid w:val="007E479D"/>
    <w:rsid w:val="007E4832"/>
    <w:rsid w:val="007E6A6D"/>
    <w:rsid w:val="007E6BC9"/>
    <w:rsid w:val="007F17DE"/>
    <w:rsid w:val="007F19DA"/>
    <w:rsid w:val="007F434D"/>
    <w:rsid w:val="007F4B83"/>
    <w:rsid w:val="007F57AF"/>
    <w:rsid w:val="007F5E1F"/>
    <w:rsid w:val="007F6216"/>
    <w:rsid w:val="007F7329"/>
    <w:rsid w:val="00802050"/>
    <w:rsid w:val="00803000"/>
    <w:rsid w:val="0080395F"/>
    <w:rsid w:val="00804418"/>
    <w:rsid w:val="0080518E"/>
    <w:rsid w:val="008060BB"/>
    <w:rsid w:val="008062A9"/>
    <w:rsid w:val="00811353"/>
    <w:rsid w:val="00812167"/>
    <w:rsid w:val="008124BB"/>
    <w:rsid w:val="0081429E"/>
    <w:rsid w:val="00816706"/>
    <w:rsid w:val="00817BFA"/>
    <w:rsid w:val="0082238A"/>
    <w:rsid w:val="008243E6"/>
    <w:rsid w:val="008278AD"/>
    <w:rsid w:val="00827BFC"/>
    <w:rsid w:val="00827D56"/>
    <w:rsid w:val="00830AEB"/>
    <w:rsid w:val="00834DC8"/>
    <w:rsid w:val="008363F8"/>
    <w:rsid w:val="00837E00"/>
    <w:rsid w:val="00840257"/>
    <w:rsid w:val="00841DCC"/>
    <w:rsid w:val="00842D11"/>
    <w:rsid w:val="00843058"/>
    <w:rsid w:val="008431D2"/>
    <w:rsid w:val="00843BFE"/>
    <w:rsid w:val="00843C02"/>
    <w:rsid w:val="00850D53"/>
    <w:rsid w:val="008576D3"/>
    <w:rsid w:val="00860BE1"/>
    <w:rsid w:val="0086123E"/>
    <w:rsid w:val="008614D5"/>
    <w:rsid w:val="00861838"/>
    <w:rsid w:val="00863A9E"/>
    <w:rsid w:val="0086592C"/>
    <w:rsid w:val="00866467"/>
    <w:rsid w:val="0086751D"/>
    <w:rsid w:val="00867AEF"/>
    <w:rsid w:val="00870091"/>
    <w:rsid w:val="008708F9"/>
    <w:rsid w:val="00872987"/>
    <w:rsid w:val="008730E9"/>
    <w:rsid w:val="008735B9"/>
    <w:rsid w:val="00880AB1"/>
    <w:rsid w:val="00881CA5"/>
    <w:rsid w:val="008831A4"/>
    <w:rsid w:val="008834BC"/>
    <w:rsid w:val="00883853"/>
    <w:rsid w:val="008853F8"/>
    <w:rsid w:val="0088705A"/>
    <w:rsid w:val="008871B9"/>
    <w:rsid w:val="00887F51"/>
    <w:rsid w:val="008900CF"/>
    <w:rsid w:val="008918BF"/>
    <w:rsid w:val="00893F21"/>
    <w:rsid w:val="00894B3A"/>
    <w:rsid w:val="00895247"/>
    <w:rsid w:val="00895C0C"/>
    <w:rsid w:val="00897015"/>
    <w:rsid w:val="00897396"/>
    <w:rsid w:val="00897DB1"/>
    <w:rsid w:val="008A227F"/>
    <w:rsid w:val="008A73ED"/>
    <w:rsid w:val="008B0240"/>
    <w:rsid w:val="008B0EE2"/>
    <w:rsid w:val="008B29F3"/>
    <w:rsid w:val="008B2FB0"/>
    <w:rsid w:val="008B3FBD"/>
    <w:rsid w:val="008B6025"/>
    <w:rsid w:val="008B6797"/>
    <w:rsid w:val="008B6F45"/>
    <w:rsid w:val="008B6FDF"/>
    <w:rsid w:val="008C19B2"/>
    <w:rsid w:val="008C2272"/>
    <w:rsid w:val="008C2385"/>
    <w:rsid w:val="008C3310"/>
    <w:rsid w:val="008C3FD9"/>
    <w:rsid w:val="008C435C"/>
    <w:rsid w:val="008C534F"/>
    <w:rsid w:val="008C5FB2"/>
    <w:rsid w:val="008C731A"/>
    <w:rsid w:val="008D0A65"/>
    <w:rsid w:val="008D3459"/>
    <w:rsid w:val="008D3AE1"/>
    <w:rsid w:val="008D534C"/>
    <w:rsid w:val="008D623D"/>
    <w:rsid w:val="008D69EA"/>
    <w:rsid w:val="008D7031"/>
    <w:rsid w:val="008E19B3"/>
    <w:rsid w:val="008E2713"/>
    <w:rsid w:val="008E2956"/>
    <w:rsid w:val="008E585E"/>
    <w:rsid w:val="008E5AA4"/>
    <w:rsid w:val="008E6374"/>
    <w:rsid w:val="008F0369"/>
    <w:rsid w:val="008F06B6"/>
    <w:rsid w:val="008F0798"/>
    <w:rsid w:val="008F0E7E"/>
    <w:rsid w:val="008F1AEA"/>
    <w:rsid w:val="008F1C11"/>
    <w:rsid w:val="008F1CA3"/>
    <w:rsid w:val="008F4108"/>
    <w:rsid w:val="008F5BFE"/>
    <w:rsid w:val="00901696"/>
    <w:rsid w:val="0090227B"/>
    <w:rsid w:val="00903281"/>
    <w:rsid w:val="00903903"/>
    <w:rsid w:val="00903C51"/>
    <w:rsid w:val="009046CF"/>
    <w:rsid w:val="009052A2"/>
    <w:rsid w:val="00905F0F"/>
    <w:rsid w:val="00906B58"/>
    <w:rsid w:val="00907679"/>
    <w:rsid w:val="00907A5A"/>
    <w:rsid w:val="00907C8E"/>
    <w:rsid w:val="0091015B"/>
    <w:rsid w:val="00910D04"/>
    <w:rsid w:val="00911C67"/>
    <w:rsid w:val="00912B2C"/>
    <w:rsid w:val="00912BA5"/>
    <w:rsid w:val="00913004"/>
    <w:rsid w:val="00915399"/>
    <w:rsid w:val="0092036C"/>
    <w:rsid w:val="00920FFF"/>
    <w:rsid w:val="009220B9"/>
    <w:rsid w:val="009247A8"/>
    <w:rsid w:val="00934241"/>
    <w:rsid w:val="0093515D"/>
    <w:rsid w:val="00935915"/>
    <w:rsid w:val="00937B37"/>
    <w:rsid w:val="00937BDC"/>
    <w:rsid w:val="00937DE1"/>
    <w:rsid w:val="00941F25"/>
    <w:rsid w:val="00942F27"/>
    <w:rsid w:val="009430EA"/>
    <w:rsid w:val="00944AA3"/>
    <w:rsid w:val="009478C3"/>
    <w:rsid w:val="0095040A"/>
    <w:rsid w:val="009510D8"/>
    <w:rsid w:val="00952130"/>
    <w:rsid w:val="009547C1"/>
    <w:rsid w:val="00955C6B"/>
    <w:rsid w:val="00956B47"/>
    <w:rsid w:val="009579D7"/>
    <w:rsid w:val="0096066C"/>
    <w:rsid w:val="0096117C"/>
    <w:rsid w:val="009642E4"/>
    <w:rsid w:val="0096573A"/>
    <w:rsid w:val="00966842"/>
    <w:rsid w:val="0097190D"/>
    <w:rsid w:val="009723AC"/>
    <w:rsid w:val="00973EC7"/>
    <w:rsid w:val="00974075"/>
    <w:rsid w:val="00975B36"/>
    <w:rsid w:val="0097669D"/>
    <w:rsid w:val="0097669E"/>
    <w:rsid w:val="0097682E"/>
    <w:rsid w:val="00980825"/>
    <w:rsid w:val="00982CD8"/>
    <w:rsid w:val="00984D0B"/>
    <w:rsid w:val="00985D32"/>
    <w:rsid w:val="009867ED"/>
    <w:rsid w:val="00990210"/>
    <w:rsid w:val="0099056C"/>
    <w:rsid w:val="009914E5"/>
    <w:rsid w:val="00993133"/>
    <w:rsid w:val="0099599E"/>
    <w:rsid w:val="00996930"/>
    <w:rsid w:val="0099774A"/>
    <w:rsid w:val="009A009F"/>
    <w:rsid w:val="009A0283"/>
    <w:rsid w:val="009A37D6"/>
    <w:rsid w:val="009A3955"/>
    <w:rsid w:val="009A4BF5"/>
    <w:rsid w:val="009A641A"/>
    <w:rsid w:val="009A649D"/>
    <w:rsid w:val="009B0CA8"/>
    <w:rsid w:val="009B2026"/>
    <w:rsid w:val="009B235C"/>
    <w:rsid w:val="009B3F54"/>
    <w:rsid w:val="009B7957"/>
    <w:rsid w:val="009C00E4"/>
    <w:rsid w:val="009C07FC"/>
    <w:rsid w:val="009C081D"/>
    <w:rsid w:val="009C08BC"/>
    <w:rsid w:val="009C1C8A"/>
    <w:rsid w:val="009C2853"/>
    <w:rsid w:val="009C3416"/>
    <w:rsid w:val="009C40A4"/>
    <w:rsid w:val="009C7C87"/>
    <w:rsid w:val="009D00E8"/>
    <w:rsid w:val="009D239B"/>
    <w:rsid w:val="009D2587"/>
    <w:rsid w:val="009D3944"/>
    <w:rsid w:val="009D5B5D"/>
    <w:rsid w:val="009D6CA9"/>
    <w:rsid w:val="009D7673"/>
    <w:rsid w:val="009E0339"/>
    <w:rsid w:val="009E0ADF"/>
    <w:rsid w:val="009E3E5C"/>
    <w:rsid w:val="009E5366"/>
    <w:rsid w:val="009E5B71"/>
    <w:rsid w:val="009E6880"/>
    <w:rsid w:val="009F028C"/>
    <w:rsid w:val="009F106A"/>
    <w:rsid w:val="009F3EDE"/>
    <w:rsid w:val="00A01C3C"/>
    <w:rsid w:val="00A026FE"/>
    <w:rsid w:val="00A0770F"/>
    <w:rsid w:val="00A07E83"/>
    <w:rsid w:val="00A10144"/>
    <w:rsid w:val="00A11DBD"/>
    <w:rsid w:val="00A12923"/>
    <w:rsid w:val="00A143FD"/>
    <w:rsid w:val="00A148EA"/>
    <w:rsid w:val="00A162CE"/>
    <w:rsid w:val="00A22A71"/>
    <w:rsid w:val="00A24080"/>
    <w:rsid w:val="00A24CE2"/>
    <w:rsid w:val="00A30BC1"/>
    <w:rsid w:val="00A33322"/>
    <w:rsid w:val="00A335CE"/>
    <w:rsid w:val="00A33B60"/>
    <w:rsid w:val="00A35E44"/>
    <w:rsid w:val="00A37667"/>
    <w:rsid w:val="00A3779B"/>
    <w:rsid w:val="00A453EA"/>
    <w:rsid w:val="00A52912"/>
    <w:rsid w:val="00A52C2C"/>
    <w:rsid w:val="00A5650E"/>
    <w:rsid w:val="00A56C40"/>
    <w:rsid w:val="00A5717D"/>
    <w:rsid w:val="00A6185B"/>
    <w:rsid w:val="00A6449B"/>
    <w:rsid w:val="00A64C8A"/>
    <w:rsid w:val="00A67AFC"/>
    <w:rsid w:val="00A70BE7"/>
    <w:rsid w:val="00A71261"/>
    <w:rsid w:val="00A7390E"/>
    <w:rsid w:val="00A76498"/>
    <w:rsid w:val="00A770FA"/>
    <w:rsid w:val="00A809C5"/>
    <w:rsid w:val="00A82237"/>
    <w:rsid w:val="00A82D27"/>
    <w:rsid w:val="00A8482B"/>
    <w:rsid w:val="00A84840"/>
    <w:rsid w:val="00A84E13"/>
    <w:rsid w:val="00A87749"/>
    <w:rsid w:val="00A90D55"/>
    <w:rsid w:val="00A92EB2"/>
    <w:rsid w:val="00A93FCA"/>
    <w:rsid w:val="00A94DC5"/>
    <w:rsid w:val="00A959BE"/>
    <w:rsid w:val="00A95D41"/>
    <w:rsid w:val="00AA1225"/>
    <w:rsid w:val="00AA1363"/>
    <w:rsid w:val="00AA29EF"/>
    <w:rsid w:val="00AA4C65"/>
    <w:rsid w:val="00AA545A"/>
    <w:rsid w:val="00AA54E5"/>
    <w:rsid w:val="00AA570F"/>
    <w:rsid w:val="00AA6C1D"/>
    <w:rsid w:val="00AA72B4"/>
    <w:rsid w:val="00AB22AF"/>
    <w:rsid w:val="00AB3A9C"/>
    <w:rsid w:val="00AB6898"/>
    <w:rsid w:val="00AC2634"/>
    <w:rsid w:val="00AC3659"/>
    <w:rsid w:val="00AC3C9E"/>
    <w:rsid w:val="00AC5AA9"/>
    <w:rsid w:val="00AC7280"/>
    <w:rsid w:val="00AD26DB"/>
    <w:rsid w:val="00AD3185"/>
    <w:rsid w:val="00AD3483"/>
    <w:rsid w:val="00AD409B"/>
    <w:rsid w:val="00AD548A"/>
    <w:rsid w:val="00AD5E01"/>
    <w:rsid w:val="00AD73B0"/>
    <w:rsid w:val="00AD7F34"/>
    <w:rsid w:val="00AE0146"/>
    <w:rsid w:val="00AE0AF9"/>
    <w:rsid w:val="00AE1C8E"/>
    <w:rsid w:val="00AE200D"/>
    <w:rsid w:val="00AE2081"/>
    <w:rsid w:val="00AE24DB"/>
    <w:rsid w:val="00AE25AE"/>
    <w:rsid w:val="00AE2C51"/>
    <w:rsid w:val="00AE3B9C"/>
    <w:rsid w:val="00AE3C99"/>
    <w:rsid w:val="00AE5066"/>
    <w:rsid w:val="00AE51F0"/>
    <w:rsid w:val="00AE5BD0"/>
    <w:rsid w:val="00AE6D94"/>
    <w:rsid w:val="00AF5EC9"/>
    <w:rsid w:val="00B00D85"/>
    <w:rsid w:val="00B0206C"/>
    <w:rsid w:val="00B0290A"/>
    <w:rsid w:val="00B03F2A"/>
    <w:rsid w:val="00B046AE"/>
    <w:rsid w:val="00B054C3"/>
    <w:rsid w:val="00B064A8"/>
    <w:rsid w:val="00B07E98"/>
    <w:rsid w:val="00B12246"/>
    <w:rsid w:val="00B1523C"/>
    <w:rsid w:val="00B15561"/>
    <w:rsid w:val="00B15DBB"/>
    <w:rsid w:val="00B16186"/>
    <w:rsid w:val="00B1696B"/>
    <w:rsid w:val="00B17B06"/>
    <w:rsid w:val="00B20563"/>
    <w:rsid w:val="00B234DB"/>
    <w:rsid w:val="00B23BC1"/>
    <w:rsid w:val="00B24A2B"/>
    <w:rsid w:val="00B257AA"/>
    <w:rsid w:val="00B25C69"/>
    <w:rsid w:val="00B25F52"/>
    <w:rsid w:val="00B26887"/>
    <w:rsid w:val="00B26898"/>
    <w:rsid w:val="00B26FC9"/>
    <w:rsid w:val="00B27791"/>
    <w:rsid w:val="00B30A40"/>
    <w:rsid w:val="00B32FC6"/>
    <w:rsid w:val="00B34FD4"/>
    <w:rsid w:val="00B3586C"/>
    <w:rsid w:val="00B35B4A"/>
    <w:rsid w:val="00B3715C"/>
    <w:rsid w:val="00B37D39"/>
    <w:rsid w:val="00B41185"/>
    <w:rsid w:val="00B425F2"/>
    <w:rsid w:val="00B42AEA"/>
    <w:rsid w:val="00B43906"/>
    <w:rsid w:val="00B47290"/>
    <w:rsid w:val="00B50B61"/>
    <w:rsid w:val="00B51287"/>
    <w:rsid w:val="00B513FE"/>
    <w:rsid w:val="00B54CD6"/>
    <w:rsid w:val="00B57E42"/>
    <w:rsid w:val="00B605F8"/>
    <w:rsid w:val="00B6315A"/>
    <w:rsid w:val="00B63A85"/>
    <w:rsid w:val="00B63C8B"/>
    <w:rsid w:val="00B64A55"/>
    <w:rsid w:val="00B70A72"/>
    <w:rsid w:val="00B71696"/>
    <w:rsid w:val="00B71CF7"/>
    <w:rsid w:val="00B71F43"/>
    <w:rsid w:val="00B74F9B"/>
    <w:rsid w:val="00B76D75"/>
    <w:rsid w:val="00B801D7"/>
    <w:rsid w:val="00B817D1"/>
    <w:rsid w:val="00B84352"/>
    <w:rsid w:val="00B84FC0"/>
    <w:rsid w:val="00B86B56"/>
    <w:rsid w:val="00B914D4"/>
    <w:rsid w:val="00B91E70"/>
    <w:rsid w:val="00B92CAB"/>
    <w:rsid w:val="00BA0980"/>
    <w:rsid w:val="00BA0DD4"/>
    <w:rsid w:val="00BA18B3"/>
    <w:rsid w:val="00BA2005"/>
    <w:rsid w:val="00BA2419"/>
    <w:rsid w:val="00BA312F"/>
    <w:rsid w:val="00BA4202"/>
    <w:rsid w:val="00BA771B"/>
    <w:rsid w:val="00BA7C32"/>
    <w:rsid w:val="00BA7D5D"/>
    <w:rsid w:val="00BB16FE"/>
    <w:rsid w:val="00BB1B82"/>
    <w:rsid w:val="00BB1EA6"/>
    <w:rsid w:val="00BB2276"/>
    <w:rsid w:val="00BB3F0D"/>
    <w:rsid w:val="00BB4A3D"/>
    <w:rsid w:val="00BB52E3"/>
    <w:rsid w:val="00BB59A1"/>
    <w:rsid w:val="00BC0E29"/>
    <w:rsid w:val="00BC2881"/>
    <w:rsid w:val="00BC2BB7"/>
    <w:rsid w:val="00BC38E4"/>
    <w:rsid w:val="00BC4F1B"/>
    <w:rsid w:val="00BC5D50"/>
    <w:rsid w:val="00BC607A"/>
    <w:rsid w:val="00BC6E6B"/>
    <w:rsid w:val="00BC7BA4"/>
    <w:rsid w:val="00BD22E5"/>
    <w:rsid w:val="00BD2F50"/>
    <w:rsid w:val="00BD38D1"/>
    <w:rsid w:val="00BD4060"/>
    <w:rsid w:val="00BD53F0"/>
    <w:rsid w:val="00BD596D"/>
    <w:rsid w:val="00BD6F5B"/>
    <w:rsid w:val="00BE117D"/>
    <w:rsid w:val="00BE3A38"/>
    <w:rsid w:val="00BE5B65"/>
    <w:rsid w:val="00BE5BF4"/>
    <w:rsid w:val="00BE5F06"/>
    <w:rsid w:val="00BE5FAD"/>
    <w:rsid w:val="00BF04FB"/>
    <w:rsid w:val="00BF3F44"/>
    <w:rsid w:val="00BF47BE"/>
    <w:rsid w:val="00BF4AFA"/>
    <w:rsid w:val="00BF5E76"/>
    <w:rsid w:val="00BF6912"/>
    <w:rsid w:val="00BF6D68"/>
    <w:rsid w:val="00BF7368"/>
    <w:rsid w:val="00BF7752"/>
    <w:rsid w:val="00C04A46"/>
    <w:rsid w:val="00C05547"/>
    <w:rsid w:val="00C11288"/>
    <w:rsid w:val="00C1139B"/>
    <w:rsid w:val="00C11FC5"/>
    <w:rsid w:val="00C17D6D"/>
    <w:rsid w:val="00C20A50"/>
    <w:rsid w:val="00C21806"/>
    <w:rsid w:val="00C21D1B"/>
    <w:rsid w:val="00C242D7"/>
    <w:rsid w:val="00C24A73"/>
    <w:rsid w:val="00C25856"/>
    <w:rsid w:val="00C26599"/>
    <w:rsid w:val="00C26732"/>
    <w:rsid w:val="00C32BBA"/>
    <w:rsid w:val="00C33835"/>
    <w:rsid w:val="00C3495E"/>
    <w:rsid w:val="00C36480"/>
    <w:rsid w:val="00C36699"/>
    <w:rsid w:val="00C36D33"/>
    <w:rsid w:val="00C37C94"/>
    <w:rsid w:val="00C42DDB"/>
    <w:rsid w:val="00C444CA"/>
    <w:rsid w:val="00C475AE"/>
    <w:rsid w:val="00C508E7"/>
    <w:rsid w:val="00C50BE4"/>
    <w:rsid w:val="00C50EDC"/>
    <w:rsid w:val="00C512FE"/>
    <w:rsid w:val="00C51B06"/>
    <w:rsid w:val="00C5216E"/>
    <w:rsid w:val="00C521F0"/>
    <w:rsid w:val="00C52DA7"/>
    <w:rsid w:val="00C5464E"/>
    <w:rsid w:val="00C546FD"/>
    <w:rsid w:val="00C54B6A"/>
    <w:rsid w:val="00C54DA0"/>
    <w:rsid w:val="00C554D2"/>
    <w:rsid w:val="00C55CB2"/>
    <w:rsid w:val="00C6045E"/>
    <w:rsid w:val="00C60B8E"/>
    <w:rsid w:val="00C61F23"/>
    <w:rsid w:val="00C6234F"/>
    <w:rsid w:val="00C635DB"/>
    <w:rsid w:val="00C64BD3"/>
    <w:rsid w:val="00C67248"/>
    <w:rsid w:val="00C677D4"/>
    <w:rsid w:val="00C67F6B"/>
    <w:rsid w:val="00C707D9"/>
    <w:rsid w:val="00C70F11"/>
    <w:rsid w:val="00C71C10"/>
    <w:rsid w:val="00C74110"/>
    <w:rsid w:val="00C755F2"/>
    <w:rsid w:val="00C757CA"/>
    <w:rsid w:val="00C7604D"/>
    <w:rsid w:val="00C761BC"/>
    <w:rsid w:val="00C773DA"/>
    <w:rsid w:val="00C822A2"/>
    <w:rsid w:val="00C83A0D"/>
    <w:rsid w:val="00C91858"/>
    <w:rsid w:val="00C91AB0"/>
    <w:rsid w:val="00C91D8E"/>
    <w:rsid w:val="00C93165"/>
    <w:rsid w:val="00C937C4"/>
    <w:rsid w:val="00C952F3"/>
    <w:rsid w:val="00CA221E"/>
    <w:rsid w:val="00CA2995"/>
    <w:rsid w:val="00CA52DD"/>
    <w:rsid w:val="00CA538D"/>
    <w:rsid w:val="00CB12C3"/>
    <w:rsid w:val="00CB1599"/>
    <w:rsid w:val="00CB24C3"/>
    <w:rsid w:val="00CC286D"/>
    <w:rsid w:val="00CC2B47"/>
    <w:rsid w:val="00CC489E"/>
    <w:rsid w:val="00CC5366"/>
    <w:rsid w:val="00CD175F"/>
    <w:rsid w:val="00CD368A"/>
    <w:rsid w:val="00CD46BD"/>
    <w:rsid w:val="00CE1EEC"/>
    <w:rsid w:val="00CE2DA1"/>
    <w:rsid w:val="00CE3EAB"/>
    <w:rsid w:val="00CE4093"/>
    <w:rsid w:val="00CE4D13"/>
    <w:rsid w:val="00CE61BC"/>
    <w:rsid w:val="00CE7103"/>
    <w:rsid w:val="00CE729B"/>
    <w:rsid w:val="00CE7BA2"/>
    <w:rsid w:val="00CF07BE"/>
    <w:rsid w:val="00CF152E"/>
    <w:rsid w:val="00CF2152"/>
    <w:rsid w:val="00CF2209"/>
    <w:rsid w:val="00CF29F3"/>
    <w:rsid w:val="00CF3503"/>
    <w:rsid w:val="00CF400B"/>
    <w:rsid w:val="00CF5775"/>
    <w:rsid w:val="00CF62F0"/>
    <w:rsid w:val="00CF695F"/>
    <w:rsid w:val="00D00A72"/>
    <w:rsid w:val="00D01190"/>
    <w:rsid w:val="00D03278"/>
    <w:rsid w:val="00D0684A"/>
    <w:rsid w:val="00D07202"/>
    <w:rsid w:val="00D075ED"/>
    <w:rsid w:val="00D07A42"/>
    <w:rsid w:val="00D11579"/>
    <w:rsid w:val="00D12461"/>
    <w:rsid w:val="00D14D46"/>
    <w:rsid w:val="00D17D5C"/>
    <w:rsid w:val="00D20D27"/>
    <w:rsid w:val="00D2147D"/>
    <w:rsid w:val="00D22A62"/>
    <w:rsid w:val="00D23387"/>
    <w:rsid w:val="00D23553"/>
    <w:rsid w:val="00D262A9"/>
    <w:rsid w:val="00D30E51"/>
    <w:rsid w:val="00D31A68"/>
    <w:rsid w:val="00D3387D"/>
    <w:rsid w:val="00D359AB"/>
    <w:rsid w:val="00D35BCE"/>
    <w:rsid w:val="00D36318"/>
    <w:rsid w:val="00D36C1C"/>
    <w:rsid w:val="00D40FD9"/>
    <w:rsid w:val="00D42B59"/>
    <w:rsid w:val="00D438C6"/>
    <w:rsid w:val="00D43B64"/>
    <w:rsid w:val="00D4738D"/>
    <w:rsid w:val="00D473CB"/>
    <w:rsid w:val="00D504F4"/>
    <w:rsid w:val="00D50835"/>
    <w:rsid w:val="00D54E76"/>
    <w:rsid w:val="00D5536D"/>
    <w:rsid w:val="00D569BD"/>
    <w:rsid w:val="00D57ABC"/>
    <w:rsid w:val="00D602FB"/>
    <w:rsid w:val="00D62F4F"/>
    <w:rsid w:val="00D6582E"/>
    <w:rsid w:val="00D710EA"/>
    <w:rsid w:val="00D72871"/>
    <w:rsid w:val="00D74AD9"/>
    <w:rsid w:val="00D750E0"/>
    <w:rsid w:val="00D75884"/>
    <w:rsid w:val="00D75B27"/>
    <w:rsid w:val="00D81963"/>
    <w:rsid w:val="00D82A72"/>
    <w:rsid w:val="00D8388D"/>
    <w:rsid w:val="00D83A5B"/>
    <w:rsid w:val="00D83C62"/>
    <w:rsid w:val="00D950D8"/>
    <w:rsid w:val="00D96616"/>
    <w:rsid w:val="00DA0CCB"/>
    <w:rsid w:val="00DA1C19"/>
    <w:rsid w:val="00DA317E"/>
    <w:rsid w:val="00DA69FB"/>
    <w:rsid w:val="00DA749B"/>
    <w:rsid w:val="00DA76F7"/>
    <w:rsid w:val="00DB0D41"/>
    <w:rsid w:val="00DC066E"/>
    <w:rsid w:val="00DC083F"/>
    <w:rsid w:val="00DC12E8"/>
    <w:rsid w:val="00DC14D6"/>
    <w:rsid w:val="00DC2F8D"/>
    <w:rsid w:val="00DC669D"/>
    <w:rsid w:val="00DC6B9F"/>
    <w:rsid w:val="00DC79EC"/>
    <w:rsid w:val="00DD0389"/>
    <w:rsid w:val="00DD13EB"/>
    <w:rsid w:val="00DD1756"/>
    <w:rsid w:val="00DD3257"/>
    <w:rsid w:val="00DE058B"/>
    <w:rsid w:val="00DE07D8"/>
    <w:rsid w:val="00DE4BA2"/>
    <w:rsid w:val="00DE500B"/>
    <w:rsid w:val="00DF244D"/>
    <w:rsid w:val="00DF26F2"/>
    <w:rsid w:val="00DF47C8"/>
    <w:rsid w:val="00DF58BA"/>
    <w:rsid w:val="00DF736B"/>
    <w:rsid w:val="00DF7726"/>
    <w:rsid w:val="00DF78F6"/>
    <w:rsid w:val="00E0031E"/>
    <w:rsid w:val="00E00AA2"/>
    <w:rsid w:val="00E00B67"/>
    <w:rsid w:val="00E01399"/>
    <w:rsid w:val="00E0157C"/>
    <w:rsid w:val="00E01CEE"/>
    <w:rsid w:val="00E027B9"/>
    <w:rsid w:val="00E046F2"/>
    <w:rsid w:val="00E04CCC"/>
    <w:rsid w:val="00E07B60"/>
    <w:rsid w:val="00E10AF8"/>
    <w:rsid w:val="00E130C1"/>
    <w:rsid w:val="00E134EC"/>
    <w:rsid w:val="00E13D7B"/>
    <w:rsid w:val="00E1776E"/>
    <w:rsid w:val="00E17890"/>
    <w:rsid w:val="00E17E15"/>
    <w:rsid w:val="00E204E9"/>
    <w:rsid w:val="00E2066D"/>
    <w:rsid w:val="00E213F1"/>
    <w:rsid w:val="00E22031"/>
    <w:rsid w:val="00E23627"/>
    <w:rsid w:val="00E236C3"/>
    <w:rsid w:val="00E27497"/>
    <w:rsid w:val="00E30371"/>
    <w:rsid w:val="00E30C08"/>
    <w:rsid w:val="00E313A3"/>
    <w:rsid w:val="00E318C6"/>
    <w:rsid w:val="00E32D56"/>
    <w:rsid w:val="00E331AE"/>
    <w:rsid w:val="00E33496"/>
    <w:rsid w:val="00E35138"/>
    <w:rsid w:val="00E35F7D"/>
    <w:rsid w:val="00E36297"/>
    <w:rsid w:val="00E3768F"/>
    <w:rsid w:val="00E42683"/>
    <w:rsid w:val="00E44A7E"/>
    <w:rsid w:val="00E46902"/>
    <w:rsid w:val="00E46B49"/>
    <w:rsid w:val="00E47DE4"/>
    <w:rsid w:val="00E47FEF"/>
    <w:rsid w:val="00E5143F"/>
    <w:rsid w:val="00E526B8"/>
    <w:rsid w:val="00E561F7"/>
    <w:rsid w:val="00E61EE8"/>
    <w:rsid w:val="00E63D5A"/>
    <w:rsid w:val="00E64060"/>
    <w:rsid w:val="00E64231"/>
    <w:rsid w:val="00E64E3D"/>
    <w:rsid w:val="00E65BD9"/>
    <w:rsid w:val="00E66105"/>
    <w:rsid w:val="00E67012"/>
    <w:rsid w:val="00E6708F"/>
    <w:rsid w:val="00E73D46"/>
    <w:rsid w:val="00E755C2"/>
    <w:rsid w:val="00E81FE1"/>
    <w:rsid w:val="00E837A3"/>
    <w:rsid w:val="00E83967"/>
    <w:rsid w:val="00E8444E"/>
    <w:rsid w:val="00E84905"/>
    <w:rsid w:val="00E87A5E"/>
    <w:rsid w:val="00E9296E"/>
    <w:rsid w:val="00E94B1D"/>
    <w:rsid w:val="00E94E80"/>
    <w:rsid w:val="00E96410"/>
    <w:rsid w:val="00EA2FFC"/>
    <w:rsid w:val="00EA3B3E"/>
    <w:rsid w:val="00EA4D30"/>
    <w:rsid w:val="00EA54A8"/>
    <w:rsid w:val="00EA5ACE"/>
    <w:rsid w:val="00EA5F30"/>
    <w:rsid w:val="00EA70E6"/>
    <w:rsid w:val="00EA77CC"/>
    <w:rsid w:val="00EB24A7"/>
    <w:rsid w:val="00EB27EF"/>
    <w:rsid w:val="00EB35AE"/>
    <w:rsid w:val="00EB367E"/>
    <w:rsid w:val="00EB4031"/>
    <w:rsid w:val="00EB50A1"/>
    <w:rsid w:val="00EB591B"/>
    <w:rsid w:val="00EB5F70"/>
    <w:rsid w:val="00EB6B43"/>
    <w:rsid w:val="00EC084F"/>
    <w:rsid w:val="00EC0F97"/>
    <w:rsid w:val="00EC1F4D"/>
    <w:rsid w:val="00EC37D1"/>
    <w:rsid w:val="00EC4463"/>
    <w:rsid w:val="00EC4B49"/>
    <w:rsid w:val="00EC5299"/>
    <w:rsid w:val="00ED03F7"/>
    <w:rsid w:val="00ED17D6"/>
    <w:rsid w:val="00ED2241"/>
    <w:rsid w:val="00ED23F6"/>
    <w:rsid w:val="00ED2512"/>
    <w:rsid w:val="00ED2988"/>
    <w:rsid w:val="00ED447F"/>
    <w:rsid w:val="00ED5918"/>
    <w:rsid w:val="00ED59ED"/>
    <w:rsid w:val="00ED6E09"/>
    <w:rsid w:val="00ED6E66"/>
    <w:rsid w:val="00ED7CD8"/>
    <w:rsid w:val="00EE15C0"/>
    <w:rsid w:val="00EE1E01"/>
    <w:rsid w:val="00EE1F67"/>
    <w:rsid w:val="00EE33DD"/>
    <w:rsid w:val="00EE38B3"/>
    <w:rsid w:val="00EE4B3D"/>
    <w:rsid w:val="00EE4E85"/>
    <w:rsid w:val="00EE65F4"/>
    <w:rsid w:val="00EE6CBE"/>
    <w:rsid w:val="00EE7D68"/>
    <w:rsid w:val="00EF1A5E"/>
    <w:rsid w:val="00EF1EC2"/>
    <w:rsid w:val="00EF3858"/>
    <w:rsid w:val="00EF45CD"/>
    <w:rsid w:val="00F0004E"/>
    <w:rsid w:val="00F009F0"/>
    <w:rsid w:val="00F00BDF"/>
    <w:rsid w:val="00F04830"/>
    <w:rsid w:val="00F04DF4"/>
    <w:rsid w:val="00F0652D"/>
    <w:rsid w:val="00F067E4"/>
    <w:rsid w:val="00F13890"/>
    <w:rsid w:val="00F13A8A"/>
    <w:rsid w:val="00F15F3D"/>
    <w:rsid w:val="00F166DE"/>
    <w:rsid w:val="00F17035"/>
    <w:rsid w:val="00F2121F"/>
    <w:rsid w:val="00F21289"/>
    <w:rsid w:val="00F2202C"/>
    <w:rsid w:val="00F229B1"/>
    <w:rsid w:val="00F22C7C"/>
    <w:rsid w:val="00F23507"/>
    <w:rsid w:val="00F23897"/>
    <w:rsid w:val="00F23C07"/>
    <w:rsid w:val="00F24A50"/>
    <w:rsid w:val="00F31127"/>
    <w:rsid w:val="00F32011"/>
    <w:rsid w:val="00F32619"/>
    <w:rsid w:val="00F338F3"/>
    <w:rsid w:val="00F35352"/>
    <w:rsid w:val="00F35A84"/>
    <w:rsid w:val="00F4083A"/>
    <w:rsid w:val="00F4106F"/>
    <w:rsid w:val="00F42817"/>
    <w:rsid w:val="00F43A62"/>
    <w:rsid w:val="00F441E5"/>
    <w:rsid w:val="00F44267"/>
    <w:rsid w:val="00F44A65"/>
    <w:rsid w:val="00F466FB"/>
    <w:rsid w:val="00F46ECB"/>
    <w:rsid w:val="00F537FB"/>
    <w:rsid w:val="00F54536"/>
    <w:rsid w:val="00F54C30"/>
    <w:rsid w:val="00F55580"/>
    <w:rsid w:val="00F55D5D"/>
    <w:rsid w:val="00F560C8"/>
    <w:rsid w:val="00F5670C"/>
    <w:rsid w:val="00F6060E"/>
    <w:rsid w:val="00F610FE"/>
    <w:rsid w:val="00F617D3"/>
    <w:rsid w:val="00F63D15"/>
    <w:rsid w:val="00F63E75"/>
    <w:rsid w:val="00F65937"/>
    <w:rsid w:val="00F67214"/>
    <w:rsid w:val="00F6740C"/>
    <w:rsid w:val="00F72091"/>
    <w:rsid w:val="00F743EC"/>
    <w:rsid w:val="00F7701F"/>
    <w:rsid w:val="00F774B3"/>
    <w:rsid w:val="00F80E30"/>
    <w:rsid w:val="00F81A9E"/>
    <w:rsid w:val="00F82BE3"/>
    <w:rsid w:val="00F8340E"/>
    <w:rsid w:val="00F849AB"/>
    <w:rsid w:val="00F872ED"/>
    <w:rsid w:val="00F878F1"/>
    <w:rsid w:val="00F901FC"/>
    <w:rsid w:val="00F91084"/>
    <w:rsid w:val="00F91782"/>
    <w:rsid w:val="00F9181D"/>
    <w:rsid w:val="00F9200E"/>
    <w:rsid w:val="00F922D4"/>
    <w:rsid w:val="00F92CD4"/>
    <w:rsid w:val="00FA1669"/>
    <w:rsid w:val="00FA1F0B"/>
    <w:rsid w:val="00FA242C"/>
    <w:rsid w:val="00FA242D"/>
    <w:rsid w:val="00FA28A4"/>
    <w:rsid w:val="00FA41A4"/>
    <w:rsid w:val="00FA4A38"/>
    <w:rsid w:val="00FA5226"/>
    <w:rsid w:val="00FA52A3"/>
    <w:rsid w:val="00FA5716"/>
    <w:rsid w:val="00FB0A38"/>
    <w:rsid w:val="00FB22FB"/>
    <w:rsid w:val="00FB3701"/>
    <w:rsid w:val="00FB3D41"/>
    <w:rsid w:val="00FB48A9"/>
    <w:rsid w:val="00FB5C44"/>
    <w:rsid w:val="00FB7425"/>
    <w:rsid w:val="00FB7B3B"/>
    <w:rsid w:val="00FB7F20"/>
    <w:rsid w:val="00FC1A73"/>
    <w:rsid w:val="00FC20E4"/>
    <w:rsid w:val="00FC581E"/>
    <w:rsid w:val="00FC6213"/>
    <w:rsid w:val="00FC6F64"/>
    <w:rsid w:val="00FD0D74"/>
    <w:rsid w:val="00FD1E15"/>
    <w:rsid w:val="00FD351D"/>
    <w:rsid w:val="00FD5418"/>
    <w:rsid w:val="00FD6594"/>
    <w:rsid w:val="00FE13B6"/>
    <w:rsid w:val="00FE23CD"/>
    <w:rsid w:val="00FE318A"/>
    <w:rsid w:val="00FE535C"/>
    <w:rsid w:val="00FE5C11"/>
    <w:rsid w:val="00FE666A"/>
    <w:rsid w:val="00FF135C"/>
    <w:rsid w:val="00FF475C"/>
    <w:rsid w:val="00FF5C46"/>
    <w:rsid w:val="00FF6F21"/>
    <w:rsid w:val="00FF7551"/>
    <w:rsid w:val="00FF7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5B27"/>
    <w:pPr>
      <w:keepNext/>
      <w:jc w:val="right"/>
      <w:outlineLvl w:val="0"/>
    </w:pPr>
    <w:rPr>
      <w:rFonts w:eastAsia="Calibri"/>
      <w:i/>
      <w:sz w:val="26"/>
      <w:szCs w:val="26"/>
      <w:lang w:val="nl-NL"/>
    </w:rPr>
  </w:style>
  <w:style w:type="paragraph" w:styleId="Heading2">
    <w:name w:val="heading 2"/>
    <w:basedOn w:val="Normal"/>
    <w:next w:val="Normal"/>
    <w:link w:val="Heading2Char"/>
    <w:qFormat/>
    <w:rsid w:val="00754831"/>
    <w:pPr>
      <w:keepNext/>
      <w:outlineLvl w:val="1"/>
    </w:pPr>
    <w:rPr>
      <w:rFonts w:ascii="VNI-Times" w:hAnsi="VNI-Times"/>
      <w:b/>
      <w:snapToGrid w:val="0"/>
      <w:sz w:val="24"/>
      <w:szCs w:val="24"/>
      <w:lang w:val="x-none" w:eastAsia="x-none"/>
    </w:rPr>
  </w:style>
  <w:style w:type="paragraph" w:styleId="Heading6">
    <w:name w:val="heading 6"/>
    <w:basedOn w:val="Normal"/>
    <w:next w:val="Normal"/>
    <w:link w:val="Heading6Char"/>
    <w:qFormat/>
    <w:rsid w:val="00B30A40"/>
    <w:pPr>
      <w:keepNext/>
      <w:jc w:val="center"/>
      <w:outlineLvl w:val="5"/>
    </w:pPr>
    <w:rPr>
      <w:rFonts w:ascii=".VnTimeH" w:hAnsi=".VnTimeH"/>
      <w:b/>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16186"/>
    <w:pPr>
      <w:spacing w:after="120"/>
    </w:pPr>
    <w:rPr>
      <w:rFonts w:ascii=".VnTime" w:hAnsi=".VnTime"/>
      <w:bCs/>
      <w:iCs/>
      <w:sz w:val="26"/>
      <w:szCs w:val="26"/>
      <w:lang w:val="x-none" w:eastAsia="x-none"/>
    </w:rPr>
  </w:style>
  <w:style w:type="character" w:customStyle="1" w:styleId="BodyTextChar">
    <w:name w:val="Body Text Char"/>
    <w:link w:val="BodyText"/>
    <w:rsid w:val="00B16186"/>
    <w:rPr>
      <w:rFonts w:ascii=".VnTime" w:hAnsi=".VnTime"/>
      <w:bCs/>
      <w:iCs/>
      <w:sz w:val="26"/>
      <w:szCs w:val="26"/>
    </w:rPr>
  </w:style>
  <w:style w:type="character" w:customStyle="1" w:styleId="nw1">
    <w:name w:val="nw1"/>
    <w:basedOn w:val="DefaultParagraphFont"/>
    <w:rsid w:val="004515EA"/>
  </w:style>
  <w:style w:type="table" w:styleId="TableGrid">
    <w:name w:val="Table Grid"/>
    <w:basedOn w:val="TableNormal"/>
    <w:uiPriority w:val="59"/>
    <w:rsid w:val="00D35B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50096"/>
    <w:pPr>
      <w:tabs>
        <w:tab w:val="center" w:pos="4680"/>
        <w:tab w:val="right" w:pos="9360"/>
      </w:tabs>
    </w:pPr>
  </w:style>
  <w:style w:type="character" w:customStyle="1" w:styleId="HeaderChar">
    <w:name w:val="Header Char"/>
    <w:basedOn w:val="DefaultParagraphFont"/>
    <w:link w:val="Header"/>
    <w:uiPriority w:val="99"/>
    <w:rsid w:val="00550096"/>
  </w:style>
  <w:style w:type="paragraph" w:styleId="Footer">
    <w:name w:val="footer"/>
    <w:basedOn w:val="Normal"/>
    <w:link w:val="FooterChar"/>
    <w:uiPriority w:val="99"/>
    <w:unhideWhenUsed/>
    <w:rsid w:val="00550096"/>
    <w:pPr>
      <w:tabs>
        <w:tab w:val="center" w:pos="4680"/>
        <w:tab w:val="right" w:pos="9360"/>
      </w:tabs>
    </w:pPr>
  </w:style>
  <w:style w:type="character" w:customStyle="1" w:styleId="FooterChar">
    <w:name w:val="Footer Char"/>
    <w:basedOn w:val="DefaultParagraphFont"/>
    <w:link w:val="Footer"/>
    <w:uiPriority w:val="99"/>
    <w:rsid w:val="00550096"/>
  </w:style>
  <w:style w:type="character" w:customStyle="1" w:styleId="Heading6Char">
    <w:name w:val="Heading 6 Char"/>
    <w:link w:val="Heading6"/>
    <w:rsid w:val="00B30A40"/>
    <w:rPr>
      <w:rFonts w:ascii=".VnTimeH" w:hAnsi=".VnTimeH"/>
      <w:b/>
      <w:sz w:val="24"/>
      <w:szCs w:val="24"/>
    </w:rPr>
  </w:style>
  <w:style w:type="paragraph" w:customStyle="1" w:styleId="CharCharCharCharCharCharCharCharCharCharCharChar1Char">
    <w:name w:val="Char Char Char Char Char Char Char Char Char Char Char Char1 Char"/>
    <w:basedOn w:val="Normal"/>
    <w:semiHidden/>
    <w:rsid w:val="002403F1"/>
    <w:pPr>
      <w:spacing w:after="160" w:line="240" w:lineRule="exact"/>
    </w:pPr>
    <w:rPr>
      <w:rFonts w:ascii="Arial" w:hAnsi="Arial"/>
      <w:sz w:val="22"/>
      <w:szCs w:val="22"/>
    </w:rPr>
  </w:style>
  <w:style w:type="paragraph" w:styleId="BodyTextIndent2">
    <w:name w:val="Body Text Indent 2"/>
    <w:basedOn w:val="Normal"/>
    <w:link w:val="BodyTextIndent2Char"/>
    <w:rsid w:val="00AE200D"/>
    <w:pPr>
      <w:spacing w:after="120" w:line="480" w:lineRule="auto"/>
      <w:ind w:left="360"/>
    </w:pPr>
    <w:rPr>
      <w:rFonts w:ascii=".VnTime" w:hAnsi=".VnTime"/>
      <w:sz w:val="28"/>
      <w:szCs w:val="24"/>
      <w:lang w:val="x-none" w:eastAsia="x-none"/>
    </w:rPr>
  </w:style>
  <w:style w:type="character" w:customStyle="1" w:styleId="BodyTextIndent2Char">
    <w:name w:val="Body Text Indent 2 Char"/>
    <w:link w:val="BodyTextIndent2"/>
    <w:rsid w:val="00AE200D"/>
    <w:rPr>
      <w:rFonts w:ascii=".VnTime" w:hAnsi=".VnTime"/>
      <w:sz w:val="28"/>
      <w:szCs w:val="24"/>
    </w:rPr>
  </w:style>
  <w:style w:type="character" w:customStyle="1" w:styleId="Heading2Char">
    <w:name w:val="Heading 2 Char"/>
    <w:link w:val="Heading2"/>
    <w:rsid w:val="00754831"/>
    <w:rPr>
      <w:rFonts w:ascii="VNI-Times" w:hAnsi="VNI-Times"/>
      <w:b/>
      <w:snapToGrid w:val="0"/>
      <w:sz w:val="24"/>
      <w:szCs w:val="24"/>
      <w:lang w:val="x-none" w:eastAsia="x-none"/>
    </w:rPr>
  </w:style>
  <w:style w:type="paragraph" w:styleId="BalloonText">
    <w:name w:val="Balloon Text"/>
    <w:basedOn w:val="Normal"/>
    <w:link w:val="BalloonTextChar"/>
    <w:uiPriority w:val="99"/>
    <w:semiHidden/>
    <w:unhideWhenUsed/>
    <w:rsid w:val="00182428"/>
    <w:rPr>
      <w:rFonts w:ascii="Tahoma" w:hAnsi="Tahoma"/>
      <w:sz w:val="16"/>
      <w:szCs w:val="16"/>
      <w:lang w:val="x-none" w:eastAsia="x-none"/>
    </w:rPr>
  </w:style>
  <w:style w:type="character" w:customStyle="1" w:styleId="BalloonTextChar">
    <w:name w:val="Balloon Text Char"/>
    <w:link w:val="BalloonText"/>
    <w:uiPriority w:val="99"/>
    <w:semiHidden/>
    <w:rsid w:val="00182428"/>
    <w:rPr>
      <w:rFonts w:ascii="Tahoma" w:hAnsi="Tahoma" w:cs="Tahoma"/>
      <w:sz w:val="16"/>
      <w:szCs w:val="16"/>
    </w:rPr>
  </w:style>
  <w:style w:type="character" w:styleId="PageNumber">
    <w:name w:val="page number"/>
    <w:basedOn w:val="DefaultParagraphFont"/>
    <w:rsid w:val="009D239B"/>
  </w:style>
  <w:style w:type="paragraph" w:styleId="Title">
    <w:name w:val="Title"/>
    <w:basedOn w:val="Normal"/>
    <w:link w:val="TitleChar"/>
    <w:qFormat/>
    <w:rsid w:val="00547E1A"/>
    <w:pPr>
      <w:jc w:val="center"/>
    </w:pPr>
    <w:rPr>
      <w:rFonts w:ascii=".VnTimeH" w:hAnsi=".VnTimeH"/>
      <w:b/>
      <w:bCs/>
      <w:iCs/>
      <w:sz w:val="24"/>
      <w:szCs w:val="26"/>
    </w:rPr>
  </w:style>
  <w:style w:type="character" w:customStyle="1" w:styleId="TitleChar">
    <w:name w:val="Title Char"/>
    <w:link w:val="Title"/>
    <w:rsid w:val="00547E1A"/>
    <w:rPr>
      <w:rFonts w:ascii=".VnTimeH" w:hAnsi=".VnTimeH"/>
      <w:b/>
      <w:bCs/>
      <w:iCs/>
      <w:sz w:val="24"/>
      <w:szCs w:val="26"/>
      <w:lang w:val="en-US" w:eastAsia="en-US"/>
    </w:rPr>
  </w:style>
  <w:style w:type="character" w:customStyle="1" w:styleId="Heading1Char">
    <w:name w:val="Heading 1 Char"/>
    <w:link w:val="Heading1"/>
    <w:uiPriority w:val="9"/>
    <w:rsid w:val="00D75B27"/>
    <w:rPr>
      <w:rFonts w:eastAsia="Calibri"/>
      <w:i/>
      <w:sz w:val="26"/>
      <w:szCs w:val="26"/>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5B27"/>
    <w:pPr>
      <w:keepNext/>
      <w:jc w:val="right"/>
      <w:outlineLvl w:val="0"/>
    </w:pPr>
    <w:rPr>
      <w:rFonts w:eastAsia="Calibri"/>
      <w:i/>
      <w:sz w:val="26"/>
      <w:szCs w:val="26"/>
      <w:lang w:val="nl-NL"/>
    </w:rPr>
  </w:style>
  <w:style w:type="paragraph" w:styleId="Heading2">
    <w:name w:val="heading 2"/>
    <w:basedOn w:val="Normal"/>
    <w:next w:val="Normal"/>
    <w:link w:val="Heading2Char"/>
    <w:qFormat/>
    <w:rsid w:val="00754831"/>
    <w:pPr>
      <w:keepNext/>
      <w:outlineLvl w:val="1"/>
    </w:pPr>
    <w:rPr>
      <w:rFonts w:ascii="VNI-Times" w:hAnsi="VNI-Times"/>
      <w:b/>
      <w:snapToGrid w:val="0"/>
      <w:sz w:val="24"/>
      <w:szCs w:val="24"/>
      <w:lang w:val="x-none" w:eastAsia="x-none"/>
    </w:rPr>
  </w:style>
  <w:style w:type="paragraph" w:styleId="Heading6">
    <w:name w:val="heading 6"/>
    <w:basedOn w:val="Normal"/>
    <w:next w:val="Normal"/>
    <w:link w:val="Heading6Char"/>
    <w:qFormat/>
    <w:rsid w:val="00B30A40"/>
    <w:pPr>
      <w:keepNext/>
      <w:jc w:val="center"/>
      <w:outlineLvl w:val="5"/>
    </w:pPr>
    <w:rPr>
      <w:rFonts w:ascii=".VnTimeH" w:hAnsi=".VnTimeH"/>
      <w:b/>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16186"/>
    <w:pPr>
      <w:spacing w:after="120"/>
    </w:pPr>
    <w:rPr>
      <w:rFonts w:ascii=".VnTime" w:hAnsi=".VnTime"/>
      <w:bCs/>
      <w:iCs/>
      <w:sz w:val="26"/>
      <w:szCs w:val="26"/>
      <w:lang w:val="x-none" w:eastAsia="x-none"/>
    </w:rPr>
  </w:style>
  <w:style w:type="character" w:customStyle="1" w:styleId="BodyTextChar">
    <w:name w:val="Body Text Char"/>
    <w:link w:val="BodyText"/>
    <w:rsid w:val="00B16186"/>
    <w:rPr>
      <w:rFonts w:ascii=".VnTime" w:hAnsi=".VnTime"/>
      <w:bCs/>
      <w:iCs/>
      <w:sz w:val="26"/>
      <w:szCs w:val="26"/>
    </w:rPr>
  </w:style>
  <w:style w:type="character" w:customStyle="1" w:styleId="nw1">
    <w:name w:val="nw1"/>
    <w:basedOn w:val="DefaultParagraphFont"/>
    <w:rsid w:val="004515EA"/>
  </w:style>
  <w:style w:type="table" w:styleId="TableGrid">
    <w:name w:val="Table Grid"/>
    <w:basedOn w:val="TableNormal"/>
    <w:uiPriority w:val="59"/>
    <w:rsid w:val="00D35B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50096"/>
    <w:pPr>
      <w:tabs>
        <w:tab w:val="center" w:pos="4680"/>
        <w:tab w:val="right" w:pos="9360"/>
      </w:tabs>
    </w:pPr>
  </w:style>
  <w:style w:type="character" w:customStyle="1" w:styleId="HeaderChar">
    <w:name w:val="Header Char"/>
    <w:basedOn w:val="DefaultParagraphFont"/>
    <w:link w:val="Header"/>
    <w:uiPriority w:val="99"/>
    <w:rsid w:val="00550096"/>
  </w:style>
  <w:style w:type="paragraph" w:styleId="Footer">
    <w:name w:val="footer"/>
    <w:basedOn w:val="Normal"/>
    <w:link w:val="FooterChar"/>
    <w:uiPriority w:val="99"/>
    <w:unhideWhenUsed/>
    <w:rsid w:val="00550096"/>
    <w:pPr>
      <w:tabs>
        <w:tab w:val="center" w:pos="4680"/>
        <w:tab w:val="right" w:pos="9360"/>
      </w:tabs>
    </w:pPr>
  </w:style>
  <w:style w:type="character" w:customStyle="1" w:styleId="FooterChar">
    <w:name w:val="Footer Char"/>
    <w:basedOn w:val="DefaultParagraphFont"/>
    <w:link w:val="Footer"/>
    <w:uiPriority w:val="99"/>
    <w:rsid w:val="00550096"/>
  </w:style>
  <w:style w:type="character" w:customStyle="1" w:styleId="Heading6Char">
    <w:name w:val="Heading 6 Char"/>
    <w:link w:val="Heading6"/>
    <w:rsid w:val="00B30A40"/>
    <w:rPr>
      <w:rFonts w:ascii=".VnTimeH" w:hAnsi=".VnTimeH"/>
      <w:b/>
      <w:sz w:val="24"/>
      <w:szCs w:val="24"/>
    </w:rPr>
  </w:style>
  <w:style w:type="paragraph" w:customStyle="1" w:styleId="CharCharCharCharCharCharCharCharCharCharCharChar1Char">
    <w:name w:val="Char Char Char Char Char Char Char Char Char Char Char Char1 Char"/>
    <w:basedOn w:val="Normal"/>
    <w:semiHidden/>
    <w:rsid w:val="002403F1"/>
    <w:pPr>
      <w:spacing w:after="160" w:line="240" w:lineRule="exact"/>
    </w:pPr>
    <w:rPr>
      <w:rFonts w:ascii="Arial" w:hAnsi="Arial"/>
      <w:sz w:val="22"/>
      <w:szCs w:val="22"/>
    </w:rPr>
  </w:style>
  <w:style w:type="paragraph" w:styleId="BodyTextIndent2">
    <w:name w:val="Body Text Indent 2"/>
    <w:basedOn w:val="Normal"/>
    <w:link w:val="BodyTextIndent2Char"/>
    <w:rsid w:val="00AE200D"/>
    <w:pPr>
      <w:spacing w:after="120" w:line="480" w:lineRule="auto"/>
      <w:ind w:left="360"/>
    </w:pPr>
    <w:rPr>
      <w:rFonts w:ascii=".VnTime" w:hAnsi=".VnTime"/>
      <w:sz w:val="28"/>
      <w:szCs w:val="24"/>
      <w:lang w:val="x-none" w:eastAsia="x-none"/>
    </w:rPr>
  </w:style>
  <w:style w:type="character" w:customStyle="1" w:styleId="BodyTextIndent2Char">
    <w:name w:val="Body Text Indent 2 Char"/>
    <w:link w:val="BodyTextIndent2"/>
    <w:rsid w:val="00AE200D"/>
    <w:rPr>
      <w:rFonts w:ascii=".VnTime" w:hAnsi=".VnTime"/>
      <w:sz w:val="28"/>
      <w:szCs w:val="24"/>
    </w:rPr>
  </w:style>
  <w:style w:type="character" w:customStyle="1" w:styleId="Heading2Char">
    <w:name w:val="Heading 2 Char"/>
    <w:link w:val="Heading2"/>
    <w:rsid w:val="00754831"/>
    <w:rPr>
      <w:rFonts w:ascii="VNI-Times" w:hAnsi="VNI-Times"/>
      <w:b/>
      <w:snapToGrid w:val="0"/>
      <w:sz w:val="24"/>
      <w:szCs w:val="24"/>
      <w:lang w:val="x-none" w:eastAsia="x-none"/>
    </w:rPr>
  </w:style>
  <w:style w:type="paragraph" w:styleId="BalloonText">
    <w:name w:val="Balloon Text"/>
    <w:basedOn w:val="Normal"/>
    <w:link w:val="BalloonTextChar"/>
    <w:uiPriority w:val="99"/>
    <w:semiHidden/>
    <w:unhideWhenUsed/>
    <w:rsid w:val="00182428"/>
    <w:rPr>
      <w:rFonts w:ascii="Tahoma" w:hAnsi="Tahoma"/>
      <w:sz w:val="16"/>
      <w:szCs w:val="16"/>
      <w:lang w:val="x-none" w:eastAsia="x-none"/>
    </w:rPr>
  </w:style>
  <w:style w:type="character" w:customStyle="1" w:styleId="BalloonTextChar">
    <w:name w:val="Balloon Text Char"/>
    <w:link w:val="BalloonText"/>
    <w:uiPriority w:val="99"/>
    <w:semiHidden/>
    <w:rsid w:val="00182428"/>
    <w:rPr>
      <w:rFonts w:ascii="Tahoma" w:hAnsi="Tahoma" w:cs="Tahoma"/>
      <w:sz w:val="16"/>
      <w:szCs w:val="16"/>
    </w:rPr>
  </w:style>
  <w:style w:type="character" w:styleId="PageNumber">
    <w:name w:val="page number"/>
    <w:basedOn w:val="DefaultParagraphFont"/>
    <w:rsid w:val="009D239B"/>
  </w:style>
  <w:style w:type="paragraph" w:styleId="Title">
    <w:name w:val="Title"/>
    <w:basedOn w:val="Normal"/>
    <w:link w:val="TitleChar"/>
    <w:qFormat/>
    <w:rsid w:val="00547E1A"/>
    <w:pPr>
      <w:jc w:val="center"/>
    </w:pPr>
    <w:rPr>
      <w:rFonts w:ascii=".VnTimeH" w:hAnsi=".VnTimeH"/>
      <w:b/>
      <w:bCs/>
      <w:iCs/>
      <w:sz w:val="24"/>
      <w:szCs w:val="26"/>
    </w:rPr>
  </w:style>
  <w:style w:type="character" w:customStyle="1" w:styleId="TitleChar">
    <w:name w:val="Title Char"/>
    <w:link w:val="Title"/>
    <w:rsid w:val="00547E1A"/>
    <w:rPr>
      <w:rFonts w:ascii=".VnTimeH" w:hAnsi=".VnTimeH"/>
      <w:b/>
      <w:bCs/>
      <w:iCs/>
      <w:sz w:val="24"/>
      <w:szCs w:val="26"/>
      <w:lang w:val="en-US" w:eastAsia="en-US"/>
    </w:rPr>
  </w:style>
  <w:style w:type="character" w:customStyle="1" w:styleId="Heading1Char">
    <w:name w:val="Heading 1 Char"/>
    <w:link w:val="Heading1"/>
    <w:uiPriority w:val="9"/>
    <w:rsid w:val="00D75B27"/>
    <w:rPr>
      <w:rFonts w:eastAsia="Calibri"/>
      <w:i/>
      <w:sz w:val="26"/>
      <w:szCs w:val="2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644181">
      <w:bodyDiv w:val="1"/>
      <w:marLeft w:val="0"/>
      <w:marRight w:val="0"/>
      <w:marTop w:val="0"/>
      <w:marBottom w:val="0"/>
      <w:divBdr>
        <w:top w:val="none" w:sz="0" w:space="0" w:color="auto"/>
        <w:left w:val="none" w:sz="0" w:space="0" w:color="auto"/>
        <w:bottom w:val="none" w:sz="0" w:space="0" w:color="auto"/>
        <w:right w:val="none" w:sz="0" w:space="0" w:color="auto"/>
      </w:divBdr>
      <w:divsChild>
        <w:div w:id="233899783">
          <w:marLeft w:val="0"/>
          <w:marRight w:val="0"/>
          <w:marTop w:val="0"/>
          <w:marBottom w:val="0"/>
          <w:divBdr>
            <w:top w:val="none" w:sz="0" w:space="0" w:color="auto"/>
            <w:left w:val="none" w:sz="0" w:space="0" w:color="auto"/>
            <w:bottom w:val="none" w:sz="0" w:space="0" w:color="auto"/>
            <w:right w:val="none" w:sz="0" w:space="0" w:color="auto"/>
          </w:divBdr>
          <w:divsChild>
            <w:div w:id="971834051">
              <w:marLeft w:val="0"/>
              <w:marRight w:val="0"/>
              <w:marTop w:val="0"/>
              <w:marBottom w:val="0"/>
              <w:divBdr>
                <w:top w:val="none" w:sz="0" w:space="0" w:color="auto"/>
                <w:left w:val="none" w:sz="0" w:space="0" w:color="auto"/>
                <w:bottom w:val="none" w:sz="0" w:space="0" w:color="auto"/>
                <w:right w:val="none" w:sz="0" w:space="0" w:color="auto"/>
              </w:divBdr>
              <w:divsChild>
                <w:div w:id="2081521020">
                  <w:marLeft w:val="0"/>
                  <w:marRight w:val="0"/>
                  <w:marTop w:val="0"/>
                  <w:marBottom w:val="0"/>
                  <w:divBdr>
                    <w:top w:val="none" w:sz="0" w:space="0" w:color="auto"/>
                    <w:left w:val="none" w:sz="0" w:space="0" w:color="auto"/>
                    <w:bottom w:val="none" w:sz="0" w:space="0" w:color="auto"/>
                    <w:right w:val="none" w:sz="0" w:space="0" w:color="auto"/>
                  </w:divBdr>
                  <w:divsChild>
                    <w:div w:id="6295545">
                      <w:marLeft w:val="0"/>
                      <w:marRight w:val="0"/>
                      <w:marTop w:val="0"/>
                      <w:marBottom w:val="0"/>
                      <w:divBdr>
                        <w:top w:val="none" w:sz="0" w:space="0" w:color="auto"/>
                        <w:left w:val="none" w:sz="0" w:space="0" w:color="auto"/>
                        <w:bottom w:val="none" w:sz="0" w:space="0" w:color="auto"/>
                        <w:right w:val="none" w:sz="0" w:space="0" w:color="auto"/>
                      </w:divBdr>
                    </w:div>
                    <w:div w:id="103504084">
                      <w:marLeft w:val="0"/>
                      <w:marRight w:val="0"/>
                      <w:marTop w:val="0"/>
                      <w:marBottom w:val="0"/>
                      <w:divBdr>
                        <w:top w:val="none" w:sz="0" w:space="0" w:color="auto"/>
                        <w:left w:val="none" w:sz="0" w:space="0" w:color="auto"/>
                        <w:bottom w:val="none" w:sz="0" w:space="0" w:color="auto"/>
                        <w:right w:val="none" w:sz="0" w:space="0" w:color="auto"/>
                      </w:divBdr>
                    </w:div>
                    <w:div w:id="112990198">
                      <w:marLeft w:val="0"/>
                      <w:marRight w:val="0"/>
                      <w:marTop w:val="0"/>
                      <w:marBottom w:val="0"/>
                      <w:divBdr>
                        <w:top w:val="none" w:sz="0" w:space="0" w:color="auto"/>
                        <w:left w:val="none" w:sz="0" w:space="0" w:color="auto"/>
                        <w:bottom w:val="none" w:sz="0" w:space="0" w:color="auto"/>
                        <w:right w:val="none" w:sz="0" w:space="0" w:color="auto"/>
                      </w:divBdr>
                    </w:div>
                    <w:div w:id="128862620">
                      <w:marLeft w:val="0"/>
                      <w:marRight w:val="0"/>
                      <w:marTop w:val="0"/>
                      <w:marBottom w:val="0"/>
                      <w:divBdr>
                        <w:top w:val="none" w:sz="0" w:space="0" w:color="auto"/>
                        <w:left w:val="none" w:sz="0" w:space="0" w:color="auto"/>
                        <w:bottom w:val="none" w:sz="0" w:space="0" w:color="auto"/>
                        <w:right w:val="none" w:sz="0" w:space="0" w:color="auto"/>
                      </w:divBdr>
                    </w:div>
                    <w:div w:id="144470249">
                      <w:marLeft w:val="0"/>
                      <w:marRight w:val="0"/>
                      <w:marTop w:val="0"/>
                      <w:marBottom w:val="0"/>
                      <w:divBdr>
                        <w:top w:val="none" w:sz="0" w:space="0" w:color="auto"/>
                        <w:left w:val="none" w:sz="0" w:space="0" w:color="auto"/>
                        <w:bottom w:val="none" w:sz="0" w:space="0" w:color="auto"/>
                        <w:right w:val="none" w:sz="0" w:space="0" w:color="auto"/>
                      </w:divBdr>
                    </w:div>
                    <w:div w:id="184712746">
                      <w:marLeft w:val="0"/>
                      <w:marRight w:val="0"/>
                      <w:marTop w:val="0"/>
                      <w:marBottom w:val="0"/>
                      <w:divBdr>
                        <w:top w:val="none" w:sz="0" w:space="0" w:color="auto"/>
                        <w:left w:val="none" w:sz="0" w:space="0" w:color="auto"/>
                        <w:bottom w:val="none" w:sz="0" w:space="0" w:color="auto"/>
                        <w:right w:val="none" w:sz="0" w:space="0" w:color="auto"/>
                      </w:divBdr>
                    </w:div>
                    <w:div w:id="345794437">
                      <w:marLeft w:val="0"/>
                      <w:marRight w:val="0"/>
                      <w:marTop w:val="0"/>
                      <w:marBottom w:val="0"/>
                      <w:divBdr>
                        <w:top w:val="none" w:sz="0" w:space="0" w:color="auto"/>
                        <w:left w:val="none" w:sz="0" w:space="0" w:color="auto"/>
                        <w:bottom w:val="none" w:sz="0" w:space="0" w:color="auto"/>
                        <w:right w:val="none" w:sz="0" w:space="0" w:color="auto"/>
                      </w:divBdr>
                    </w:div>
                    <w:div w:id="351802773">
                      <w:marLeft w:val="0"/>
                      <w:marRight w:val="0"/>
                      <w:marTop w:val="0"/>
                      <w:marBottom w:val="0"/>
                      <w:divBdr>
                        <w:top w:val="none" w:sz="0" w:space="0" w:color="auto"/>
                        <w:left w:val="none" w:sz="0" w:space="0" w:color="auto"/>
                        <w:bottom w:val="none" w:sz="0" w:space="0" w:color="auto"/>
                        <w:right w:val="none" w:sz="0" w:space="0" w:color="auto"/>
                      </w:divBdr>
                    </w:div>
                    <w:div w:id="413170165">
                      <w:marLeft w:val="0"/>
                      <w:marRight w:val="0"/>
                      <w:marTop w:val="0"/>
                      <w:marBottom w:val="0"/>
                      <w:divBdr>
                        <w:top w:val="none" w:sz="0" w:space="0" w:color="auto"/>
                        <w:left w:val="none" w:sz="0" w:space="0" w:color="auto"/>
                        <w:bottom w:val="none" w:sz="0" w:space="0" w:color="auto"/>
                        <w:right w:val="none" w:sz="0" w:space="0" w:color="auto"/>
                      </w:divBdr>
                    </w:div>
                    <w:div w:id="474101476">
                      <w:marLeft w:val="0"/>
                      <w:marRight w:val="0"/>
                      <w:marTop w:val="0"/>
                      <w:marBottom w:val="0"/>
                      <w:divBdr>
                        <w:top w:val="none" w:sz="0" w:space="0" w:color="auto"/>
                        <w:left w:val="none" w:sz="0" w:space="0" w:color="auto"/>
                        <w:bottom w:val="none" w:sz="0" w:space="0" w:color="auto"/>
                        <w:right w:val="none" w:sz="0" w:space="0" w:color="auto"/>
                      </w:divBdr>
                    </w:div>
                    <w:div w:id="536937615">
                      <w:marLeft w:val="0"/>
                      <w:marRight w:val="0"/>
                      <w:marTop w:val="0"/>
                      <w:marBottom w:val="0"/>
                      <w:divBdr>
                        <w:top w:val="none" w:sz="0" w:space="0" w:color="auto"/>
                        <w:left w:val="none" w:sz="0" w:space="0" w:color="auto"/>
                        <w:bottom w:val="none" w:sz="0" w:space="0" w:color="auto"/>
                        <w:right w:val="none" w:sz="0" w:space="0" w:color="auto"/>
                      </w:divBdr>
                    </w:div>
                    <w:div w:id="540555471">
                      <w:marLeft w:val="0"/>
                      <w:marRight w:val="0"/>
                      <w:marTop w:val="0"/>
                      <w:marBottom w:val="0"/>
                      <w:divBdr>
                        <w:top w:val="none" w:sz="0" w:space="0" w:color="auto"/>
                        <w:left w:val="none" w:sz="0" w:space="0" w:color="auto"/>
                        <w:bottom w:val="none" w:sz="0" w:space="0" w:color="auto"/>
                        <w:right w:val="none" w:sz="0" w:space="0" w:color="auto"/>
                      </w:divBdr>
                    </w:div>
                    <w:div w:id="553277016">
                      <w:marLeft w:val="0"/>
                      <w:marRight w:val="0"/>
                      <w:marTop w:val="0"/>
                      <w:marBottom w:val="0"/>
                      <w:divBdr>
                        <w:top w:val="none" w:sz="0" w:space="0" w:color="auto"/>
                        <w:left w:val="none" w:sz="0" w:space="0" w:color="auto"/>
                        <w:bottom w:val="none" w:sz="0" w:space="0" w:color="auto"/>
                        <w:right w:val="none" w:sz="0" w:space="0" w:color="auto"/>
                      </w:divBdr>
                    </w:div>
                    <w:div w:id="675352654">
                      <w:marLeft w:val="0"/>
                      <w:marRight w:val="0"/>
                      <w:marTop w:val="0"/>
                      <w:marBottom w:val="0"/>
                      <w:divBdr>
                        <w:top w:val="none" w:sz="0" w:space="0" w:color="auto"/>
                        <w:left w:val="none" w:sz="0" w:space="0" w:color="auto"/>
                        <w:bottom w:val="none" w:sz="0" w:space="0" w:color="auto"/>
                        <w:right w:val="none" w:sz="0" w:space="0" w:color="auto"/>
                      </w:divBdr>
                    </w:div>
                    <w:div w:id="755976811">
                      <w:marLeft w:val="0"/>
                      <w:marRight w:val="0"/>
                      <w:marTop w:val="0"/>
                      <w:marBottom w:val="0"/>
                      <w:divBdr>
                        <w:top w:val="none" w:sz="0" w:space="0" w:color="auto"/>
                        <w:left w:val="none" w:sz="0" w:space="0" w:color="auto"/>
                        <w:bottom w:val="none" w:sz="0" w:space="0" w:color="auto"/>
                        <w:right w:val="none" w:sz="0" w:space="0" w:color="auto"/>
                      </w:divBdr>
                    </w:div>
                    <w:div w:id="832717236">
                      <w:marLeft w:val="0"/>
                      <w:marRight w:val="0"/>
                      <w:marTop w:val="0"/>
                      <w:marBottom w:val="0"/>
                      <w:divBdr>
                        <w:top w:val="none" w:sz="0" w:space="0" w:color="auto"/>
                        <w:left w:val="none" w:sz="0" w:space="0" w:color="auto"/>
                        <w:bottom w:val="none" w:sz="0" w:space="0" w:color="auto"/>
                        <w:right w:val="none" w:sz="0" w:space="0" w:color="auto"/>
                      </w:divBdr>
                    </w:div>
                    <w:div w:id="833105101">
                      <w:marLeft w:val="0"/>
                      <w:marRight w:val="0"/>
                      <w:marTop w:val="0"/>
                      <w:marBottom w:val="0"/>
                      <w:divBdr>
                        <w:top w:val="none" w:sz="0" w:space="0" w:color="auto"/>
                        <w:left w:val="none" w:sz="0" w:space="0" w:color="auto"/>
                        <w:bottom w:val="none" w:sz="0" w:space="0" w:color="auto"/>
                        <w:right w:val="none" w:sz="0" w:space="0" w:color="auto"/>
                      </w:divBdr>
                    </w:div>
                    <w:div w:id="868568323">
                      <w:marLeft w:val="0"/>
                      <w:marRight w:val="0"/>
                      <w:marTop w:val="0"/>
                      <w:marBottom w:val="0"/>
                      <w:divBdr>
                        <w:top w:val="none" w:sz="0" w:space="0" w:color="auto"/>
                        <w:left w:val="none" w:sz="0" w:space="0" w:color="auto"/>
                        <w:bottom w:val="none" w:sz="0" w:space="0" w:color="auto"/>
                        <w:right w:val="none" w:sz="0" w:space="0" w:color="auto"/>
                      </w:divBdr>
                    </w:div>
                    <w:div w:id="963383809">
                      <w:marLeft w:val="0"/>
                      <w:marRight w:val="0"/>
                      <w:marTop w:val="0"/>
                      <w:marBottom w:val="0"/>
                      <w:divBdr>
                        <w:top w:val="none" w:sz="0" w:space="0" w:color="auto"/>
                        <w:left w:val="none" w:sz="0" w:space="0" w:color="auto"/>
                        <w:bottom w:val="none" w:sz="0" w:space="0" w:color="auto"/>
                        <w:right w:val="none" w:sz="0" w:space="0" w:color="auto"/>
                      </w:divBdr>
                    </w:div>
                    <w:div w:id="983855793">
                      <w:marLeft w:val="0"/>
                      <w:marRight w:val="0"/>
                      <w:marTop w:val="0"/>
                      <w:marBottom w:val="0"/>
                      <w:divBdr>
                        <w:top w:val="none" w:sz="0" w:space="0" w:color="auto"/>
                        <w:left w:val="none" w:sz="0" w:space="0" w:color="auto"/>
                        <w:bottom w:val="none" w:sz="0" w:space="0" w:color="auto"/>
                        <w:right w:val="none" w:sz="0" w:space="0" w:color="auto"/>
                      </w:divBdr>
                    </w:div>
                    <w:div w:id="994336129">
                      <w:marLeft w:val="0"/>
                      <w:marRight w:val="0"/>
                      <w:marTop w:val="0"/>
                      <w:marBottom w:val="0"/>
                      <w:divBdr>
                        <w:top w:val="none" w:sz="0" w:space="0" w:color="auto"/>
                        <w:left w:val="none" w:sz="0" w:space="0" w:color="auto"/>
                        <w:bottom w:val="none" w:sz="0" w:space="0" w:color="auto"/>
                        <w:right w:val="none" w:sz="0" w:space="0" w:color="auto"/>
                      </w:divBdr>
                    </w:div>
                    <w:div w:id="1036464992">
                      <w:marLeft w:val="0"/>
                      <w:marRight w:val="0"/>
                      <w:marTop w:val="0"/>
                      <w:marBottom w:val="0"/>
                      <w:divBdr>
                        <w:top w:val="none" w:sz="0" w:space="0" w:color="auto"/>
                        <w:left w:val="none" w:sz="0" w:space="0" w:color="auto"/>
                        <w:bottom w:val="none" w:sz="0" w:space="0" w:color="auto"/>
                        <w:right w:val="none" w:sz="0" w:space="0" w:color="auto"/>
                      </w:divBdr>
                    </w:div>
                    <w:div w:id="1097095310">
                      <w:marLeft w:val="0"/>
                      <w:marRight w:val="0"/>
                      <w:marTop w:val="0"/>
                      <w:marBottom w:val="0"/>
                      <w:divBdr>
                        <w:top w:val="none" w:sz="0" w:space="0" w:color="auto"/>
                        <w:left w:val="none" w:sz="0" w:space="0" w:color="auto"/>
                        <w:bottom w:val="none" w:sz="0" w:space="0" w:color="auto"/>
                        <w:right w:val="none" w:sz="0" w:space="0" w:color="auto"/>
                      </w:divBdr>
                    </w:div>
                    <w:div w:id="1172984592">
                      <w:marLeft w:val="0"/>
                      <w:marRight w:val="0"/>
                      <w:marTop w:val="0"/>
                      <w:marBottom w:val="0"/>
                      <w:divBdr>
                        <w:top w:val="none" w:sz="0" w:space="0" w:color="auto"/>
                        <w:left w:val="none" w:sz="0" w:space="0" w:color="auto"/>
                        <w:bottom w:val="none" w:sz="0" w:space="0" w:color="auto"/>
                        <w:right w:val="none" w:sz="0" w:space="0" w:color="auto"/>
                      </w:divBdr>
                    </w:div>
                    <w:div w:id="1238326453">
                      <w:marLeft w:val="0"/>
                      <w:marRight w:val="0"/>
                      <w:marTop w:val="0"/>
                      <w:marBottom w:val="0"/>
                      <w:divBdr>
                        <w:top w:val="none" w:sz="0" w:space="0" w:color="auto"/>
                        <w:left w:val="none" w:sz="0" w:space="0" w:color="auto"/>
                        <w:bottom w:val="none" w:sz="0" w:space="0" w:color="auto"/>
                        <w:right w:val="none" w:sz="0" w:space="0" w:color="auto"/>
                      </w:divBdr>
                    </w:div>
                    <w:div w:id="1251544085">
                      <w:marLeft w:val="0"/>
                      <w:marRight w:val="0"/>
                      <w:marTop w:val="0"/>
                      <w:marBottom w:val="0"/>
                      <w:divBdr>
                        <w:top w:val="none" w:sz="0" w:space="0" w:color="auto"/>
                        <w:left w:val="none" w:sz="0" w:space="0" w:color="auto"/>
                        <w:bottom w:val="none" w:sz="0" w:space="0" w:color="auto"/>
                        <w:right w:val="none" w:sz="0" w:space="0" w:color="auto"/>
                      </w:divBdr>
                    </w:div>
                    <w:div w:id="1338966104">
                      <w:marLeft w:val="0"/>
                      <w:marRight w:val="0"/>
                      <w:marTop w:val="0"/>
                      <w:marBottom w:val="0"/>
                      <w:divBdr>
                        <w:top w:val="none" w:sz="0" w:space="0" w:color="auto"/>
                        <w:left w:val="none" w:sz="0" w:space="0" w:color="auto"/>
                        <w:bottom w:val="none" w:sz="0" w:space="0" w:color="auto"/>
                        <w:right w:val="none" w:sz="0" w:space="0" w:color="auto"/>
                      </w:divBdr>
                    </w:div>
                    <w:div w:id="1350909899">
                      <w:marLeft w:val="0"/>
                      <w:marRight w:val="0"/>
                      <w:marTop w:val="0"/>
                      <w:marBottom w:val="0"/>
                      <w:divBdr>
                        <w:top w:val="none" w:sz="0" w:space="0" w:color="auto"/>
                        <w:left w:val="none" w:sz="0" w:space="0" w:color="auto"/>
                        <w:bottom w:val="none" w:sz="0" w:space="0" w:color="auto"/>
                        <w:right w:val="none" w:sz="0" w:space="0" w:color="auto"/>
                      </w:divBdr>
                    </w:div>
                    <w:div w:id="1440760943">
                      <w:marLeft w:val="0"/>
                      <w:marRight w:val="0"/>
                      <w:marTop w:val="0"/>
                      <w:marBottom w:val="0"/>
                      <w:divBdr>
                        <w:top w:val="none" w:sz="0" w:space="0" w:color="auto"/>
                        <w:left w:val="none" w:sz="0" w:space="0" w:color="auto"/>
                        <w:bottom w:val="none" w:sz="0" w:space="0" w:color="auto"/>
                        <w:right w:val="none" w:sz="0" w:space="0" w:color="auto"/>
                      </w:divBdr>
                    </w:div>
                    <w:div w:id="1452437178">
                      <w:marLeft w:val="0"/>
                      <w:marRight w:val="0"/>
                      <w:marTop w:val="0"/>
                      <w:marBottom w:val="0"/>
                      <w:divBdr>
                        <w:top w:val="none" w:sz="0" w:space="0" w:color="auto"/>
                        <w:left w:val="none" w:sz="0" w:space="0" w:color="auto"/>
                        <w:bottom w:val="none" w:sz="0" w:space="0" w:color="auto"/>
                        <w:right w:val="none" w:sz="0" w:space="0" w:color="auto"/>
                      </w:divBdr>
                    </w:div>
                    <w:div w:id="1483886561">
                      <w:marLeft w:val="0"/>
                      <w:marRight w:val="0"/>
                      <w:marTop w:val="0"/>
                      <w:marBottom w:val="0"/>
                      <w:divBdr>
                        <w:top w:val="none" w:sz="0" w:space="0" w:color="auto"/>
                        <w:left w:val="none" w:sz="0" w:space="0" w:color="auto"/>
                        <w:bottom w:val="none" w:sz="0" w:space="0" w:color="auto"/>
                        <w:right w:val="none" w:sz="0" w:space="0" w:color="auto"/>
                      </w:divBdr>
                    </w:div>
                    <w:div w:id="1487163446">
                      <w:marLeft w:val="0"/>
                      <w:marRight w:val="0"/>
                      <w:marTop w:val="0"/>
                      <w:marBottom w:val="0"/>
                      <w:divBdr>
                        <w:top w:val="none" w:sz="0" w:space="0" w:color="auto"/>
                        <w:left w:val="none" w:sz="0" w:space="0" w:color="auto"/>
                        <w:bottom w:val="none" w:sz="0" w:space="0" w:color="auto"/>
                        <w:right w:val="none" w:sz="0" w:space="0" w:color="auto"/>
                      </w:divBdr>
                    </w:div>
                    <w:div w:id="1533492187">
                      <w:marLeft w:val="0"/>
                      <w:marRight w:val="0"/>
                      <w:marTop w:val="0"/>
                      <w:marBottom w:val="0"/>
                      <w:divBdr>
                        <w:top w:val="none" w:sz="0" w:space="0" w:color="auto"/>
                        <w:left w:val="none" w:sz="0" w:space="0" w:color="auto"/>
                        <w:bottom w:val="none" w:sz="0" w:space="0" w:color="auto"/>
                        <w:right w:val="none" w:sz="0" w:space="0" w:color="auto"/>
                      </w:divBdr>
                    </w:div>
                    <w:div w:id="1644501895">
                      <w:marLeft w:val="0"/>
                      <w:marRight w:val="0"/>
                      <w:marTop w:val="0"/>
                      <w:marBottom w:val="0"/>
                      <w:divBdr>
                        <w:top w:val="none" w:sz="0" w:space="0" w:color="auto"/>
                        <w:left w:val="none" w:sz="0" w:space="0" w:color="auto"/>
                        <w:bottom w:val="none" w:sz="0" w:space="0" w:color="auto"/>
                        <w:right w:val="none" w:sz="0" w:space="0" w:color="auto"/>
                      </w:divBdr>
                    </w:div>
                    <w:div w:id="1685865536">
                      <w:marLeft w:val="0"/>
                      <w:marRight w:val="0"/>
                      <w:marTop w:val="0"/>
                      <w:marBottom w:val="0"/>
                      <w:divBdr>
                        <w:top w:val="none" w:sz="0" w:space="0" w:color="auto"/>
                        <w:left w:val="none" w:sz="0" w:space="0" w:color="auto"/>
                        <w:bottom w:val="none" w:sz="0" w:space="0" w:color="auto"/>
                        <w:right w:val="none" w:sz="0" w:space="0" w:color="auto"/>
                      </w:divBdr>
                    </w:div>
                    <w:div w:id="1759982782">
                      <w:marLeft w:val="0"/>
                      <w:marRight w:val="0"/>
                      <w:marTop w:val="0"/>
                      <w:marBottom w:val="0"/>
                      <w:divBdr>
                        <w:top w:val="none" w:sz="0" w:space="0" w:color="auto"/>
                        <w:left w:val="none" w:sz="0" w:space="0" w:color="auto"/>
                        <w:bottom w:val="none" w:sz="0" w:space="0" w:color="auto"/>
                        <w:right w:val="none" w:sz="0" w:space="0" w:color="auto"/>
                      </w:divBdr>
                    </w:div>
                    <w:div w:id="1866865929">
                      <w:marLeft w:val="0"/>
                      <w:marRight w:val="0"/>
                      <w:marTop w:val="0"/>
                      <w:marBottom w:val="0"/>
                      <w:divBdr>
                        <w:top w:val="none" w:sz="0" w:space="0" w:color="auto"/>
                        <w:left w:val="none" w:sz="0" w:space="0" w:color="auto"/>
                        <w:bottom w:val="none" w:sz="0" w:space="0" w:color="auto"/>
                        <w:right w:val="none" w:sz="0" w:space="0" w:color="auto"/>
                      </w:divBdr>
                    </w:div>
                    <w:div w:id="1917590694">
                      <w:marLeft w:val="0"/>
                      <w:marRight w:val="0"/>
                      <w:marTop w:val="0"/>
                      <w:marBottom w:val="0"/>
                      <w:divBdr>
                        <w:top w:val="none" w:sz="0" w:space="0" w:color="auto"/>
                        <w:left w:val="none" w:sz="0" w:space="0" w:color="auto"/>
                        <w:bottom w:val="none" w:sz="0" w:space="0" w:color="auto"/>
                        <w:right w:val="none" w:sz="0" w:space="0" w:color="auto"/>
                      </w:divBdr>
                    </w:div>
                    <w:div w:id="1974287586">
                      <w:marLeft w:val="0"/>
                      <w:marRight w:val="0"/>
                      <w:marTop w:val="0"/>
                      <w:marBottom w:val="0"/>
                      <w:divBdr>
                        <w:top w:val="none" w:sz="0" w:space="0" w:color="auto"/>
                        <w:left w:val="none" w:sz="0" w:space="0" w:color="auto"/>
                        <w:bottom w:val="none" w:sz="0" w:space="0" w:color="auto"/>
                        <w:right w:val="none" w:sz="0" w:space="0" w:color="auto"/>
                      </w:divBdr>
                    </w:div>
                    <w:div w:id="2016027411">
                      <w:marLeft w:val="0"/>
                      <w:marRight w:val="0"/>
                      <w:marTop w:val="0"/>
                      <w:marBottom w:val="0"/>
                      <w:divBdr>
                        <w:top w:val="none" w:sz="0" w:space="0" w:color="auto"/>
                        <w:left w:val="none" w:sz="0" w:space="0" w:color="auto"/>
                        <w:bottom w:val="none" w:sz="0" w:space="0" w:color="auto"/>
                        <w:right w:val="none" w:sz="0" w:space="0" w:color="auto"/>
                      </w:divBdr>
                    </w:div>
                    <w:div w:id="2018993318">
                      <w:marLeft w:val="0"/>
                      <w:marRight w:val="0"/>
                      <w:marTop w:val="0"/>
                      <w:marBottom w:val="0"/>
                      <w:divBdr>
                        <w:top w:val="none" w:sz="0" w:space="0" w:color="auto"/>
                        <w:left w:val="none" w:sz="0" w:space="0" w:color="auto"/>
                        <w:bottom w:val="none" w:sz="0" w:space="0" w:color="auto"/>
                        <w:right w:val="none" w:sz="0" w:space="0" w:color="auto"/>
                      </w:divBdr>
                    </w:div>
                    <w:div w:id="20841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120517">
      <w:bodyDiv w:val="1"/>
      <w:marLeft w:val="0"/>
      <w:marRight w:val="0"/>
      <w:marTop w:val="0"/>
      <w:marBottom w:val="0"/>
      <w:divBdr>
        <w:top w:val="none" w:sz="0" w:space="0" w:color="auto"/>
        <w:left w:val="none" w:sz="0" w:space="0" w:color="auto"/>
        <w:bottom w:val="none" w:sz="0" w:space="0" w:color="auto"/>
        <w:right w:val="none" w:sz="0" w:space="0" w:color="auto"/>
      </w:divBdr>
      <w:divsChild>
        <w:div w:id="235170746">
          <w:marLeft w:val="0"/>
          <w:marRight w:val="0"/>
          <w:marTop w:val="0"/>
          <w:marBottom w:val="0"/>
          <w:divBdr>
            <w:top w:val="none" w:sz="0" w:space="0" w:color="auto"/>
            <w:left w:val="none" w:sz="0" w:space="0" w:color="auto"/>
            <w:bottom w:val="none" w:sz="0" w:space="0" w:color="auto"/>
            <w:right w:val="none" w:sz="0" w:space="0" w:color="auto"/>
          </w:divBdr>
          <w:divsChild>
            <w:div w:id="778068342">
              <w:marLeft w:val="0"/>
              <w:marRight w:val="0"/>
              <w:marTop w:val="0"/>
              <w:marBottom w:val="0"/>
              <w:divBdr>
                <w:top w:val="none" w:sz="0" w:space="0" w:color="auto"/>
                <w:left w:val="none" w:sz="0" w:space="0" w:color="auto"/>
                <w:bottom w:val="none" w:sz="0" w:space="0" w:color="auto"/>
                <w:right w:val="none" w:sz="0" w:space="0" w:color="auto"/>
              </w:divBdr>
              <w:divsChild>
                <w:div w:id="434786150">
                  <w:marLeft w:val="0"/>
                  <w:marRight w:val="0"/>
                  <w:marTop w:val="0"/>
                  <w:marBottom w:val="0"/>
                  <w:divBdr>
                    <w:top w:val="none" w:sz="0" w:space="0" w:color="auto"/>
                    <w:left w:val="none" w:sz="0" w:space="0" w:color="auto"/>
                    <w:bottom w:val="none" w:sz="0" w:space="0" w:color="auto"/>
                    <w:right w:val="none" w:sz="0" w:space="0" w:color="auto"/>
                  </w:divBdr>
                  <w:divsChild>
                    <w:div w:id="77754253">
                      <w:marLeft w:val="0"/>
                      <w:marRight w:val="0"/>
                      <w:marTop w:val="0"/>
                      <w:marBottom w:val="0"/>
                      <w:divBdr>
                        <w:top w:val="none" w:sz="0" w:space="0" w:color="auto"/>
                        <w:left w:val="none" w:sz="0" w:space="0" w:color="auto"/>
                        <w:bottom w:val="none" w:sz="0" w:space="0" w:color="auto"/>
                        <w:right w:val="none" w:sz="0" w:space="0" w:color="auto"/>
                      </w:divBdr>
                      <w:divsChild>
                        <w:div w:id="1912084809">
                          <w:marLeft w:val="0"/>
                          <w:marRight w:val="0"/>
                          <w:marTop w:val="0"/>
                          <w:marBottom w:val="0"/>
                          <w:divBdr>
                            <w:top w:val="none" w:sz="0" w:space="0" w:color="auto"/>
                            <w:left w:val="none" w:sz="0" w:space="0" w:color="auto"/>
                            <w:bottom w:val="none" w:sz="0" w:space="0" w:color="auto"/>
                            <w:right w:val="none" w:sz="0" w:space="0" w:color="auto"/>
                          </w:divBdr>
                          <w:divsChild>
                            <w:div w:id="2134518373">
                              <w:marLeft w:val="0"/>
                              <w:marRight w:val="0"/>
                              <w:marTop w:val="0"/>
                              <w:marBottom w:val="0"/>
                              <w:divBdr>
                                <w:top w:val="none" w:sz="0" w:space="0" w:color="auto"/>
                                <w:left w:val="none" w:sz="0" w:space="0" w:color="auto"/>
                                <w:bottom w:val="none" w:sz="0" w:space="0" w:color="auto"/>
                                <w:right w:val="none" w:sz="0" w:space="0" w:color="auto"/>
                              </w:divBdr>
                              <w:divsChild>
                                <w:div w:id="588198702">
                                  <w:marLeft w:val="0"/>
                                  <w:marRight w:val="0"/>
                                  <w:marTop w:val="0"/>
                                  <w:marBottom w:val="0"/>
                                  <w:divBdr>
                                    <w:top w:val="none" w:sz="0" w:space="0" w:color="auto"/>
                                    <w:left w:val="none" w:sz="0" w:space="0" w:color="auto"/>
                                    <w:bottom w:val="none" w:sz="0" w:space="0" w:color="auto"/>
                                    <w:right w:val="none" w:sz="0" w:space="0" w:color="auto"/>
                                  </w:divBdr>
                                  <w:divsChild>
                                    <w:div w:id="10868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927818">
      <w:bodyDiv w:val="1"/>
      <w:marLeft w:val="0"/>
      <w:marRight w:val="0"/>
      <w:marTop w:val="0"/>
      <w:marBottom w:val="0"/>
      <w:divBdr>
        <w:top w:val="none" w:sz="0" w:space="0" w:color="auto"/>
        <w:left w:val="none" w:sz="0" w:space="0" w:color="auto"/>
        <w:bottom w:val="none" w:sz="0" w:space="0" w:color="auto"/>
        <w:right w:val="none" w:sz="0" w:space="0" w:color="auto"/>
      </w:divBdr>
      <w:divsChild>
        <w:div w:id="502863993">
          <w:marLeft w:val="0"/>
          <w:marRight w:val="0"/>
          <w:marTop w:val="0"/>
          <w:marBottom w:val="0"/>
          <w:divBdr>
            <w:top w:val="none" w:sz="0" w:space="0" w:color="auto"/>
            <w:left w:val="none" w:sz="0" w:space="0" w:color="auto"/>
            <w:bottom w:val="none" w:sz="0" w:space="0" w:color="auto"/>
            <w:right w:val="none" w:sz="0" w:space="0" w:color="auto"/>
          </w:divBdr>
          <w:divsChild>
            <w:div w:id="1590458277">
              <w:marLeft w:val="0"/>
              <w:marRight w:val="0"/>
              <w:marTop w:val="0"/>
              <w:marBottom w:val="0"/>
              <w:divBdr>
                <w:top w:val="none" w:sz="0" w:space="0" w:color="auto"/>
                <w:left w:val="none" w:sz="0" w:space="0" w:color="auto"/>
                <w:bottom w:val="none" w:sz="0" w:space="0" w:color="auto"/>
                <w:right w:val="none" w:sz="0" w:space="0" w:color="auto"/>
              </w:divBdr>
              <w:divsChild>
                <w:div w:id="343364406">
                  <w:marLeft w:val="0"/>
                  <w:marRight w:val="0"/>
                  <w:marTop w:val="0"/>
                  <w:marBottom w:val="0"/>
                  <w:divBdr>
                    <w:top w:val="none" w:sz="0" w:space="0" w:color="auto"/>
                    <w:left w:val="none" w:sz="0" w:space="0" w:color="auto"/>
                    <w:bottom w:val="none" w:sz="0" w:space="0" w:color="auto"/>
                    <w:right w:val="none" w:sz="0" w:space="0" w:color="auto"/>
                  </w:divBdr>
                  <w:divsChild>
                    <w:div w:id="140925737">
                      <w:marLeft w:val="0"/>
                      <w:marRight w:val="0"/>
                      <w:marTop w:val="0"/>
                      <w:marBottom w:val="0"/>
                      <w:divBdr>
                        <w:top w:val="none" w:sz="0" w:space="0" w:color="auto"/>
                        <w:left w:val="none" w:sz="0" w:space="0" w:color="auto"/>
                        <w:bottom w:val="none" w:sz="0" w:space="0" w:color="auto"/>
                        <w:right w:val="none" w:sz="0" w:space="0" w:color="auto"/>
                      </w:divBdr>
                    </w:div>
                    <w:div w:id="412313725">
                      <w:marLeft w:val="0"/>
                      <w:marRight w:val="0"/>
                      <w:marTop w:val="0"/>
                      <w:marBottom w:val="0"/>
                      <w:divBdr>
                        <w:top w:val="none" w:sz="0" w:space="0" w:color="auto"/>
                        <w:left w:val="none" w:sz="0" w:space="0" w:color="auto"/>
                        <w:bottom w:val="none" w:sz="0" w:space="0" w:color="auto"/>
                        <w:right w:val="none" w:sz="0" w:space="0" w:color="auto"/>
                      </w:divBdr>
                    </w:div>
                    <w:div w:id="629213438">
                      <w:marLeft w:val="0"/>
                      <w:marRight w:val="0"/>
                      <w:marTop w:val="0"/>
                      <w:marBottom w:val="0"/>
                      <w:divBdr>
                        <w:top w:val="none" w:sz="0" w:space="0" w:color="auto"/>
                        <w:left w:val="none" w:sz="0" w:space="0" w:color="auto"/>
                        <w:bottom w:val="none" w:sz="0" w:space="0" w:color="auto"/>
                        <w:right w:val="none" w:sz="0" w:space="0" w:color="auto"/>
                      </w:divBdr>
                    </w:div>
                    <w:div w:id="800685899">
                      <w:marLeft w:val="0"/>
                      <w:marRight w:val="0"/>
                      <w:marTop w:val="0"/>
                      <w:marBottom w:val="0"/>
                      <w:divBdr>
                        <w:top w:val="none" w:sz="0" w:space="0" w:color="auto"/>
                        <w:left w:val="none" w:sz="0" w:space="0" w:color="auto"/>
                        <w:bottom w:val="none" w:sz="0" w:space="0" w:color="auto"/>
                        <w:right w:val="none" w:sz="0" w:space="0" w:color="auto"/>
                      </w:divBdr>
                    </w:div>
                    <w:div w:id="936593957">
                      <w:marLeft w:val="0"/>
                      <w:marRight w:val="0"/>
                      <w:marTop w:val="0"/>
                      <w:marBottom w:val="0"/>
                      <w:divBdr>
                        <w:top w:val="none" w:sz="0" w:space="0" w:color="auto"/>
                        <w:left w:val="none" w:sz="0" w:space="0" w:color="auto"/>
                        <w:bottom w:val="none" w:sz="0" w:space="0" w:color="auto"/>
                        <w:right w:val="none" w:sz="0" w:space="0" w:color="auto"/>
                      </w:divBdr>
                    </w:div>
                    <w:div w:id="1132134975">
                      <w:marLeft w:val="0"/>
                      <w:marRight w:val="0"/>
                      <w:marTop w:val="0"/>
                      <w:marBottom w:val="0"/>
                      <w:divBdr>
                        <w:top w:val="none" w:sz="0" w:space="0" w:color="auto"/>
                        <w:left w:val="none" w:sz="0" w:space="0" w:color="auto"/>
                        <w:bottom w:val="none" w:sz="0" w:space="0" w:color="auto"/>
                        <w:right w:val="none" w:sz="0" w:space="0" w:color="auto"/>
                      </w:divBdr>
                    </w:div>
                    <w:div w:id="1433474229">
                      <w:marLeft w:val="0"/>
                      <w:marRight w:val="0"/>
                      <w:marTop w:val="0"/>
                      <w:marBottom w:val="0"/>
                      <w:divBdr>
                        <w:top w:val="none" w:sz="0" w:space="0" w:color="auto"/>
                        <w:left w:val="none" w:sz="0" w:space="0" w:color="auto"/>
                        <w:bottom w:val="none" w:sz="0" w:space="0" w:color="auto"/>
                        <w:right w:val="none" w:sz="0" w:space="0" w:color="auto"/>
                      </w:divBdr>
                    </w:div>
                    <w:div w:id="19894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2125</Words>
  <Characters>12117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Quy trinh</vt:lpstr>
    </vt:vector>
  </TitlesOfParts>
  <Company>INVESTIP</Company>
  <LinksUpToDate>false</LinksUpToDate>
  <CharactersWithSpaces>14214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trinh</dc:title>
  <dc:creator>IPAS</dc:creator>
  <cp:lastModifiedBy>HH</cp:lastModifiedBy>
  <cp:revision>7</cp:revision>
  <cp:lastPrinted>2019-06-05T02:43:00Z</cp:lastPrinted>
  <dcterms:created xsi:type="dcterms:W3CDTF">2019-06-04T07:30:00Z</dcterms:created>
  <dcterms:modified xsi:type="dcterms:W3CDTF">2019-06-05T04:27:00Z</dcterms:modified>
</cp:coreProperties>
</file>