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85" w:type="dxa"/>
        <w:tblInd w:w="-176" w:type="dxa"/>
        <w:tblLayout w:type="fixed"/>
        <w:tblLook w:val="04A0"/>
      </w:tblPr>
      <w:tblGrid>
        <w:gridCol w:w="3119"/>
        <w:gridCol w:w="6516"/>
        <w:gridCol w:w="5950"/>
      </w:tblGrid>
      <w:tr w:rsidR="00A47D29" w:rsidRPr="00806CAC" w:rsidTr="00806CAC">
        <w:trPr>
          <w:trHeight w:val="1439"/>
        </w:trPr>
        <w:tc>
          <w:tcPr>
            <w:tcW w:w="3119" w:type="dxa"/>
            <w:hideMark/>
          </w:tcPr>
          <w:tbl>
            <w:tblPr>
              <w:tblW w:w="9075" w:type="dxa"/>
              <w:tblInd w:w="108" w:type="dxa"/>
              <w:tblLayout w:type="fixed"/>
              <w:tblLook w:val="04A0"/>
            </w:tblPr>
            <w:tblGrid>
              <w:gridCol w:w="3121"/>
              <w:gridCol w:w="5954"/>
            </w:tblGrid>
            <w:tr w:rsidR="00A47D29" w:rsidRPr="00806CAC">
              <w:trPr>
                <w:trHeight w:val="1439"/>
              </w:trPr>
              <w:tc>
                <w:tcPr>
                  <w:tcW w:w="3120" w:type="dxa"/>
                  <w:hideMark/>
                </w:tcPr>
                <w:p w:rsidR="00A47D29" w:rsidRPr="00806CAC" w:rsidRDefault="00A47D29">
                  <w:pPr>
                    <w:ind w:right="-108"/>
                    <w:jc w:val="center"/>
                    <w:rPr>
                      <w:color w:val="auto"/>
                      <w:sz w:val="26"/>
                      <w:szCs w:val="26"/>
                    </w:rPr>
                  </w:pPr>
                  <w:r w:rsidRPr="00806CAC">
                    <w:rPr>
                      <w:color w:val="auto"/>
                      <w:sz w:val="26"/>
                      <w:szCs w:val="26"/>
                    </w:rPr>
                    <w:t>UBND TỈNH HÀ TĨNH</w:t>
                  </w:r>
                </w:p>
                <w:p w:rsidR="00A47D29" w:rsidRPr="00806CAC" w:rsidRDefault="00A47D29">
                  <w:pPr>
                    <w:ind w:right="-108"/>
                    <w:jc w:val="center"/>
                    <w:rPr>
                      <w:b/>
                      <w:color w:val="auto"/>
                      <w:sz w:val="26"/>
                      <w:szCs w:val="26"/>
                    </w:rPr>
                  </w:pPr>
                  <w:r w:rsidRPr="00806CAC">
                    <w:rPr>
                      <w:color w:val="auto"/>
                    </w:rPr>
                    <w:pict>
                      <v:line id="Line 3" o:spid="_x0000_s1035" style="position:absolute;left:0;text-align:left;z-index:251658240;visibility:visible;mso-wrap-distance-top:-8e-5mm;mso-wrap-distance-bottom:-8e-5mm"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w:r>
                  <w:r w:rsidRPr="00806CAC">
                    <w:rPr>
                      <w:b/>
                      <w:color w:val="auto"/>
                      <w:sz w:val="26"/>
                      <w:szCs w:val="26"/>
                    </w:rPr>
                    <w:t>SỞ KH&amp;CN HÀ TĨNH</w:t>
                  </w:r>
                </w:p>
              </w:tc>
              <w:tc>
                <w:tcPr>
                  <w:tcW w:w="5952" w:type="dxa"/>
                </w:tcPr>
                <w:p w:rsidR="00A47D29" w:rsidRPr="00806CAC" w:rsidRDefault="00A47D29">
                  <w:pPr>
                    <w:tabs>
                      <w:tab w:val="left" w:pos="1152"/>
                    </w:tabs>
                    <w:jc w:val="center"/>
                    <w:rPr>
                      <w:b/>
                      <w:color w:val="auto"/>
                      <w:sz w:val="26"/>
                      <w:szCs w:val="26"/>
                    </w:rPr>
                  </w:pPr>
                  <w:r w:rsidRPr="00806CAC">
                    <w:rPr>
                      <w:b/>
                      <w:color w:val="auto"/>
                      <w:sz w:val="26"/>
                      <w:szCs w:val="26"/>
                    </w:rPr>
                    <w:t>CỘNG HÒA XÃ HỘI CHỦ NGHĨA VIỆT NAM</w:t>
                  </w:r>
                </w:p>
                <w:p w:rsidR="00A47D29" w:rsidRPr="00806CAC" w:rsidRDefault="00A47D29">
                  <w:pPr>
                    <w:jc w:val="center"/>
                    <w:rPr>
                      <w:color w:val="auto"/>
                      <w:szCs w:val="26"/>
                    </w:rPr>
                  </w:pPr>
                  <w:r w:rsidRPr="00806CAC">
                    <w:rPr>
                      <w:b/>
                      <w:color w:val="auto"/>
                      <w:szCs w:val="26"/>
                    </w:rPr>
                    <w:t>Độc lập - Tự do - Hạnh phúc</w:t>
                  </w:r>
                </w:p>
                <w:p w:rsidR="00A47D29" w:rsidRPr="00806CAC" w:rsidRDefault="00A47D29">
                  <w:pPr>
                    <w:rPr>
                      <w:i/>
                      <w:color w:val="auto"/>
                      <w:sz w:val="26"/>
                      <w:szCs w:val="26"/>
                    </w:rPr>
                  </w:pPr>
                  <w:r w:rsidRPr="00806CAC">
                    <w:rPr>
                      <w:color w:val="auto"/>
                    </w:rPr>
                    <w:pict>
                      <v:line id="Line 4" o:spid="_x0000_s1036" style="position:absolute;z-index:251658240;visibility:visibl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w:r>
                </w:p>
                <w:p w:rsidR="00A47D29" w:rsidRPr="00806CAC" w:rsidRDefault="00A47D29">
                  <w:pPr>
                    <w:rPr>
                      <w:color w:val="auto"/>
                      <w:sz w:val="26"/>
                      <w:szCs w:val="26"/>
                    </w:rPr>
                  </w:pPr>
                  <w:r w:rsidRPr="00806CAC">
                    <w:rPr>
                      <w:i/>
                      <w:color w:val="auto"/>
                      <w:szCs w:val="26"/>
                    </w:rPr>
                    <w:t xml:space="preserve">                  Hà Tĩnh, ngày 04  tháng  8  năm 20</w:t>
                  </w:r>
                  <w:r w:rsidRPr="00806CAC">
                    <w:rPr>
                      <w:i/>
                      <w:color w:val="auto"/>
                      <w:szCs w:val="26"/>
                      <w:lang w:val="vi-VN"/>
                    </w:rPr>
                    <w:t>1</w:t>
                  </w:r>
                  <w:r w:rsidRPr="00806CAC">
                    <w:rPr>
                      <w:i/>
                      <w:color w:val="auto"/>
                      <w:szCs w:val="26"/>
                    </w:rPr>
                    <w:t>8</w:t>
                  </w:r>
                </w:p>
              </w:tc>
            </w:tr>
          </w:tbl>
          <w:p w:rsidR="00A47D29" w:rsidRPr="00806CAC" w:rsidRDefault="00A47D29">
            <w:pPr>
              <w:ind w:right="-108"/>
              <w:jc w:val="center"/>
              <w:rPr>
                <w:b/>
                <w:color w:val="auto"/>
                <w:sz w:val="26"/>
                <w:szCs w:val="26"/>
              </w:rPr>
            </w:pPr>
          </w:p>
        </w:tc>
        <w:tc>
          <w:tcPr>
            <w:tcW w:w="6516" w:type="dxa"/>
          </w:tcPr>
          <w:p w:rsidR="00806CAC" w:rsidRPr="00806CAC" w:rsidRDefault="00A47D29">
            <w:pPr>
              <w:jc w:val="center"/>
              <w:rPr>
                <w:b/>
                <w:color w:val="auto"/>
                <w:spacing w:val="-10"/>
                <w:szCs w:val="26"/>
              </w:rPr>
            </w:pPr>
            <w:r w:rsidRPr="00806CAC">
              <w:rPr>
                <w:b/>
                <w:color w:val="auto"/>
                <w:spacing w:val="-10"/>
                <w:szCs w:val="26"/>
              </w:rPr>
              <w:t>CỘNG HÒA XÃ HỘI CHỦ NGHĨA VIỆT NAM</w:t>
            </w:r>
          </w:p>
          <w:p w:rsidR="00A47D29" w:rsidRPr="00806CAC" w:rsidRDefault="00A47D29">
            <w:pPr>
              <w:jc w:val="center"/>
              <w:rPr>
                <w:color w:val="auto"/>
                <w:szCs w:val="26"/>
              </w:rPr>
            </w:pPr>
            <w:r w:rsidRPr="00806CAC">
              <w:rPr>
                <w:b/>
                <w:color w:val="auto"/>
                <w:szCs w:val="26"/>
              </w:rPr>
              <w:t>Độc lập</w:t>
            </w:r>
            <w:r w:rsidR="00806CAC" w:rsidRPr="00806CAC">
              <w:rPr>
                <w:b/>
                <w:color w:val="auto"/>
                <w:szCs w:val="26"/>
              </w:rPr>
              <w:t xml:space="preserve"> </w:t>
            </w:r>
            <w:r w:rsidRPr="00806CAC">
              <w:rPr>
                <w:b/>
                <w:color w:val="auto"/>
                <w:szCs w:val="26"/>
              </w:rPr>
              <w:t>- Tự do –Hạnh phúc</w:t>
            </w:r>
          </w:p>
          <w:p w:rsidR="00A47D29" w:rsidRPr="00806CAC" w:rsidRDefault="00A47D29">
            <w:pPr>
              <w:rPr>
                <w:i/>
                <w:color w:val="auto"/>
                <w:sz w:val="26"/>
                <w:szCs w:val="26"/>
              </w:rPr>
            </w:pPr>
          </w:p>
          <w:p w:rsidR="00A47D29" w:rsidRPr="00806CAC" w:rsidRDefault="00A47D29" w:rsidP="00A47D29">
            <w:pPr>
              <w:jc w:val="right"/>
              <w:rPr>
                <w:color w:val="auto"/>
                <w:sz w:val="26"/>
                <w:szCs w:val="26"/>
              </w:rPr>
            </w:pPr>
            <w:r w:rsidRPr="00806CAC">
              <w:rPr>
                <w:i/>
                <w:color w:val="auto"/>
                <w:szCs w:val="26"/>
              </w:rPr>
              <w:t>Hà Tĩnh, ngày 03 tháng 12 năm 2018</w:t>
            </w:r>
          </w:p>
        </w:tc>
        <w:tc>
          <w:tcPr>
            <w:tcW w:w="5950" w:type="dxa"/>
            <w:hideMark/>
          </w:tcPr>
          <w:p w:rsidR="00A47D29" w:rsidRPr="00806CAC" w:rsidRDefault="00A47D29">
            <w:pPr>
              <w:tabs>
                <w:tab w:val="left" w:pos="1603"/>
              </w:tabs>
              <w:rPr>
                <w:color w:val="auto"/>
                <w:sz w:val="26"/>
                <w:szCs w:val="26"/>
              </w:rPr>
            </w:pPr>
            <w:r w:rsidRPr="00806CAC">
              <w:rPr>
                <w:color w:val="auto"/>
                <w:sz w:val="26"/>
                <w:szCs w:val="26"/>
              </w:rPr>
              <w:tab/>
            </w:r>
          </w:p>
        </w:tc>
      </w:tr>
    </w:tbl>
    <w:p w:rsidR="00A47D29" w:rsidRPr="00806CAC" w:rsidRDefault="00A47D29" w:rsidP="00A47D29">
      <w:pPr>
        <w:spacing w:line="264" w:lineRule="auto"/>
        <w:jc w:val="center"/>
        <w:rPr>
          <w:b/>
          <w:color w:val="auto"/>
        </w:rPr>
      </w:pPr>
      <w:r w:rsidRPr="00806CAC">
        <w:rPr>
          <w:b/>
          <w:color w:val="auto"/>
          <w:lang w:val="vi-VN"/>
        </w:rPr>
        <w:t>CHƯƠNG TRÌNH CÔNG TÁC THÁNG</w:t>
      </w:r>
      <w:r w:rsidR="00806CAC" w:rsidRPr="00806CAC">
        <w:rPr>
          <w:b/>
          <w:color w:val="auto"/>
        </w:rPr>
        <w:t>12</w:t>
      </w:r>
      <w:r w:rsidRPr="00806CAC">
        <w:rPr>
          <w:b/>
          <w:color w:val="auto"/>
          <w:lang w:val="vi-VN"/>
        </w:rPr>
        <w:t>NĂM 201</w:t>
      </w:r>
      <w:r w:rsidRPr="00806CAC">
        <w:rPr>
          <w:b/>
          <w:color w:val="auto"/>
        </w:rPr>
        <w:t>8</w:t>
      </w:r>
    </w:p>
    <w:p w:rsidR="00A47D29" w:rsidRPr="00806CAC" w:rsidRDefault="00A47D29" w:rsidP="00A47D29">
      <w:pPr>
        <w:spacing w:line="264" w:lineRule="auto"/>
        <w:jc w:val="center"/>
        <w:rPr>
          <w:b/>
          <w:color w:val="auto"/>
        </w:rPr>
      </w:pPr>
      <w:r w:rsidRPr="00806CAC">
        <w:rPr>
          <w:b/>
          <w:color w:val="auto"/>
          <w:lang w:val="vi-VN"/>
        </w:rPr>
        <w:t>CỦA SỞ</w:t>
      </w:r>
      <w:r w:rsidRPr="00806CAC">
        <w:rPr>
          <w:b/>
          <w:color w:val="auto"/>
        </w:rPr>
        <w:t xml:space="preserve"> KHOA HỌC VÀ CÔNG NGHỆ</w:t>
      </w:r>
    </w:p>
    <w:p w:rsidR="00A47D29" w:rsidRPr="00806CAC" w:rsidRDefault="00A47D29" w:rsidP="00A47D29">
      <w:pPr>
        <w:spacing w:line="264" w:lineRule="auto"/>
        <w:rPr>
          <w:b/>
          <w:color w:val="auto"/>
          <w:sz w:val="6"/>
        </w:rPr>
      </w:pPr>
    </w:p>
    <w:p w:rsidR="00A47D29" w:rsidRPr="00806CAC" w:rsidRDefault="00A47D29" w:rsidP="00A47D29">
      <w:pPr>
        <w:spacing w:line="264" w:lineRule="auto"/>
        <w:rPr>
          <w:b/>
          <w:color w:val="auto"/>
          <w:sz w:val="6"/>
        </w:rPr>
      </w:pPr>
    </w:p>
    <w:p w:rsidR="00A47D29" w:rsidRPr="00806CAC" w:rsidRDefault="00A47D29" w:rsidP="00A47D29">
      <w:pPr>
        <w:spacing w:line="264" w:lineRule="auto"/>
        <w:rPr>
          <w:b/>
          <w:color w:val="auto"/>
          <w:sz w:val="6"/>
        </w:rPr>
      </w:pPr>
    </w:p>
    <w:p w:rsidR="00D7595B" w:rsidRPr="00806CAC" w:rsidRDefault="006E39BB" w:rsidP="00391B94">
      <w:pPr>
        <w:pStyle w:val="ListParagraph"/>
        <w:numPr>
          <w:ilvl w:val="0"/>
          <w:numId w:val="4"/>
        </w:numPr>
        <w:spacing w:before="120"/>
        <w:jc w:val="both"/>
        <w:rPr>
          <w:b/>
        </w:rPr>
      </w:pPr>
      <w:r w:rsidRPr="00806CAC">
        <w:rPr>
          <w:b/>
        </w:rPr>
        <w:t xml:space="preserve">Các công việc </w:t>
      </w:r>
      <w:r w:rsidR="00D7595B" w:rsidRPr="00806CAC">
        <w:rPr>
          <w:b/>
        </w:rPr>
        <w:t xml:space="preserve">tập trung chỉ </w:t>
      </w:r>
      <w:r w:rsidR="00D7595B" w:rsidRPr="00806CAC">
        <w:rPr>
          <w:rFonts w:hint="eastAsia"/>
          <w:b/>
        </w:rPr>
        <w:t>đ</w:t>
      </w:r>
      <w:r w:rsidR="00D7595B" w:rsidRPr="00806CAC">
        <w:rPr>
          <w:b/>
        </w:rPr>
        <w:t>ạo:</w:t>
      </w:r>
    </w:p>
    <w:p w:rsidR="00391B94" w:rsidRPr="00806CAC" w:rsidRDefault="00391B94" w:rsidP="00391B94">
      <w:pPr>
        <w:pStyle w:val="BodyTextIndent"/>
        <w:spacing w:before="120"/>
        <w:rPr>
          <w:sz w:val="28"/>
        </w:rPr>
      </w:pPr>
      <w:r w:rsidRPr="00806CAC">
        <w:rPr>
          <w:sz w:val="28"/>
        </w:rPr>
        <w:t>- Thực hiện tốt Đề án của Sở; Đề án chuyển đổi tự chủ tài chính theo NĐ 54 và định hướng thành doanh nghiệp cổ phần các đơn vị sự nghiệp trực thuộc theo Kế hoạch 178/KH-UBND về Triển khai ch</w:t>
      </w:r>
      <w:r w:rsidRPr="00806CAC">
        <w:rPr>
          <w:rFonts w:hint="cs"/>
          <w:sz w:val="28"/>
        </w:rPr>
        <w:t>ươ</w:t>
      </w:r>
      <w:r w:rsidRPr="00806CAC">
        <w:rPr>
          <w:sz w:val="28"/>
        </w:rPr>
        <w:t xml:space="preserve">ng trình hành động của BCH Tỉnh Đảng bộ tỉnh về  thực hiện Nghị quyết 18,19-NQ/TW </w:t>
      </w:r>
    </w:p>
    <w:p w:rsidR="00391B94" w:rsidRPr="00806CAC" w:rsidRDefault="00391B94" w:rsidP="00391B94">
      <w:pPr>
        <w:pStyle w:val="BodyTextIndent"/>
        <w:spacing w:before="60"/>
        <w:rPr>
          <w:sz w:val="28"/>
        </w:rPr>
      </w:pPr>
      <w:r w:rsidRPr="00806CAC">
        <w:rPr>
          <w:sz w:val="28"/>
        </w:rPr>
        <w:t>-Tổ chức triển khai thực hiện các đề án đã được HĐND tỉnh phê duyệt, các nhiệm vụ theo Nghị quyết 32 của HĐND tỉnh. Xét duyệt thuyết minh các nhiệm vụ, đề tài KHCN đã phê duyệt, tổ chức các hội đồng nghiệm thu đề tài dự án  đến hạn.</w:t>
      </w:r>
    </w:p>
    <w:p w:rsidR="00391B94" w:rsidRPr="00806CAC" w:rsidRDefault="00391B94" w:rsidP="00391B94">
      <w:pPr>
        <w:pStyle w:val="BodyTextIndent"/>
        <w:spacing w:before="60"/>
        <w:rPr>
          <w:sz w:val="28"/>
        </w:rPr>
      </w:pPr>
      <w:r w:rsidRPr="00806CAC">
        <w:rPr>
          <w:sz w:val="28"/>
        </w:rPr>
        <w:t>- Công bố hệ thống quản lý chất lượng theo tiêu chuẩn Quốc gia TCVN ISO 9001:2015 tại Sở</w:t>
      </w:r>
    </w:p>
    <w:p w:rsidR="00391B94" w:rsidRPr="00806CAC" w:rsidRDefault="00391B94" w:rsidP="00391B94">
      <w:pPr>
        <w:spacing w:before="40" w:after="40"/>
        <w:jc w:val="both"/>
        <w:rPr>
          <w:color w:val="auto"/>
        </w:rPr>
      </w:pPr>
      <w:r w:rsidRPr="00806CAC">
        <w:rPr>
          <w:i/>
          <w:color w:val="auto"/>
        </w:rPr>
        <w:tab/>
      </w:r>
      <w:r w:rsidR="00601514" w:rsidRPr="00806CAC">
        <w:rPr>
          <w:color w:val="auto"/>
        </w:rPr>
        <w:t>- K</w:t>
      </w:r>
      <w:r w:rsidRPr="00806CAC">
        <w:rPr>
          <w:color w:val="auto"/>
        </w:rPr>
        <w:t xml:space="preserve">hai trương hoạt động Trụ sở Trung tâm ứng dụng tiến bộ KHCN tại Thạch Hạ kết hợp cùng với  đưa Sàn giao dich Công nghệ . </w:t>
      </w:r>
    </w:p>
    <w:p w:rsidR="00CB5126" w:rsidRPr="00806CAC" w:rsidRDefault="00FF00C7" w:rsidP="001917F1">
      <w:pPr>
        <w:spacing w:before="120"/>
        <w:ind w:firstLine="720"/>
        <w:jc w:val="both"/>
        <w:rPr>
          <w:color w:val="auto"/>
          <w:lang w:val="de-DE"/>
        </w:rPr>
      </w:pPr>
      <w:r w:rsidRPr="00806CAC">
        <w:rPr>
          <w:color w:val="auto"/>
          <w:lang w:val="de-DE"/>
        </w:rPr>
        <w:t xml:space="preserve">- Đồng chí </w:t>
      </w:r>
      <w:r w:rsidR="00601514" w:rsidRPr="00806CAC">
        <w:rPr>
          <w:color w:val="auto"/>
          <w:lang w:val="de-DE"/>
        </w:rPr>
        <w:t>G</w:t>
      </w:r>
      <w:r w:rsidRPr="00806CAC">
        <w:rPr>
          <w:color w:val="auto"/>
          <w:lang w:val="de-DE"/>
        </w:rPr>
        <w:t>iám đốc sở tham gia họ</w:t>
      </w:r>
      <w:r w:rsidR="00005DA9" w:rsidRPr="00806CAC">
        <w:rPr>
          <w:color w:val="auto"/>
          <w:lang w:val="de-DE"/>
        </w:rPr>
        <w:t xml:space="preserve">p </w:t>
      </w:r>
      <w:r w:rsidRPr="00806CAC">
        <w:rPr>
          <w:color w:val="auto"/>
          <w:lang w:val="de-DE"/>
        </w:rPr>
        <w:t>Hội đồng nhân dân tỉnh khoá XVII</w:t>
      </w:r>
      <w:r w:rsidR="00F74829" w:rsidRPr="00806CAC">
        <w:rPr>
          <w:color w:val="auto"/>
          <w:lang w:val="de-DE"/>
        </w:rPr>
        <w:t xml:space="preserve"> từ 11-13/12/2018</w:t>
      </w:r>
    </w:p>
    <w:p w:rsidR="00A35D0A" w:rsidRPr="00806CAC" w:rsidRDefault="00A35D0A" w:rsidP="001917F1">
      <w:pPr>
        <w:spacing w:before="120"/>
        <w:ind w:firstLine="720"/>
        <w:jc w:val="both"/>
        <w:rPr>
          <w:color w:val="auto"/>
          <w:lang w:val="de-DE"/>
        </w:rPr>
      </w:pPr>
      <w:r w:rsidRPr="00806CAC">
        <w:rPr>
          <w:color w:val="auto"/>
          <w:lang w:val="de-DE"/>
        </w:rPr>
        <w:t xml:space="preserve">- Đồng chí Phan Trọng Bình tham dự đoàn </w:t>
      </w:r>
      <w:r w:rsidR="000F72EF" w:rsidRPr="00806CAC">
        <w:rPr>
          <w:color w:val="auto"/>
          <w:lang w:val="de-DE"/>
        </w:rPr>
        <w:t>thẩm định xác định chỉ số</w:t>
      </w:r>
      <w:r w:rsidRPr="00806CAC">
        <w:rPr>
          <w:color w:val="auto"/>
          <w:lang w:val="de-DE"/>
        </w:rPr>
        <w:t xml:space="preserve"> cải cách hành chính của </w:t>
      </w:r>
      <w:r w:rsidR="000F72EF" w:rsidRPr="00806CAC">
        <w:rPr>
          <w:color w:val="auto"/>
          <w:lang w:val="de-DE"/>
        </w:rPr>
        <w:t>các Sở ban ngành, huyện thị năm 2018</w:t>
      </w:r>
      <w:r w:rsidR="00F74829" w:rsidRPr="00806CAC">
        <w:rPr>
          <w:color w:val="auto"/>
          <w:lang w:val="de-DE"/>
        </w:rPr>
        <w:t xml:space="preserve"> từ 5-14/12/2018</w:t>
      </w:r>
      <w:r w:rsidRPr="00806CAC">
        <w:rPr>
          <w:color w:val="auto"/>
          <w:lang w:val="de-DE"/>
        </w:rPr>
        <w:t>.</w:t>
      </w:r>
    </w:p>
    <w:p w:rsidR="008F6D5A" w:rsidRPr="00806CAC" w:rsidRDefault="008F6D5A" w:rsidP="00A35D0A">
      <w:pPr>
        <w:spacing w:before="120"/>
        <w:jc w:val="both"/>
        <w:rPr>
          <w:color w:val="auto"/>
          <w:lang w:val="de-DE"/>
        </w:rPr>
      </w:pPr>
      <w:r w:rsidRPr="00806CAC">
        <w:rPr>
          <w:color w:val="auto"/>
          <w:lang w:val="de-DE"/>
        </w:rPr>
        <w:tab/>
        <w:t>- Tổ chức Hội nghị tổng kết ngành; Hội nghị kiểm điểm tập thể lãnh đạo; Bình xét, phân xếp loại, thi đua khen thưởng; Tổ chức làm việc với Đoàn thẩm định CCHC của tỉnh tại Sở; Khối Thi đua Hành chính - Tổng hợp Văn xã;</w:t>
      </w:r>
    </w:p>
    <w:p w:rsidR="00D7595B" w:rsidRPr="00806CAC" w:rsidRDefault="00F45B44" w:rsidP="00877CA7">
      <w:pPr>
        <w:spacing w:before="120"/>
        <w:jc w:val="both"/>
        <w:rPr>
          <w:b/>
          <w:color w:val="auto"/>
          <w:lang w:val="de-DE"/>
        </w:rPr>
      </w:pPr>
      <w:r w:rsidRPr="00806CAC">
        <w:rPr>
          <w:color w:val="auto"/>
          <w:spacing w:val="-4"/>
          <w:lang w:val="de-DE"/>
        </w:rPr>
        <w:tab/>
      </w:r>
      <w:r w:rsidR="00D7595B" w:rsidRPr="00806CAC">
        <w:rPr>
          <w:b/>
          <w:color w:val="auto"/>
          <w:lang w:val="de-DE"/>
        </w:rPr>
        <w:t xml:space="preserve">2. </w:t>
      </w:r>
      <w:r w:rsidR="00D7595B" w:rsidRPr="00806CAC">
        <w:rPr>
          <w:b/>
          <w:color w:val="auto"/>
          <w:lang w:val="vi-VN"/>
        </w:rPr>
        <w:t>Dự kiến lịch làm việc</w:t>
      </w:r>
      <w:r w:rsidR="00D7595B" w:rsidRPr="00806CAC">
        <w:rPr>
          <w:b/>
          <w:color w:val="auto"/>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867"/>
        <w:gridCol w:w="4801"/>
        <w:gridCol w:w="2409"/>
        <w:gridCol w:w="2350"/>
      </w:tblGrid>
      <w:tr w:rsidR="001B309C" w:rsidRPr="00806CAC" w:rsidTr="002518D5">
        <w:trPr>
          <w:trHeight w:val="692"/>
          <w:jc w:val="center"/>
        </w:trPr>
        <w:tc>
          <w:tcPr>
            <w:tcW w:w="867" w:type="dxa"/>
            <w:vAlign w:val="center"/>
            <w:hideMark/>
          </w:tcPr>
          <w:p w:rsidR="008E4176" w:rsidRPr="00806CAC" w:rsidRDefault="008E4176" w:rsidP="00865CC5">
            <w:pPr>
              <w:jc w:val="center"/>
              <w:rPr>
                <w:b/>
                <w:color w:val="auto"/>
                <w:sz w:val="26"/>
                <w:szCs w:val="26"/>
              </w:rPr>
            </w:pPr>
            <w:r w:rsidRPr="00806CAC">
              <w:rPr>
                <w:b/>
                <w:color w:val="auto"/>
                <w:sz w:val="26"/>
                <w:szCs w:val="26"/>
              </w:rPr>
              <w:t>Ngày</w:t>
            </w:r>
          </w:p>
        </w:tc>
        <w:tc>
          <w:tcPr>
            <w:tcW w:w="4801" w:type="dxa"/>
            <w:vAlign w:val="center"/>
            <w:hideMark/>
          </w:tcPr>
          <w:p w:rsidR="008E4176" w:rsidRPr="00806CAC" w:rsidRDefault="008E4176" w:rsidP="00865CC5">
            <w:pPr>
              <w:tabs>
                <w:tab w:val="left" w:pos="1152"/>
              </w:tabs>
              <w:jc w:val="center"/>
              <w:rPr>
                <w:b/>
                <w:color w:val="auto"/>
                <w:sz w:val="26"/>
                <w:szCs w:val="26"/>
              </w:rPr>
            </w:pPr>
            <w:r w:rsidRPr="00806CAC">
              <w:rPr>
                <w:b/>
                <w:color w:val="auto"/>
                <w:sz w:val="26"/>
                <w:szCs w:val="26"/>
              </w:rPr>
              <w:t>Nội dung công việc</w:t>
            </w:r>
          </w:p>
        </w:tc>
        <w:tc>
          <w:tcPr>
            <w:tcW w:w="2409" w:type="dxa"/>
            <w:vAlign w:val="center"/>
            <w:hideMark/>
          </w:tcPr>
          <w:p w:rsidR="008E4176" w:rsidRPr="00806CAC" w:rsidRDefault="008E4176" w:rsidP="00865CC5">
            <w:pPr>
              <w:tabs>
                <w:tab w:val="left" w:pos="1152"/>
              </w:tabs>
              <w:jc w:val="center"/>
              <w:rPr>
                <w:b/>
                <w:color w:val="auto"/>
                <w:sz w:val="26"/>
                <w:szCs w:val="26"/>
              </w:rPr>
            </w:pPr>
            <w:r w:rsidRPr="00806CAC">
              <w:rPr>
                <w:b/>
                <w:color w:val="auto"/>
                <w:sz w:val="26"/>
                <w:szCs w:val="26"/>
              </w:rPr>
              <w:t>Cơ quan</w:t>
            </w:r>
          </w:p>
          <w:p w:rsidR="008E4176" w:rsidRPr="00806CAC" w:rsidRDefault="008E4176" w:rsidP="00865CC5">
            <w:pPr>
              <w:jc w:val="center"/>
              <w:rPr>
                <w:b/>
                <w:color w:val="auto"/>
                <w:sz w:val="26"/>
                <w:szCs w:val="26"/>
              </w:rPr>
            </w:pPr>
            <w:r w:rsidRPr="00806CAC">
              <w:rPr>
                <w:b/>
                <w:color w:val="auto"/>
                <w:sz w:val="26"/>
                <w:szCs w:val="26"/>
              </w:rPr>
              <w:t>Chuẩn bị</w:t>
            </w:r>
          </w:p>
        </w:tc>
        <w:tc>
          <w:tcPr>
            <w:tcW w:w="2350" w:type="dxa"/>
            <w:vAlign w:val="center"/>
            <w:hideMark/>
          </w:tcPr>
          <w:p w:rsidR="008E4176" w:rsidRPr="00806CAC" w:rsidRDefault="008E4176" w:rsidP="00865CC5">
            <w:pPr>
              <w:tabs>
                <w:tab w:val="left" w:pos="1152"/>
              </w:tabs>
              <w:jc w:val="center"/>
              <w:rPr>
                <w:b/>
                <w:color w:val="auto"/>
                <w:sz w:val="26"/>
                <w:szCs w:val="26"/>
              </w:rPr>
            </w:pPr>
            <w:r w:rsidRPr="00806CAC">
              <w:rPr>
                <w:b/>
                <w:color w:val="auto"/>
                <w:sz w:val="26"/>
                <w:szCs w:val="26"/>
              </w:rPr>
              <w:t>Lãnh đạo</w:t>
            </w:r>
          </w:p>
          <w:p w:rsidR="008E4176" w:rsidRPr="00806CAC" w:rsidRDefault="008E4176" w:rsidP="00865CC5">
            <w:pPr>
              <w:jc w:val="center"/>
              <w:rPr>
                <w:b/>
                <w:color w:val="auto"/>
                <w:sz w:val="26"/>
                <w:szCs w:val="26"/>
              </w:rPr>
            </w:pPr>
            <w:r w:rsidRPr="00806CAC">
              <w:rPr>
                <w:b/>
                <w:color w:val="auto"/>
                <w:sz w:val="26"/>
                <w:szCs w:val="26"/>
              </w:rPr>
              <w:t>Chủ trì</w:t>
            </w:r>
          </w:p>
        </w:tc>
      </w:tr>
      <w:tr w:rsidR="001B309C" w:rsidRPr="00806CAC" w:rsidTr="002518D5">
        <w:trPr>
          <w:jc w:val="center"/>
        </w:trPr>
        <w:tc>
          <w:tcPr>
            <w:tcW w:w="867" w:type="dxa"/>
            <w:vAlign w:val="center"/>
            <w:hideMark/>
          </w:tcPr>
          <w:p w:rsidR="00F56A1F" w:rsidRPr="00806CAC" w:rsidRDefault="00F56A1F" w:rsidP="000148F2">
            <w:pPr>
              <w:tabs>
                <w:tab w:val="left" w:pos="1152"/>
              </w:tabs>
              <w:jc w:val="center"/>
              <w:rPr>
                <w:color w:val="auto"/>
                <w:sz w:val="26"/>
                <w:szCs w:val="26"/>
              </w:rPr>
            </w:pPr>
            <w:r w:rsidRPr="00806CAC">
              <w:rPr>
                <w:color w:val="auto"/>
                <w:sz w:val="26"/>
                <w:szCs w:val="26"/>
              </w:rPr>
              <w:t>1</w:t>
            </w:r>
          </w:p>
        </w:tc>
        <w:tc>
          <w:tcPr>
            <w:tcW w:w="4801" w:type="dxa"/>
          </w:tcPr>
          <w:p w:rsidR="00652CC4" w:rsidRPr="00806CAC" w:rsidRDefault="00556BD7" w:rsidP="00F5578C">
            <w:pPr>
              <w:jc w:val="both"/>
              <w:rPr>
                <w:b/>
                <w:i/>
                <w:color w:val="auto"/>
                <w:sz w:val="26"/>
                <w:szCs w:val="26"/>
              </w:rPr>
            </w:pPr>
            <w:r w:rsidRPr="00806CAC">
              <w:rPr>
                <w:b/>
                <w:color w:val="auto"/>
                <w:sz w:val="26"/>
                <w:szCs w:val="26"/>
              </w:rPr>
              <w:t>Thứ Bảy</w:t>
            </w:r>
          </w:p>
        </w:tc>
        <w:tc>
          <w:tcPr>
            <w:tcW w:w="2409" w:type="dxa"/>
          </w:tcPr>
          <w:p w:rsidR="00BC782C" w:rsidRPr="00806CAC" w:rsidRDefault="00BC782C" w:rsidP="00F5578C">
            <w:pPr>
              <w:jc w:val="both"/>
              <w:rPr>
                <w:color w:val="auto"/>
                <w:sz w:val="26"/>
                <w:szCs w:val="26"/>
              </w:rPr>
            </w:pPr>
          </w:p>
        </w:tc>
        <w:tc>
          <w:tcPr>
            <w:tcW w:w="2350" w:type="dxa"/>
          </w:tcPr>
          <w:p w:rsidR="00BC782C" w:rsidRPr="00806CAC" w:rsidRDefault="00BC782C" w:rsidP="00F5578C">
            <w:pPr>
              <w:jc w:val="both"/>
              <w:rPr>
                <w:color w:val="auto"/>
                <w:sz w:val="26"/>
                <w:szCs w:val="26"/>
              </w:rPr>
            </w:pPr>
          </w:p>
        </w:tc>
      </w:tr>
      <w:tr w:rsidR="001B309C" w:rsidRPr="00806CAC" w:rsidTr="002518D5">
        <w:trPr>
          <w:jc w:val="center"/>
        </w:trPr>
        <w:tc>
          <w:tcPr>
            <w:tcW w:w="867" w:type="dxa"/>
            <w:vAlign w:val="center"/>
          </w:tcPr>
          <w:p w:rsidR="00A90953" w:rsidRPr="00806CAC" w:rsidRDefault="00A90953" w:rsidP="000148F2">
            <w:pPr>
              <w:jc w:val="center"/>
              <w:rPr>
                <w:color w:val="auto"/>
                <w:sz w:val="26"/>
                <w:szCs w:val="26"/>
              </w:rPr>
            </w:pPr>
            <w:r w:rsidRPr="00806CAC">
              <w:rPr>
                <w:color w:val="auto"/>
                <w:sz w:val="26"/>
                <w:szCs w:val="26"/>
              </w:rPr>
              <w:t>2</w:t>
            </w:r>
          </w:p>
        </w:tc>
        <w:tc>
          <w:tcPr>
            <w:tcW w:w="4801" w:type="dxa"/>
          </w:tcPr>
          <w:p w:rsidR="00A90953" w:rsidRPr="00806CAC" w:rsidRDefault="00556BD7" w:rsidP="00F5578C">
            <w:pPr>
              <w:jc w:val="both"/>
              <w:rPr>
                <w:color w:val="auto"/>
                <w:sz w:val="26"/>
                <w:szCs w:val="26"/>
              </w:rPr>
            </w:pPr>
            <w:r w:rsidRPr="00806CAC">
              <w:rPr>
                <w:b/>
                <w:color w:val="auto"/>
                <w:sz w:val="26"/>
                <w:szCs w:val="26"/>
              </w:rPr>
              <w:t>Chủ Nhật</w:t>
            </w:r>
          </w:p>
        </w:tc>
        <w:tc>
          <w:tcPr>
            <w:tcW w:w="2409" w:type="dxa"/>
          </w:tcPr>
          <w:p w:rsidR="00A90953" w:rsidRPr="00806CAC" w:rsidRDefault="00A90953" w:rsidP="00F5578C">
            <w:pPr>
              <w:jc w:val="both"/>
              <w:rPr>
                <w:color w:val="auto"/>
                <w:sz w:val="26"/>
                <w:szCs w:val="26"/>
              </w:rPr>
            </w:pPr>
          </w:p>
        </w:tc>
        <w:tc>
          <w:tcPr>
            <w:tcW w:w="2350" w:type="dxa"/>
          </w:tcPr>
          <w:p w:rsidR="00A90953" w:rsidRPr="00806CAC" w:rsidRDefault="00A90953" w:rsidP="00F5578C">
            <w:pPr>
              <w:jc w:val="both"/>
              <w:rPr>
                <w:color w:val="auto"/>
                <w:sz w:val="26"/>
                <w:szCs w:val="26"/>
              </w:rPr>
            </w:pPr>
          </w:p>
        </w:tc>
      </w:tr>
      <w:tr w:rsidR="001B309C" w:rsidRPr="00806CAC" w:rsidTr="002518D5">
        <w:trPr>
          <w:jc w:val="center"/>
        </w:trPr>
        <w:tc>
          <w:tcPr>
            <w:tcW w:w="867" w:type="dxa"/>
            <w:vAlign w:val="center"/>
          </w:tcPr>
          <w:p w:rsidR="00F56A1F" w:rsidRPr="00806CAC" w:rsidRDefault="00F56A1F" w:rsidP="000148F2">
            <w:pPr>
              <w:jc w:val="center"/>
              <w:rPr>
                <w:color w:val="auto"/>
                <w:sz w:val="26"/>
                <w:szCs w:val="26"/>
              </w:rPr>
            </w:pPr>
            <w:r w:rsidRPr="00806CAC">
              <w:rPr>
                <w:color w:val="auto"/>
                <w:sz w:val="26"/>
                <w:szCs w:val="26"/>
              </w:rPr>
              <w:t>3</w:t>
            </w:r>
          </w:p>
        </w:tc>
        <w:tc>
          <w:tcPr>
            <w:tcW w:w="4801" w:type="dxa"/>
          </w:tcPr>
          <w:p w:rsidR="00005DA9" w:rsidRPr="00806CAC" w:rsidRDefault="00556BD7" w:rsidP="00F5578C">
            <w:pPr>
              <w:tabs>
                <w:tab w:val="left" w:pos="3559"/>
                <w:tab w:val="center" w:pos="4320"/>
                <w:tab w:val="right" w:pos="8640"/>
              </w:tabs>
              <w:snapToGrid w:val="0"/>
              <w:jc w:val="both"/>
              <w:rPr>
                <w:color w:val="auto"/>
                <w:sz w:val="26"/>
                <w:szCs w:val="26"/>
              </w:rPr>
            </w:pPr>
            <w:r w:rsidRPr="00806CAC">
              <w:rPr>
                <w:i/>
                <w:color w:val="auto"/>
                <w:sz w:val="26"/>
                <w:szCs w:val="26"/>
                <w:u w:val="single"/>
              </w:rPr>
              <w:t>Sáng</w:t>
            </w:r>
            <w:r w:rsidRPr="00806CAC">
              <w:rPr>
                <w:b/>
                <w:i/>
                <w:color w:val="auto"/>
                <w:sz w:val="26"/>
                <w:szCs w:val="26"/>
              </w:rPr>
              <w:t xml:space="preserve">: </w:t>
            </w:r>
            <w:r w:rsidRPr="00806CAC">
              <w:rPr>
                <w:b/>
                <w:color w:val="auto"/>
                <w:sz w:val="26"/>
                <w:szCs w:val="26"/>
              </w:rPr>
              <w:t>7h30’</w:t>
            </w:r>
            <w:r w:rsidRPr="00806CAC">
              <w:rPr>
                <w:color w:val="auto"/>
                <w:sz w:val="26"/>
                <w:szCs w:val="26"/>
              </w:rPr>
              <w:t xml:space="preserve"> - Tổ chức Lễ chào cờ đầu tháng</w:t>
            </w:r>
          </w:p>
          <w:p w:rsidR="00DC2241" w:rsidRPr="00806CAC" w:rsidRDefault="00DC2241" w:rsidP="00F5578C">
            <w:pPr>
              <w:tabs>
                <w:tab w:val="left" w:pos="3559"/>
                <w:tab w:val="center" w:pos="4320"/>
                <w:tab w:val="right" w:pos="8640"/>
              </w:tabs>
              <w:snapToGrid w:val="0"/>
              <w:jc w:val="both"/>
              <w:rPr>
                <w:color w:val="auto"/>
                <w:sz w:val="26"/>
                <w:szCs w:val="26"/>
              </w:rPr>
            </w:pPr>
          </w:p>
          <w:p w:rsidR="0037148C" w:rsidRPr="00806CAC" w:rsidRDefault="00556BD7" w:rsidP="00F5578C">
            <w:pPr>
              <w:tabs>
                <w:tab w:val="left" w:pos="3559"/>
                <w:tab w:val="center" w:pos="4320"/>
                <w:tab w:val="right" w:pos="8640"/>
              </w:tabs>
              <w:snapToGrid w:val="0"/>
              <w:jc w:val="both"/>
              <w:rPr>
                <w:b/>
                <w:color w:val="auto"/>
                <w:sz w:val="26"/>
                <w:szCs w:val="26"/>
              </w:rPr>
            </w:pPr>
            <w:r w:rsidRPr="00806CAC">
              <w:rPr>
                <w:color w:val="auto"/>
                <w:sz w:val="26"/>
                <w:szCs w:val="26"/>
              </w:rPr>
              <w:t>- Hội nghị Ban Chấp hành Đảng bộ tỉnh lần thứ 27 đánh giá tình hình, kết quả thực hiện nhiệm vụ phát triển kinh tế - xã hội năm 2018; định hướng mục tiêu, nhiệm vụ, giải pháp năm 2019 (cả ngày)</w:t>
            </w:r>
          </w:p>
        </w:tc>
        <w:tc>
          <w:tcPr>
            <w:tcW w:w="2409" w:type="dxa"/>
          </w:tcPr>
          <w:p w:rsidR="007B23C2" w:rsidRPr="00806CAC" w:rsidRDefault="00005DA9" w:rsidP="00F5578C">
            <w:pPr>
              <w:jc w:val="both"/>
              <w:rPr>
                <w:color w:val="auto"/>
                <w:sz w:val="26"/>
                <w:szCs w:val="26"/>
              </w:rPr>
            </w:pPr>
            <w:r w:rsidRPr="00806CAC">
              <w:rPr>
                <w:color w:val="auto"/>
                <w:sz w:val="26"/>
                <w:szCs w:val="26"/>
              </w:rPr>
              <w:t>Văn phòng,</w:t>
            </w:r>
            <w:r w:rsidR="00940925" w:rsidRPr="00806CAC">
              <w:rPr>
                <w:color w:val="auto"/>
                <w:sz w:val="26"/>
                <w:szCs w:val="26"/>
              </w:rPr>
              <w:t xml:space="preserve"> </w:t>
            </w:r>
            <w:r w:rsidRPr="00806CAC">
              <w:rPr>
                <w:color w:val="auto"/>
                <w:sz w:val="26"/>
                <w:szCs w:val="26"/>
              </w:rPr>
              <w:t>BCH chi ủy</w:t>
            </w:r>
          </w:p>
          <w:p w:rsidR="0013022A" w:rsidRPr="00806CAC" w:rsidRDefault="0013022A" w:rsidP="00F5578C">
            <w:pPr>
              <w:jc w:val="both"/>
              <w:rPr>
                <w:color w:val="auto"/>
                <w:sz w:val="26"/>
                <w:szCs w:val="26"/>
              </w:rPr>
            </w:pPr>
          </w:p>
          <w:p w:rsidR="00005DA9" w:rsidRPr="00806CAC" w:rsidRDefault="00005DA9" w:rsidP="00F5578C">
            <w:pPr>
              <w:jc w:val="both"/>
              <w:rPr>
                <w:color w:val="auto"/>
                <w:sz w:val="26"/>
                <w:szCs w:val="26"/>
              </w:rPr>
            </w:pPr>
            <w:r w:rsidRPr="00806CAC">
              <w:rPr>
                <w:color w:val="auto"/>
                <w:sz w:val="26"/>
                <w:szCs w:val="26"/>
              </w:rPr>
              <w:t>Văn phòng</w:t>
            </w:r>
          </w:p>
        </w:tc>
        <w:tc>
          <w:tcPr>
            <w:tcW w:w="2350" w:type="dxa"/>
          </w:tcPr>
          <w:p w:rsidR="007B23C2" w:rsidRPr="00806CAC" w:rsidRDefault="00005DA9" w:rsidP="00F5578C">
            <w:pPr>
              <w:jc w:val="both"/>
              <w:rPr>
                <w:color w:val="auto"/>
                <w:sz w:val="26"/>
                <w:szCs w:val="26"/>
              </w:rPr>
            </w:pPr>
            <w:r w:rsidRPr="00806CAC">
              <w:rPr>
                <w:color w:val="auto"/>
                <w:sz w:val="26"/>
                <w:szCs w:val="26"/>
              </w:rPr>
              <w:t>Ban giám đốc, BCH chi ủy</w:t>
            </w:r>
          </w:p>
          <w:p w:rsidR="0013022A" w:rsidRPr="00806CAC" w:rsidRDefault="0013022A" w:rsidP="00F5578C">
            <w:pPr>
              <w:jc w:val="both"/>
              <w:rPr>
                <w:color w:val="auto"/>
                <w:sz w:val="26"/>
                <w:szCs w:val="26"/>
              </w:rPr>
            </w:pPr>
          </w:p>
          <w:p w:rsidR="00005DA9" w:rsidRPr="00806CAC" w:rsidRDefault="00005DA9" w:rsidP="00F5578C">
            <w:pPr>
              <w:jc w:val="both"/>
              <w:rPr>
                <w:color w:val="auto"/>
                <w:sz w:val="26"/>
                <w:szCs w:val="26"/>
              </w:rPr>
            </w:pPr>
            <w:r w:rsidRPr="00806CAC">
              <w:rPr>
                <w:color w:val="auto"/>
                <w:sz w:val="26"/>
                <w:szCs w:val="26"/>
              </w:rPr>
              <w:t>Đ/c Văn giám đốc</w:t>
            </w:r>
          </w:p>
        </w:tc>
      </w:tr>
      <w:tr w:rsidR="001B309C" w:rsidRPr="00806CAC" w:rsidTr="002518D5">
        <w:trPr>
          <w:jc w:val="center"/>
        </w:trPr>
        <w:tc>
          <w:tcPr>
            <w:tcW w:w="867" w:type="dxa"/>
            <w:vAlign w:val="center"/>
          </w:tcPr>
          <w:p w:rsidR="00604C60" w:rsidRPr="00806CAC" w:rsidRDefault="00604C60" w:rsidP="000148F2">
            <w:pPr>
              <w:jc w:val="center"/>
              <w:rPr>
                <w:color w:val="auto"/>
                <w:sz w:val="26"/>
                <w:szCs w:val="26"/>
              </w:rPr>
            </w:pPr>
            <w:r w:rsidRPr="00806CAC">
              <w:rPr>
                <w:color w:val="auto"/>
                <w:sz w:val="26"/>
                <w:szCs w:val="26"/>
              </w:rPr>
              <w:t>4</w:t>
            </w:r>
          </w:p>
        </w:tc>
        <w:tc>
          <w:tcPr>
            <w:tcW w:w="4801" w:type="dxa"/>
          </w:tcPr>
          <w:p w:rsidR="0030309D" w:rsidRPr="00806CAC" w:rsidRDefault="0030309D" w:rsidP="00483C89">
            <w:pPr>
              <w:keepNext/>
              <w:keepLines/>
              <w:jc w:val="both"/>
              <w:outlineLvl w:val="2"/>
              <w:rPr>
                <w:i/>
                <w:color w:val="auto"/>
                <w:sz w:val="26"/>
                <w:szCs w:val="26"/>
                <w:u w:val="single"/>
              </w:rPr>
            </w:pPr>
          </w:p>
          <w:p w:rsidR="00940925" w:rsidRPr="00806CAC" w:rsidRDefault="00A72699" w:rsidP="00483C89">
            <w:pPr>
              <w:keepNext/>
              <w:keepLines/>
              <w:jc w:val="both"/>
              <w:outlineLvl w:val="2"/>
              <w:rPr>
                <w:color w:val="auto"/>
                <w:sz w:val="26"/>
                <w:szCs w:val="26"/>
              </w:rPr>
            </w:pPr>
            <w:r w:rsidRPr="00806CAC">
              <w:rPr>
                <w:i/>
                <w:color w:val="auto"/>
                <w:sz w:val="26"/>
                <w:szCs w:val="26"/>
                <w:u w:val="single"/>
              </w:rPr>
              <w:t>Sáng</w:t>
            </w:r>
            <w:r w:rsidR="00483C89" w:rsidRPr="00806CAC">
              <w:rPr>
                <w:i/>
                <w:color w:val="auto"/>
                <w:sz w:val="26"/>
                <w:szCs w:val="26"/>
                <w:u w:val="single"/>
              </w:rPr>
              <w:t xml:space="preserve"> </w:t>
            </w:r>
            <w:r w:rsidR="00940925" w:rsidRPr="00806CAC">
              <w:rPr>
                <w:color w:val="auto"/>
                <w:sz w:val="26"/>
                <w:szCs w:val="26"/>
              </w:rPr>
              <w:t>Kiểm tra tiến độ thực hiện đề tài</w:t>
            </w:r>
          </w:p>
          <w:p w:rsidR="0030309D" w:rsidRPr="00806CAC" w:rsidRDefault="0030309D" w:rsidP="00483C89">
            <w:pPr>
              <w:keepNext/>
              <w:keepLines/>
              <w:jc w:val="both"/>
              <w:outlineLvl w:val="2"/>
              <w:rPr>
                <w:i/>
                <w:color w:val="auto"/>
                <w:sz w:val="26"/>
                <w:szCs w:val="26"/>
              </w:rPr>
            </w:pPr>
          </w:p>
        </w:tc>
        <w:tc>
          <w:tcPr>
            <w:tcW w:w="2409" w:type="dxa"/>
          </w:tcPr>
          <w:p w:rsidR="0030309D" w:rsidRPr="00806CAC" w:rsidRDefault="0030309D" w:rsidP="008F6D5A">
            <w:pPr>
              <w:jc w:val="both"/>
              <w:rPr>
                <w:color w:val="auto"/>
                <w:sz w:val="26"/>
                <w:szCs w:val="26"/>
              </w:rPr>
            </w:pPr>
          </w:p>
          <w:p w:rsidR="00940925" w:rsidRPr="00806CAC" w:rsidRDefault="00940925" w:rsidP="008F6D5A">
            <w:pPr>
              <w:jc w:val="both"/>
              <w:rPr>
                <w:color w:val="auto"/>
                <w:sz w:val="26"/>
                <w:szCs w:val="26"/>
              </w:rPr>
            </w:pPr>
            <w:r w:rsidRPr="00806CAC">
              <w:rPr>
                <w:color w:val="auto"/>
                <w:sz w:val="26"/>
                <w:szCs w:val="26"/>
              </w:rPr>
              <w:t>Phòng QLKH</w:t>
            </w:r>
          </w:p>
        </w:tc>
        <w:tc>
          <w:tcPr>
            <w:tcW w:w="2350" w:type="dxa"/>
          </w:tcPr>
          <w:p w:rsidR="0030309D" w:rsidRPr="00806CAC" w:rsidRDefault="0030309D" w:rsidP="00413177">
            <w:pPr>
              <w:keepNext/>
              <w:keepLines/>
              <w:jc w:val="both"/>
              <w:outlineLvl w:val="2"/>
              <w:rPr>
                <w:color w:val="auto"/>
                <w:sz w:val="26"/>
                <w:szCs w:val="26"/>
              </w:rPr>
            </w:pPr>
          </w:p>
          <w:p w:rsidR="00940925" w:rsidRPr="00806CAC" w:rsidRDefault="00413177" w:rsidP="00413177">
            <w:pPr>
              <w:keepNext/>
              <w:keepLines/>
              <w:jc w:val="both"/>
              <w:outlineLvl w:val="2"/>
              <w:rPr>
                <w:color w:val="auto"/>
                <w:sz w:val="26"/>
                <w:szCs w:val="26"/>
              </w:rPr>
            </w:pPr>
            <w:r w:rsidRPr="00806CAC">
              <w:rPr>
                <w:color w:val="auto"/>
                <w:sz w:val="26"/>
                <w:szCs w:val="26"/>
              </w:rPr>
              <w:t>Đ/c Văn giám đốc</w:t>
            </w:r>
          </w:p>
        </w:tc>
      </w:tr>
      <w:tr w:rsidR="001B309C" w:rsidRPr="00806CAC" w:rsidTr="002518D5">
        <w:trPr>
          <w:jc w:val="center"/>
        </w:trPr>
        <w:tc>
          <w:tcPr>
            <w:tcW w:w="867" w:type="dxa"/>
            <w:vAlign w:val="center"/>
          </w:tcPr>
          <w:p w:rsidR="00DC4F1C" w:rsidRPr="00806CAC" w:rsidRDefault="00DC4F1C" w:rsidP="000148F2">
            <w:pPr>
              <w:jc w:val="center"/>
              <w:rPr>
                <w:color w:val="auto"/>
                <w:sz w:val="26"/>
                <w:szCs w:val="26"/>
              </w:rPr>
            </w:pPr>
            <w:r w:rsidRPr="00806CAC">
              <w:rPr>
                <w:color w:val="auto"/>
                <w:sz w:val="26"/>
                <w:szCs w:val="26"/>
              </w:rPr>
              <w:lastRenderedPageBreak/>
              <w:t>5</w:t>
            </w:r>
          </w:p>
        </w:tc>
        <w:tc>
          <w:tcPr>
            <w:tcW w:w="4801" w:type="dxa"/>
          </w:tcPr>
          <w:p w:rsidR="00121050" w:rsidRPr="00806CAC" w:rsidRDefault="00DA5B07" w:rsidP="00121050">
            <w:pPr>
              <w:jc w:val="both"/>
              <w:rPr>
                <w:color w:val="auto"/>
                <w:sz w:val="26"/>
                <w:szCs w:val="26"/>
              </w:rPr>
            </w:pPr>
            <w:r w:rsidRPr="00806CAC">
              <w:rPr>
                <w:color w:val="auto"/>
                <w:sz w:val="26"/>
                <w:szCs w:val="26"/>
              </w:rPr>
              <w:t>Sáng</w:t>
            </w:r>
            <w:r w:rsidR="00121050" w:rsidRPr="00806CAC">
              <w:rPr>
                <w:color w:val="auto"/>
                <w:sz w:val="26"/>
                <w:szCs w:val="26"/>
              </w:rPr>
              <w:t xml:space="preserve"> : Ban KTNS làm việc với sở KHĐT và Kho bạc tỉnh</w:t>
            </w:r>
          </w:p>
          <w:p w:rsidR="000F72EF" w:rsidRPr="00806CAC" w:rsidRDefault="000F72EF" w:rsidP="00121050">
            <w:pPr>
              <w:jc w:val="both"/>
              <w:rPr>
                <w:color w:val="auto"/>
                <w:sz w:val="26"/>
                <w:szCs w:val="26"/>
              </w:rPr>
            </w:pPr>
            <w:r w:rsidRPr="00806CAC">
              <w:rPr>
                <w:color w:val="auto"/>
                <w:sz w:val="26"/>
                <w:szCs w:val="26"/>
                <w:lang w:val="de-DE"/>
              </w:rPr>
              <w:t>- Thẩm định xác định chỉ số cải cách hành chính của các Sở ban ngành, huyện thị năm 2018( từ 5-14/12/2018)</w:t>
            </w:r>
          </w:p>
          <w:p w:rsidR="00121050" w:rsidRPr="00806CAC" w:rsidRDefault="00121050" w:rsidP="00F5578C">
            <w:pPr>
              <w:jc w:val="both"/>
              <w:rPr>
                <w:color w:val="auto"/>
                <w:sz w:val="26"/>
                <w:szCs w:val="26"/>
                <w:shd w:val="clear" w:color="auto" w:fill="FFFFFF"/>
                <w:lang w:eastAsia="en-SG"/>
              </w:rPr>
            </w:pPr>
            <w:r w:rsidRPr="00806CAC">
              <w:rPr>
                <w:color w:val="auto"/>
                <w:sz w:val="26"/>
                <w:szCs w:val="26"/>
              </w:rPr>
              <w:t xml:space="preserve">- </w:t>
            </w:r>
            <w:r w:rsidRPr="00806CAC">
              <w:rPr>
                <w:color w:val="auto"/>
                <w:sz w:val="26"/>
                <w:szCs w:val="26"/>
                <w:shd w:val="clear" w:color="auto" w:fill="FFFFFF"/>
                <w:lang w:eastAsia="en-SG"/>
              </w:rPr>
              <w:t>Ký kết Quy chế phối hợp công tác giữa UBND tỉnh và Hội LHPN tỉnh</w:t>
            </w:r>
          </w:p>
          <w:p w:rsidR="00121050" w:rsidRPr="00806CAC" w:rsidRDefault="00E43A18" w:rsidP="00121050">
            <w:pPr>
              <w:jc w:val="both"/>
              <w:rPr>
                <w:color w:val="auto"/>
                <w:sz w:val="26"/>
                <w:szCs w:val="26"/>
                <w:shd w:val="clear" w:color="auto" w:fill="FFFFFF"/>
                <w:lang w:eastAsia="en-SG"/>
              </w:rPr>
            </w:pPr>
            <w:r w:rsidRPr="00806CAC">
              <w:rPr>
                <w:color w:val="auto"/>
                <w:sz w:val="26"/>
                <w:szCs w:val="26"/>
                <w:shd w:val="clear" w:color="auto" w:fill="FFFFFF"/>
                <w:lang w:eastAsia="en-SG"/>
              </w:rPr>
              <w:t>Chiều:</w:t>
            </w:r>
            <w:r w:rsidR="000F72EF" w:rsidRPr="00806CAC">
              <w:rPr>
                <w:color w:val="auto"/>
                <w:sz w:val="26"/>
                <w:szCs w:val="26"/>
                <w:shd w:val="clear" w:color="auto" w:fill="FFFFFF"/>
                <w:lang w:eastAsia="en-SG"/>
              </w:rPr>
              <w:t xml:space="preserve">- </w:t>
            </w:r>
            <w:r w:rsidR="00121050" w:rsidRPr="00806CAC">
              <w:rPr>
                <w:color w:val="auto"/>
                <w:sz w:val="26"/>
                <w:szCs w:val="26"/>
                <w:shd w:val="clear" w:color="auto" w:fill="FFFFFF"/>
                <w:lang w:eastAsia="en-SG"/>
              </w:rPr>
              <w:t>Ban KTNS thẩm tra nội dung trình cuộc họp HĐND tỉnh</w:t>
            </w:r>
          </w:p>
          <w:p w:rsidR="00E451BE" w:rsidRPr="00806CAC" w:rsidRDefault="00E451BE" w:rsidP="00F5578C">
            <w:pPr>
              <w:jc w:val="both"/>
              <w:rPr>
                <w:color w:val="auto"/>
                <w:sz w:val="26"/>
                <w:szCs w:val="26"/>
                <w:shd w:val="clear" w:color="auto" w:fill="FFFFFF"/>
                <w:lang w:eastAsia="en-SG"/>
              </w:rPr>
            </w:pPr>
          </w:p>
        </w:tc>
        <w:tc>
          <w:tcPr>
            <w:tcW w:w="2409" w:type="dxa"/>
          </w:tcPr>
          <w:p w:rsidR="00DB6308" w:rsidRPr="00806CAC" w:rsidRDefault="00A35D0A" w:rsidP="00F5578C">
            <w:pPr>
              <w:jc w:val="both"/>
              <w:rPr>
                <w:color w:val="auto"/>
                <w:sz w:val="26"/>
                <w:szCs w:val="26"/>
              </w:rPr>
            </w:pPr>
            <w:r w:rsidRPr="00806CAC">
              <w:rPr>
                <w:color w:val="auto"/>
                <w:sz w:val="26"/>
                <w:szCs w:val="26"/>
              </w:rPr>
              <w:t>Văn phòng</w:t>
            </w:r>
          </w:p>
          <w:p w:rsidR="00877CA7" w:rsidRPr="00806CAC" w:rsidRDefault="00877CA7" w:rsidP="00F5578C">
            <w:pPr>
              <w:jc w:val="both"/>
              <w:rPr>
                <w:color w:val="auto"/>
                <w:sz w:val="26"/>
                <w:szCs w:val="26"/>
              </w:rPr>
            </w:pPr>
          </w:p>
          <w:p w:rsidR="00121050" w:rsidRPr="00806CAC" w:rsidRDefault="00121050" w:rsidP="00121050">
            <w:pPr>
              <w:jc w:val="both"/>
              <w:rPr>
                <w:color w:val="auto"/>
                <w:sz w:val="26"/>
                <w:szCs w:val="26"/>
              </w:rPr>
            </w:pPr>
            <w:r w:rsidRPr="00806CAC">
              <w:rPr>
                <w:color w:val="auto"/>
                <w:sz w:val="26"/>
                <w:szCs w:val="26"/>
              </w:rPr>
              <w:t>Văn phòng</w:t>
            </w:r>
          </w:p>
          <w:p w:rsidR="00121050" w:rsidRPr="00806CAC" w:rsidRDefault="00121050" w:rsidP="00121050">
            <w:pPr>
              <w:jc w:val="both"/>
              <w:rPr>
                <w:color w:val="auto"/>
                <w:sz w:val="26"/>
                <w:szCs w:val="26"/>
              </w:rPr>
            </w:pPr>
          </w:p>
          <w:p w:rsidR="000F72EF" w:rsidRPr="00806CAC" w:rsidRDefault="000F72EF" w:rsidP="00121050">
            <w:pPr>
              <w:jc w:val="both"/>
              <w:rPr>
                <w:color w:val="auto"/>
                <w:sz w:val="26"/>
                <w:szCs w:val="26"/>
              </w:rPr>
            </w:pPr>
          </w:p>
          <w:p w:rsidR="00121050" w:rsidRPr="00806CAC" w:rsidRDefault="00121050" w:rsidP="00121050">
            <w:pPr>
              <w:jc w:val="both"/>
              <w:rPr>
                <w:color w:val="auto"/>
                <w:sz w:val="26"/>
                <w:szCs w:val="26"/>
              </w:rPr>
            </w:pPr>
            <w:r w:rsidRPr="00806CAC">
              <w:rPr>
                <w:color w:val="auto"/>
                <w:sz w:val="26"/>
                <w:szCs w:val="26"/>
              </w:rPr>
              <w:t>Văn phòng</w:t>
            </w:r>
          </w:p>
          <w:p w:rsidR="000F72EF" w:rsidRPr="00806CAC" w:rsidRDefault="000F72EF" w:rsidP="00121050">
            <w:pPr>
              <w:jc w:val="both"/>
              <w:rPr>
                <w:color w:val="auto"/>
                <w:sz w:val="26"/>
                <w:szCs w:val="26"/>
              </w:rPr>
            </w:pPr>
          </w:p>
          <w:p w:rsidR="000F72EF" w:rsidRPr="00806CAC" w:rsidRDefault="000F72EF" w:rsidP="00121050">
            <w:pPr>
              <w:jc w:val="both"/>
              <w:rPr>
                <w:color w:val="auto"/>
                <w:sz w:val="26"/>
                <w:szCs w:val="26"/>
              </w:rPr>
            </w:pPr>
            <w:r w:rsidRPr="00806CAC">
              <w:rPr>
                <w:color w:val="auto"/>
                <w:sz w:val="26"/>
                <w:szCs w:val="26"/>
              </w:rPr>
              <w:t>Văn phòng</w:t>
            </w:r>
          </w:p>
          <w:p w:rsidR="00121050" w:rsidRPr="00806CAC" w:rsidRDefault="00121050" w:rsidP="00F5578C">
            <w:pPr>
              <w:jc w:val="both"/>
              <w:rPr>
                <w:color w:val="auto"/>
                <w:sz w:val="26"/>
                <w:szCs w:val="26"/>
              </w:rPr>
            </w:pPr>
          </w:p>
        </w:tc>
        <w:tc>
          <w:tcPr>
            <w:tcW w:w="2350" w:type="dxa"/>
          </w:tcPr>
          <w:p w:rsidR="00121050" w:rsidRPr="00806CAC" w:rsidRDefault="00121050" w:rsidP="00F5578C">
            <w:pPr>
              <w:jc w:val="both"/>
              <w:rPr>
                <w:color w:val="auto"/>
                <w:sz w:val="26"/>
                <w:szCs w:val="26"/>
              </w:rPr>
            </w:pPr>
            <w:r w:rsidRPr="00806CAC">
              <w:rPr>
                <w:color w:val="auto"/>
                <w:sz w:val="26"/>
                <w:szCs w:val="26"/>
              </w:rPr>
              <w:t>Đ/c Văn Giám đốc</w:t>
            </w:r>
          </w:p>
          <w:p w:rsidR="00121050" w:rsidRPr="00806CAC" w:rsidRDefault="00121050" w:rsidP="00F5578C">
            <w:pPr>
              <w:jc w:val="both"/>
              <w:rPr>
                <w:color w:val="auto"/>
                <w:sz w:val="26"/>
                <w:szCs w:val="26"/>
              </w:rPr>
            </w:pPr>
          </w:p>
          <w:p w:rsidR="000F72EF" w:rsidRPr="00806CAC" w:rsidRDefault="000F72EF" w:rsidP="00F5578C">
            <w:pPr>
              <w:jc w:val="both"/>
              <w:rPr>
                <w:color w:val="auto"/>
                <w:sz w:val="26"/>
                <w:szCs w:val="26"/>
              </w:rPr>
            </w:pPr>
            <w:r w:rsidRPr="00806CAC">
              <w:rPr>
                <w:color w:val="auto"/>
                <w:sz w:val="26"/>
                <w:szCs w:val="26"/>
              </w:rPr>
              <w:t>Đ/c Bình PGĐ</w:t>
            </w:r>
          </w:p>
          <w:p w:rsidR="000F72EF" w:rsidRPr="00806CAC" w:rsidRDefault="000F72EF" w:rsidP="00F5578C">
            <w:pPr>
              <w:jc w:val="both"/>
              <w:rPr>
                <w:color w:val="auto"/>
                <w:sz w:val="26"/>
                <w:szCs w:val="26"/>
              </w:rPr>
            </w:pPr>
          </w:p>
          <w:p w:rsidR="000F72EF" w:rsidRPr="00806CAC" w:rsidRDefault="000F72EF" w:rsidP="00F5578C">
            <w:pPr>
              <w:jc w:val="both"/>
              <w:rPr>
                <w:color w:val="auto"/>
                <w:sz w:val="26"/>
                <w:szCs w:val="26"/>
              </w:rPr>
            </w:pPr>
          </w:p>
          <w:p w:rsidR="00DD1370" w:rsidRPr="00806CAC" w:rsidRDefault="00A35D0A" w:rsidP="00F5578C">
            <w:pPr>
              <w:jc w:val="both"/>
              <w:rPr>
                <w:color w:val="auto"/>
                <w:sz w:val="26"/>
                <w:szCs w:val="26"/>
              </w:rPr>
            </w:pPr>
            <w:r w:rsidRPr="00806CAC">
              <w:rPr>
                <w:color w:val="auto"/>
                <w:sz w:val="26"/>
                <w:szCs w:val="26"/>
              </w:rPr>
              <w:t>Đ/c Trọng PGĐ</w:t>
            </w:r>
          </w:p>
          <w:p w:rsidR="00877CA7" w:rsidRPr="00806CAC" w:rsidRDefault="00877CA7" w:rsidP="00F5578C">
            <w:pPr>
              <w:jc w:val="both"/>
              <w:rPr>
                <w:color w:val="auto"/>
                <w:sz w:val="26"/>
                <w:szCs w:val="26"/>
              </w:rPr>
            </w:pPr>
          </w:p>
          <w:p w:rsidR="00121050" w:rsidRPr="00806CAC" w:rsidRDefault="00121050" w:rsidP="00F5578C">
            <w:pPr>
              <w:jc w:val="both"/>
              <w:rPr>
                <w:color w:val="auto"/>
                <w:sz w:val="26"/>
                <w:szCs w:val="26"/>
              </w:rPr>
            </w:pPr>
            <w:r w:rsidRPr="00806CAC">
              <w:rPr>
                <w:color w:val="auto"/>
                <w:sz w:val="26"/>
                <w:szCs w:val="26"/>
              </w:rPr>
              <w:t>Đ/c Văn giám đốc</w:t>
            </w:r>
          </w:p>
        </w:tc>
      </w:tr>
      <w:tr w:rsidR="001B309C" w:rsidRPr="00806CAC" w:rsidTr="002518D5">
        <w:trPr>
          <w:trHeight w:val="48"/>
          <w:jc w:val="center"/>
        </w:trPr>
        <w:tc>
          <w:tcPr>
            <w:tcW w:w="867" w:type="dxa"/>
            <w:vAlign w:val="center"/>
          </w:tcPr>
          <w:p w:rsidR="00864DD6" w:rsidRPr="00806CAC" w:rsidRDefault="00864DD6" w:rsidP="000148F2">
            <w:pPr>
              <w:jc w:val="center"/>
              <w:rPr>
                <w:color w:val="auto"/>
                <w:sz w:val="26"/>
                <w:szCs w:val="26"/>
              </w:rPr>
            </w:pPr>
            <w:r w:rsidRPr="00806CAC">
              <w:rPr>
                <w:color w:val="auto"/>
                <w:sz w:val="26"/>
                <w:szCs w:val="26"/>
              </w:rPr>
              <w:t>6</w:t>
            </w:r>
          </w:p>
        </w:tc>
        <w:tc>
          <w:tcPr>
            <w:tcW w:w="4801" w:type="dxa"/>
          </w:tcPr>
          <w:p w:rsidR="00354966" w:rsidRPr="00806CAC" w:rsidRDefault="00556BD7" w:rsidP="00F5578C">
            <w:pPr>
              <w:keepNext/>
              <w:keepLines/>
              <w:jc w:val="both"/>
              <w:outlineLvl w:val="2"/>
              <w:rPr>
                <w:color w:val="auto"/>
                <w:sz w:val="26"/>
                <w:szCs w:val="26"/>
              </w:rPr>
            </w:pPr>
            <w:r w:rsidRPr="00806CAC">
              <w:rPr>
                <w:color w:val="auto"/>
                <w:spacing w:val="-6"/>
                <w:sz w:val="26"/>
                <w:szCs w:val="26"/>
                <w:u w:val="single"/>
              </w:rPr>
              <w:t>Sáng</w:t>
            </w:r>
            <w:r w:rsidRPr="00806CAC">
              <w:rPr>
                <w:color w:val="auto"/>
                <w:spacing w:val="-6"/>
                <w:sz w:val="26"/>
                <w:szCs w:val="26"/>
              </w:rPr>
              <w:t xml:space="preserve">: - </w:t>
            </w:r>
            <w:r w:rsidRPr="00806CAC">
              <w:rPr>
                <w:color w:val="auto"/>
                <w:sz w:val="26"/>
                <w:szCs w:val="26"/>
              </w:rPr>
              <w:t>Hội nghị cấp cao Hà Tĩnh - Khăm Muộn năm 2018</w:t>
            </w:r>
          </w:p>
          <w:p w:rsidR="000F72EF" w:rsidRPr="00806CAC" w:rsidRDefault="00E43A18" w:rsidP="000F72EF">
            <w:pPr>
              <w:keepNext/>
              <w:keepLines/>
              <w:jc w:val="both"/>
              <w:outlineLvl w:val="2"/>
              <w:rPr>
                <w:color w:val="auto"/>
                <w:sz w:val="26"/>
                <w:szCs w:val="26"/>
              </w:rPr>
            </w:pPr>
            <w:r w:rsidRPr="00806CAC">
              <w:rPr>
                <w:i/>
                <w:color w:val="auto"/>
                <w:sz w:val="26"/>
                <w:szCs w:val="26"/>
                <w:u w:val="single"/>
              </w:rPr>
              <w:t>Chiều:</w:t>
            </w:r>
            <w:r w:rsidR="00254CF0" w:rsidRPr="00806CAC">
              <w:rPr>
                <w:color w:val="auto"/>
                <w:sz w:val="26"/>
                <w:szCs w:val="26"/>
              </w:rPr>
              <w:t>Tập huấn cập nhật phần mềm nhiệm vụ KHCN</w:t>
            </w:r>
          </w:p>
        </w:tc>
        <w:tc>
          <w:tcPr>
            <w:tcW w:w="2409" w:type="dxa"/>
          </w:tcPr>
          <w:p w:rsidR="00E43A18" w:rsidRPr="00806CAC" w:rsidRDefault="00A72699" w:rsidP="00F5578C">
            <w:pPr>
              <w:jc w:val="both"/>
              <w:rPr>
                <w:color w:val="auto"/>
                <w:sz w:val="26"/>
                <w:szCs w:val="26"/>
              </w:rPr>
            </w:pPr>
            <w:r w:rsidRPr="00806CAC">
              <w:rPr>
                <w:color w:val="auto"/>
                <w:sz w:val="26"/>
                <w:szCs w:val="26"/>
              </w:rPr>
              <w:t xml:space="preserve">- VP </w:t>
            </w:r>
          </w:p>
          <w:p w:rsidR="00254CF0" w:rsidRPr="00806CAC" w:rsidRDefault="00254CF0" w:rsidP="00F5578C">
            <w:pPr>
              <w:jc w:val="both"/>
              <w:rPr>
                <w:color w:val="auto"/>
                <w:sz w:val="26"/>
                <w:szCs w:val="26"/>
              </w:rPr>
            </w:pPr>
          </w:p>
          <w:p w:rsidR="00254CF0" w:rsidRPr="00806CAC" w:rsidRDefault="00254CF0" w:rsidP="00254CF0">
            <w:pPr>
              <w:jc w:val="both"/>
              <w:rPr>
                <w:color w:val="auto"/>
                <w:sz w:val="26"/>
                <w:szCs w:val="26"/>
              </w:rPr>
            </w:pPr>
            <w:r w:rsidRPr="00806CAC">
              <w:rPr>
                <w:color w:val="auto"/>
                <w:sz w:val="26"/>
                <w:szCs w:val="26"/>
              </w:rPr>
              <w:t>-Phòng TTTL</w:t>
            </w:r>
          </w:p>
          <w:p w:rsidR="002A469D" w:rsidRPr="00806CAC" w:rsidRDefault="002A469D" w:rsidP="00F5578C">
            <w:pPr>
              <w:jc w:val="both"/>
              <w:rPr>
                <w:color w:val="auto"/>
                <w:sz w:val="26"/>
                <w:szCs w:val="26"/>
              </w:rPr>
            </w:pPr>
          </w:p>
        </w:tc>
        <w:tc>
          <w:tcPr>
            <w:tcW w:w="2350" w:type="dxa"/>
          </w:tcPr>
          <w:p w:rsidR="00DD1370" w:rsidRPr="00806CAC" w:rsidRDefault="000F72EF" w:rsidP="00F5578C">
            <w:pPr>
              <w:jc w:val="both"/>
              <w:rPr>
                <w:color w:val="auto"/>
                <w:sz w:val="26"/>
                <w:szCs w:val="26"/>
              </w:rPr>
            </w:pPr>
            <w:r w:rsidRPr="00806CAC">
              <w:rPr>
                <w:color w:val="auto"/>
                <w:sz w:val="26"/>
                <w:szCs w:val="26"/>
              </w:rPr>
              <w:t>Đ/c Văn giám đốc</w:t>
            </w:r>
          </w:p>
          <w:p w:rsidR="00254CF0" w:rsidRPr="00806CAC" w:rsidRDefault="00254CF0" w:rsidP="00F5578C">
            <w:pPr>
              <w:jc w:val="both"/>
              <w:rPr>
                <w:color w:val="auto"/>
                <w:sz w:val="26"/>
                <w:szCs w:val="26"/>
              </w:rPr>
            </w:pPr>
          </w:p>
          <w:p w:rsidR="00254CF0" w:rsidRPr="00806CAC" w:rsidRDefault="00254CF0" w:rsidP="00254CF0">
            <w:pPr>
              <w:jc w:val="both"/>
              <w:rPr>
                <w:color w:val="auto"/>
                <w:sz w:val="26"/>
                <w:szCs w:val="26"/>
              </w:rPr>
            </w:pPr>
            <w:r w:rsidRPr="00806CAC">
              <w:rPr>
                <w:color w:val="auto"/>
                <w:sz w:val="26"/>
                <w:szCs w:val="26"/>
              </w:rPr>
              <w:t>Đ/c Bình PGĐ</w:t>
            </w:r>
          </w:p>
          <w:p w:rsidR="00254CF0" w:rsidRPr="00806CAC" w:rsidRDefault="00254CF0" w:rsidP="00F5578C">
            <w:pPr>
              <w:jc w:val="both"/>
              <w:rPr>
                <w:color w:val="auto"/>
                <w:sz w:val="26"/>
                <w:szCs w:val="26"/>
              </w:rPr>
            </w:pPr>
          </w:p>
        </w:tc>
      </w:tr>
      <w:tr w:rsidR="001B309C" w:rsidRPr="00806CAC" w:rsidTr="002518D5">
        <w:trPr>
          <w:jc w:val="center"/>
        </w:trPr>
        <w:tc>
          <w:tcPr>
            <w:tcW w:w="867" w:type="dxa"/>
            <w:shd w:val="clear" w:color="auto" w:fill="auto"/>
            <w:vAlign w:val="center"/>
          </w:tcPr>
          <w:p w:rsidR="00DC4F1C" w:rsidRPr="00806CAC" w:rsidRDefault="00DC4F1C" w:rsidP="000148F2">
            <w:pPr>
              <w:jc w:val="center"/>
              <w:rPr>
                <w:color w:val="auto"/>
                <w:sz w:val="26"/>
                <w:szCs w:val="26"/>
              </w:rPr>
            </w:pPr>
            <w:r w:rsidRPr="00806CAC">
              <w:rPr>
                <w:color w:val="auto"/>
                <w:sz w:val="26"/>
                <w:szCs w:val="26"/>
              </w:rPr>
              <w:t>7</w:t>
            </w:r>
          </w:p>
        </w:tc>
        <w:tc>
          <w:tcPr>
            <w:tcW w:w="4801" w:type="dxa"/>
            <w:shd w:val="clear" w:color="auto" w:fill="auto"/>
          </w:tcPr>
          <w:p w:rsidR="00FC0D38" w:rsidRPr="00806CAC" w:rsidRDefault="00DA5B07" w:rsidP="00F5578C">
            <w:pPr>
              <w:keepNext/>
              <w:keepLines/>
              <w:jc w:val="both"/>
              <w:outlineLvl w:val="2"/>
              <w:rPr>
                <w:color w:val="auto"/>
                <w:sz w:val="26"/>
                <w:szCs w:val="26"/>
              </w:rPr>
            </w:pPr>
            <w:r w:rsidRPr="00806CAC">
              <w:rPr>
                <w:i/>
                <w:color w:val="auto"/>
                <w:sz w:val="26"/>
                <w:szCs w:val="26"/>
                <w:u w:val="single"/>
              </w:rPr>
              <w:t>Sáng:</w:t>
            </w:r>
            <w:r w:rsidRPr="00806CAC">
              <w:rPr>
                <w:color w:val="auto"/>
                <w:sz w:val="26"/>
                <w:szCs w:val="26"/>
              </w:rPr>
              <w:t xml:space="preserve"> - </w:t>
            </w:r>
            <w:r w:rsidR="009930B2" w:rsidRPr="00806CAC">
              <w:rPr>
                <w:color w:val="auto"/>
                <w:sz w:val="26"/>
                <w:szCs w:val="26"/>
              </w:rPr>
              <w:t>Hội đồng xét duyệt  nhiệm vụ đặt hàng thuộc Kế hoạch nghiên cứu ứng dụng KH&amp;CN 2018</w:t>
            </w:r>
          </w:p>
          <w:p w:rsidR="00DB6308" w:rsidRPr="00806CAC" w:rsidRDefault="00556BD7" w:rsidP="00F5578C">
            <w:pPr>
              <w:keepNext/>
              <w:keepLines/>
              <w:jc w:val="both"/>
              <w:outlineLvl w:val="2"/>
              <w:rPr>
                <w:color w:val="auto"/>
                <w:sz w:val="26"/>
                <w:szCs w:val="26"/>
              </w:rPr>
            </w:pPr>
            <w:r w:rsidRPr="00806CAC">
              <w:rPr>
                <w:i/>
                <w:color w:val="auto"/>
                <w:sz w:val="26"/>
                <w:szCs w:val="26"/>
                <w:u w:val="single"/>
              </w:rPr>
              <w:t>Chiều</w:t>
            </w:r>
            <w:r w:rsidRPr="00806CAC">
              <w:rPr>
                <w:color w:val="auto"/>
                <w:sz w:val="26"/>
                <w:szCs w:val="26"/>
              </w:rPr>
              <w:t>: - Họp Ban Chỉ đạo nông thôn mới tỉnh</w:t>
            </w:r>
          </w:p>
        </w:tc>
        <w:tc>
          <w:tcPr>
            <w:tcW w:w="2409" w:type="dxa"/>
            <w:shd w:val="clear" w:color="auto" w:fill="auto"/>
          </w:tcPr>
          <w:p w:rsidR="003D6889" w:rsidRPr="00806CAC" w:rsidRDefault="009930B2" w:rsidP="00F5578C">
            <w:pPr>
              <w:jc w:val="both"/>
              <w:rPr>
                <w:color w:val="auto"/>
                <w:sz w:val="26"/>
                <w:szCs w:val="26"/>
              </w:rPr>
            </w:pPr>
            <w:r w:rsidRPr="00806CAC">
              <w:rPr>
                <w:color w:val="auto"/>
                <w:sz w:val="26"/>
                <w:szCs w:val="26"/>
              </w:rPr>
              <w:t>Phòng QLKH</w:t>
            </w:r>
          </w:p>
          <w:p w:rsidR="009930B2" w:rsidRPr="00806CAC" w:rsidRDefault="009930B2" w:rsidP="00F5578C">
            <w:pPr>
              <w:jc w:val="both"/>
              <w:rPr>
                <w:color w:val="auto"/>
                <w:sz w:val="26"/>
                <w:szCs w:val="26"/>
              </w:rPr>
            </w:pPr>
          </w:p>
          <w:p w:rsidR="009930B2" w:rsidRPr="00806CAC" w:rsidRDefault="009930B2" w:rsidP="00F5578C">
            <w:pPr>
              <w:jc w:val="both"/>
              <w:rPr>
                <w:color w:val="auto"/>
                <w:sz w:val="26"/>
                <w:szCs w:val="26"/>
              </w:rPr>
            </w:pPr>
          </w:p>
          <w:p w:rsidR="009930B2" w:rsidRPr="00806CAC" w:rsidRDefault="009930B2" w:rsidP="00F5578C">
            <w:pPr>
              <w:jc w:val="both"/>
              <w:rPr>
                <w:color w:val="auto"/>
                <w:sz w:val="26"/>
                <w:szCs w:val="26"/>
              </w:rPr>
            </w:pPr>
            <w:r w:rsidRPr="00806CAC">
              <w:rPr>
                <w:color w:val="auto"/>
                <w:sz w:val="26"/>
                <w:szCs w:val="26"/>
              </w:rPr>
              <w:t>Văn phòng</w:t>
            </w:r>
          </w:p>
        </w:tc>
        <w:tc>
          <w:tcPr>
            <w:tcW w:w="2350" w:type="dxa"/>
            <w:shd w:val="clear" w:color="auto" w:fill="auto"/>
          </w:tcPr>
          <w:p w:rsidR="00DD1370" w:rsidRPr="00806CAC" w:rsidRDefault="009930B2" w:rsidP="00F5578C">
            <w:pPr>
              <w:jc w:val="both"/>
              <w:rPr>
                <w:color w:val="auto"/>
                <w:sz w:val="26"/>
                <w:szCs w:val="26"/>
              </w:rPr>
            </w:pPr>
            <w:r w:rsidRPr="00806CAC">
              <w:rPr>
                <w:color w:val="auto"/>
                <w:sz w:val="26"/>
                <w:szCs w:val="26"/>
              </w:rPr>
              <w:t>Đ/c Văn giám đốc</w:t>
            </w:r>
          </w:p>
          <w:p w:rsidR="009930B2" w:rsidRPr="00806CAC" w:rsidRDefault="009930B2" w:rsidP="00F5578C">
            <w:pPr>
              <w:jc w:val="both"/>
              <w:rPr>
                <w:color w:val="auto"/>
                <w:sz w:val="26"/>
                <w:szCs w:val="26"/>
              </w:rPr>
            </w:pPr>
          </w:p>
          <w:p w:rsidR="009930B2" w:rsidRPr="00806CAC" w:rsidRDefault="009930B2" w:rsidP="00F5578C">
            <w:pPr>
              <w:jc w:val="both"/>
              <w:rPr>
                <w:color w:val="auto"/>
                <w:sz w:val="26"/>
                <w:szCs w:val="26"/>
              </w:rPr>
            </w:pPr>
          </w:p>
          <w:p w:rsidR="009930B2" w:rsidRPr="00806CAC" w:rsidRDefault="009930B2" w:rsidP="00F5578C">
            <w:pPr>
              <w:jc w:val="both"/>
              <w:rPr>
                <w:color w:val="auto"/>
                <w:sz w:val="26"/>
                <w:szCs w:val="26"/>
              </w:rPr>
            </w:pPr>
            <w:r w:rsidRPr="00806CAC">
              <w:rPr>
                <w:color w:val="auto"/>
                <w:sz w:val="26"/>
                <w:szCs w:val="26"/>
              </w:rPr>
              <w:t>Đ/c Văn giám đốc</w:t>
            </w:r>
          </w:p>
        </w:tc>
      </w:tr>
      <w:tr w:rsidR="001B309C" w:rsidRPr="00806CAC" w:rsidTr="002518D5">
        <w:trPr>
          <w:jc w:val="center"/>
        </w:trPr>
        <w:tc>
          <w:tcPr>
            <w:tcW w:w="867" w:type="dxa"/>
            <w:vAlign w:val="center"/>
          </w:tcPr>
          <w:p w:rsidR="00DC4F1C" w:rsidRPr="00806CAC" w:rsidRDefault="00DC4F1C" w:rsidP="000148F2">
            <w:pPr>
              <w:jc w:val="center"/>
              <w:rPr>
                <w:color w:val="auto"/>
                <w:sz w:val="26"/>
                <w:szCs w:val="26"/>
              </w:rPr>
            </w:pPr>
            <w:r w:rsidRPr="00806CAC">
              <w:rPr>
                <w:color w:val="auto"/>
                <w:sz w:val="26"/>
                <w:szCs w:val="26"/>
              </w:rPr>
              <w:t>8</w:t>
            </w:r>
          </w:p>
        </w:tc>
        <w:tc>
          <w:tcPr>
            <w:tcW w:w="4801" w:type="dxa"/>
          </w:tcPr>
          <w:p w:rsidR="00DA5B07" w:rsidRPr="00806CAC" w:rsidRDefault="00556BD7" w:rsidP="00F5578C">
            <w:pPr>
              <w:jc w:val="both"/>
              <w:rPr>
                <w:b/>
                <w:color w:val="auto"/>
                <w:sz w:val="26"/>
                <w:szCs w:val="26"/>
              </w:rPr>
            </w:pPr>
            <w:r w:rsidRPr="00806CAC">
              <w:rPr>
                <w:b/>
                <w:color w:val="auto"/>
                <w:sz w:val="26"/>
                <w:szCs w:val="26"/>
              </w:rPr>
              <w:t>Thứ Bảy</w:t>
            </w:r>
          </w:p>
          <w:p w:rsidR="002A7883" w:rsidRPr="00806CAC" w:rsidRDefault="00DA5B07" w:rsidP="00F5578C">
            <w:pPr>
              <w:jc w:val="both"/>
              <w:rPr>
                <w:color w:val="auto"/>
                <w:sz w:val="26"/>
                <w:szCs w:val="26"/>
              </w:rPr>
            </w:pPr>
            <w:r w:rsidRPr="00806CAC">
              <w:rPr>
                <w:i/>
                <w:color w:val="auto"/>
                <w:sz w:val="26"/>
                <w:szCs w:val="26"/>
                <w:u w:val="single"/>
              </w:rPr>
              <w:t>Sáng:</w:t>
            </w:r>
            <w:r w:rsidR="009930B2" w:rsidRPr="00806CAC">
              <w:rPr>
                <w:color w:val="auto"/>
                <w:sz w:val="26"/>
                <w:szCs w:val="26"/>
              </w:rPr>
              <w:t>- Hội đồng xét duyệt  nhiệm vụ đặt hàng thuộc Kế hoạch nghiên cứu ứng dụng KH&amp;CN 2018</w:t>
            </w:r>
          </w:p>
          <w:p w:rsidR="00E451BE" w:rsidRPr="00806CAC" w:rsidRDefault="00111D79" w:rsidP="00F5578C">
            <w:pPr>
              <w:jc w:val="both"/>
              <w:rPr>
                <w:color w:val="auto"/>
                <w:sz w:val="26"/>
                <w:szCs w:val="26"/>
              </w:rPr>
            </w:pPr>
            <w:r w:rsidRPr="00806CAC">
              <w:rPr>
                <w:color w:val="auto"/>
                <w:sz w:val="26"/>
                <w:szCs w:val="26"/>
                <w:u w:val="single"/>
              </w:rPr>
              <w:t>Chiều</w:t>
            </w:r>
            <w:r w:rsidRPr="00806CAC">
              <w:rPr>
                <w:color w:val="auto"/>
                <w:sz w:val="26"/>
                <w:szCs w:val="26"/>
              </w:rPr>
              <w:t>:</w:t>
            </w:r>
            <w:r w:rsidR="001917F1" w:rsidRPr="00806CAC">
              <w:rPr>
                <w:color w:val="auto"/>
                <w:sz w:val="26"/>
                <w:szCs w:val="26"/>
              </w:rPr>
              <w:t xml:space="preserve"> Họp HĐKH nghiệm thu đề tài </w:t>
            </w:r>
          </w:p>
        </w:tc>
        <w:tc>
          <w:tcPr>
            <w:tcW w:w="2409" w:type="dxa"/>
          </w:tcPr>
          <w:p w:rsidR="001A7743" w:rsidRPr="00806CAC" w:rsidRDefault="001A7743" w:rsidP="00F5578C">
            <w:pPr>
              <w:jc w:val="both"/>
              <w:rPr>
                <w:color w:val="auto"/>
                <w:sz w:val="26"/>
                <w:szCs w:val="26"/>
              </w:rPr>
            </w:pPr>
          </w:p>
          <w:p w:rsidR="008A77A6" w:rsidRPr="00806CAC" w:rsidRDefault="008A77A6" w:rsidP="008A77A6">
            <w:pPr>
              <w:jc w:val="both"/>
              <w:rPr>
                <w:color w:val="auto"/>
                <w:sz w:val="26"/>
                <w:szCs w:val="26"/>
              </w:rPr>
            </w:pPr>
            <w:r w:rsidRPr="00806CAC">
              <w:rPr>
                <w:color w:val="auto"/>
                <w:sz w:val="26"/>
                <w:szCs w:val="26"/>
              </w:rPr>
              <w:t>Phòng QLKH</w:t>
            </w:r>
          </w:p>
          <w:p w:rsidR="008A77A6" w:rsidRPr="00806CAC" w:rsidRDefault="008A77A6" w:rsidP="00F5578C">
            <w:pPr>
              <w:jc w:val="both"/>
              <w:rPr>
                <w:color w:val="auto"/>
                <w:sz w:val="26"/>
                <w:szCs w:val="26"/>
              </w:rPr>
            </w:pPr>
          </w:p>
          <w:p w:rsidR="001917F1" w:rsidRPr="00806CAC" w:rsidRDefault="001917F1" w:rsidP="00F5578C">
            <w:pPr>
              <w:jc w:val="both"/>
              <w:rPr>
                <w:color w:val="auto"/>
                <w:sz w:val="26"/>
                <w:szCs w:val="26"/>
              </w:rPr>
            </w:pPr>
          </w:p>
          <w:p w:rsidR="001917F1" w:rsidRPr="00806CAC" w:rsidRDefault="001917F1" w:rsidP="001917F1">
            <w:pPr>
              <w:jc w:val="both"/>
              <w:rPr>
                <w:color w:val="auto"/>
                <w:sz w:val="26"/>
                <w:szCs w:val="26"/>
              </w:rPr>
            </w:pPr>
            <w:r w:rsidRPr="00806CAC">
              <w:rPr>
                <w:color w:val="auto"/>
                <w:sz w:val="26"/>
                <w:szCs w:val="26"/>
              </w:rPr>
              <w:t>Phòng QLKH</w:t>
            </w:r>
          </w:p>
          <w:p w:rsidR="001917F1" w:rsidRPr="00806CAC" w:rsidRDefault="001917F1" w:rsidP="00F5578C">
            <w:pPr>
              <w:jc w:val="both"/>
              <w:rPr>
                <w:color w:val="auto"/>
                <w:sz w:val="26"/>
                <w:szCs w:val="26"/>
              </w:rPr>
            </w:pPr>
          </w:p>
        </w:tc>
        <w:tc>
          <w:tcPr>
            <w:tcW w:w="2350" w:type="dxa"/>
          </w:tcPr>
          <w:p w:rsidR="008A77A6" w:rsidRPr="00806CAC" w:rsidRDefault="008A77A6" w:rsidP="00F5578C">
            <w:pPr>
              <w:jc w:val="both"/>
              <w:rPr>
                <w:color w:val="auto"/>
                <w:sz w:val="26"/>
                <w:szCs w:val="26"/>
              </w:rPr>
            </w:pPr>
          </w:p>
          <w:p w:rsidR="001A7743" w:rsidRPr="00806CAC" w:rsidRDefault="009930B2" w:rsidP="00F5578C">
            <w:pPr>
              <w:jc w:val="both"/>
              <w:rPr>
                <w:color w:val="auto"/>
                <w:sz w:val="26"/>
                <w:szCs w:val="26"/>
              </w:rPr>
            </w:pPr>
            <w:r w:rsidRPr="00806CAC">
              <w:rPr>
                <w:color w:val="auto"/>
                <w:sz w:val="26"/>
                <w:szCs w:val="26"/>
              </w:rPr>
              <w:t>Đ/c Văn giám đốc</w:t>
            </w:r>
          </w:p>
          <w:p w:rsidR="001917F1" w:rsidRPr="00806CAC" w:rsidRDefault="001917F1" w:rsidP="00F5578C">
            <w:pPr>
              <w:jc w:val="both"/>
              <w:rPr>
                <w:color w:val="auto"/>
                <w:sz w:val="26"/>
                <w:szCs w:val="26"/>
              </w:rPr>
            </w:pPr>
          </w:p>
          <w:p w:rsidR="001917F1" w:rsidRPr="00806CAC" w:rsidRDefault="001917F1" w:rsidP="00F5578C">
            <w:pPr>
              <w:jc w:val="both"/>
              <w:rPr>
                <w:color w:val="auto"/>
                <w:sz w:val="26"/>
                <w:szCs w:val="26"/>
              </w:rPr>
            </w:pPr>
          </w:p>
          <w:p w:rsidR="001917F1" w:rsidRPr="00806CAC" w:rsidRDefault="001917F1" w:rsidP="00F5578C">
            <w:pPr>
              <w:jc w:val="both"/>
              <w:rPr>
                <w:color w:val="auto"/>
                <w:sz w:val="26"/>
                <w:szCs w:val="26"/>
              </w:rPr>
            </w:pPr>
            <w:r w:rsidRPr="00806CAC">
              <w:rPr>
                <w:color w:val="auto"/>
                <w:sz w:val="26"/>
                <w:szCs w:val="26"/>
              </w:rPr>
              <w:t>Đ/c Văn giám đốc</w:t>
            </w:r>
          </w:p>
        </w:tc>
      </w:tr>
      <w:tr w:rsidR="001B309C" w:rsidRPr="00806CAC" w:rsidTr="002518D5">
        <w:trPr>
          <w:jc w:val="center"/>
        </w:trPr>
        <w:tc>
          <w:tcPr>
            <w:tcW w:w="867" w:type="dxa"/>
            <w:shd w:val="clear" w:color="auto" w:fill="auto"/>
            <w:vAlign w:val="center"/>
          </w:tcPr>
          <w:p w:rsidR="00011FCE" w:rsidRPr="00806CAC" w:rsidRDefault="00011FCE" w:rsidP="000148F2">
            <w:pPr>
              <w:jc w:val="center"/>
              <w:rPr>
                <w:color w:val="auto"/>
                <w:sz w:val="26"/>
                <w:szCs w:val="26"/>
              </w:rPr>
            </w:pPr>
            <w:r w:rsidRPr="00806CAC">
              <w:rPr>
                <w:color w:val="auto"/>
                <w:sz w:val="26"/>
                <w:szCs w:val="26"/>
              </w:rPr>
              <w:t>9</w:t>
            </w:r>
          </w:p>
        </w:tc>
        <w:tc>
          <w:tcPr>
            <w:tcW w:w="4801" w:type="dxa"/>
            <w:shd w:val="clear" w:color="auto" w:fill="auto"/>
          </w:tcPr>
          <w:p w:rsidR="00BB7CFF" w:rsidRPr="00806CAC" w:rsidRDefault="00556BD7" w:rsidP="00F5578C">
            <w:pPr>
              <w:jc w:val="both"/>
              <w:rPr>
                <w:b/>
                <w:color w:val="auto"/>
                <w:sz w:val="26"/>
                <w:szCs w:val="26"/>
              </w:rPr>
            </w:pPr>
            <w:r w:rsidRPr="00806CAC">
              <w:rPr>
                <w:b/>
                <w:color w:val="auto"/>
                <w:sz w:val="26"/>
                <w:szCs w:val="26"/>
              </w:rPr>
              <w:t>Chủ Nhật</w:t>
            </w:r>
          </w:p>
          <w:p w:rsidR="00E451BE" w:rsidRPr="00806CAC" w:rsidRDefault="00E43A18" w:rsidP="00F5578C">
            <w:pPr>
              <w:jc w:val="both"/>
              <w:rPr>
                <w:color w:val="auto"/>
                <w:sz w:val="26"/>
                <w:szCs w:val="26"/>
              </w:rPr>
            </w:pPr>
            <w:r w:rsidRPr="00806CAC">
              <w:rPr>
                <w:i/>
                <w:color w:val="auto"/>
                <w:sz w:val="26"/>
                <w:szCs w:val="26"/>
                <w:u w:val="single"/>
              </w:rPr>
              <w:t>Sáng:</w:t>
            </w:r>
            <w:r w:rsidR="00E451BE" w:rsidRPr="00806CAC">
              <w:rPr>
                <w:color w:val="auto"/>
                <w:sz w:val="26"/>
                <w:szCs w:val="26"/>
              </w:rPr>
              <w:t>- Kiểm tra nông thôn mới tại huyện Nghi Xuân</w:t>
            </w:r>
          </w:p>
          <w:p w:rsidR="00E43A18" w:rsidRPr="00806CAC" w:rsidRDefault="00E43A18" w:rsidP="00B10F72">
            <w:pPr>
              <w:jc w:val="both"/>
              <w:rPr>
                <w:color w:val="auto"/>
                <w:sz w:val="26"/>
                <w:szCs w:val="26"/>
              </w:rPr>
            </w:pPr>
            <w:r w:rsidRPr="00806CAC">
              <w:rPr>
                <w:i/>
                <w:color w:val="auto"/>
                <w:sz w:val="26"/>
                <w:szCs w:val="26"/>
                <w:u w:val="single"/>
              </w:rPr>
              <w:t>Chiều:</w:t>
            </w:r>
          </w:p>
        </w:tc>
        <w:tc>
          <w:tcPr>
            <w:tcW w:w="2409" w:type="dxa"/>
            <w:shd w:val="clear" w:color="auto" w:fill="auto"/>
          </w:tcPr>
          <w:p w:rsidR="00BB7CFF" w:rsidRPr="00806CAC" w:rsidRDefault="00BB7CFF" w:rsidP="00F5578C">
            <w:pPr>
              <w:jc w:val="both"/>
              <w:rPr>
                <w:color w:val="auto"/>
                <w:sz w:val="26"/>
                <w:szCs w:val="26"/>
              </w:rPr>
            </w:pPr>
          </w:p>
          <w:p w:rsidR="00053866" w:rsidRPr="00806CAC" w:rsidRDefault="00053866" w:rsidP="00F5578C">
            <w:pPr>
              <w:jc w:val="both"/>
              <w:rPr>
                <w:color w:val="auto"/>
                <w:sz w:val="26"/>
                <w:szCs w:val="26"/>
              </w:rPr>
            </w:pPr>
            <w:r w:rsidRPr="00806CAC">
              <w:rPr>
                <w:color w:val="auto"/>
                <w:sz w:val="26"/>
                <w:szCs w:val="26"/>
              </w:rPr>
              <w:t>Văn phòng</w:t>
            </w:r>
          </w:p>
        </w:tc>
        <w:tc>
          <w:tcPr>
            <w:tcW w:w="2350" w:type="dxa"/>
            <w:shd w:val="clear" w:color="auto" w:fill="auto"/>
          </w:tcPr>
          <w:p w:rsidR="00053866" w:rsidRPr="00806CAC" w:rsidRDefault="00053866" w:rsidP="00F5578C">
            <w:pPr>
              <w:jc w:val="both"/>
              <w:rPr>
                <w:color w:val="auto"/>
                <w:sz w:val="26"/>
                <w:szCs w:val="26"/>
              </w:rPr>
            </w:pPr>
          </w:p>
          <w:p w:rsidR="00DA5B07" w:rsidRPr="00806CAC" w:rsidRDefault="00053866" w:rsidP="00F5578C">
            <w:pPr>
              <w:jc w:val="both"/>
              <w:rPr>
                <w:color w:val="auto"/>
                <w:sz w:val="26"/>
                <w:szCs w:val="26"/>
              </w:rPr>
            </w:pPr>
            <w:r w:rsidRPr="00806CAC">
              <w:rPr>
                <w:color w:val="auto"/>
                <w:sz w:val="26"/>
                <w:szCs w:val="26"/>
              </w:rPr>
              <w:t>Đ/c Văn giám đốc</w:t>
            </w:r>
          </w:p>
        </w:tc>
      </w:tr>
      <w:tr w:rsidR="001B309C" w:rsidRPr="00806CAC" w:rsidTr="002518D5">
        <w:trPr>
          <w:jc w:val="center"/>
        </w:trPr>
        <w:tc>
          <w:tcPr>
            <w:tcW w:w="867" w:type="dxa"/>
            <w:shd w:val="clear" w:color="auto" w:fill="auto"/>
            <w:vAlign w:val="center"/>
          </w:tcPr>
          <w:p w:rsidR="00011FCE" w:rsidRPr="00806CAC" w:rsidRDefault="00011FCE" w:rsidP="000148F2">
            <w:pPr>
              <w:jc w:val="center"/>
              <w:rPr>
                <w:color w:val="auto"/>
                <w:sz w:val="26"/>
                <w:szCs w:val="26"/>
              </w:rPr>
            </w:pPr>
            <w:r w:rsidRPr="00806CAC">
              <w:rPr>
                <w:color w:val="auto"/>
                <w:sz w:val="26"/>
                <w:szCs w:val="26"/>
              </w:rPr>
              <w:t>10</w:t>
            </w:r>
          </w:p>
        </w:tc>
        <w:tc>
          <w:tcPr>
            <w:tcW w:w="4801" w:type="dxa"/>
            <w:shd w:val="clear" w:color="auto" w:fill="auto"/>
          </w:tcPr>
          <w:p w:rsidR="00DA5B07" w:rsidRPr="00806CAC" w:rsidRDefault="00A72699" w:rsidP="00F5578C">
            <w:pPr>
              <w:jc w:val="both"/>
              <w:rPr>
                <w:color w:val="auto"/>
                <w:sz w:val="26"/>
                <w:szCs w:val="26"/>
              </w:rPr>
            </w:pPr>
            <w:r w:rsidRPr="00806CAC">
              <w:rPr>
                <w:i/>
                <w:color w:val="auto"/>
                <w:sz w:val="26"/>
                <w:szCs w:val="26"/>
                <w:u w:val="single"/>
              </w:rPr>
              <w:t>Sáng:</w:t>
            </w:r>
            <w:r w:rsidRPr="00806CAC">
              <w:rPr>
                <w:color w:val="auto"/>
                <w:sz w:val="26"/>
                <w:szCs w:val="26"/>
              </w:rPr>
              <w:t xml:space="preserve"> - Họp </w:t>
            </w:r>
            <w:r w:rsidR="00DA5B07" w:rsidRPr="00806CAC">
              <w:rPr>
                <w:color w:val="auto"/>
                <w:sz w:val="26"/>
                <w:szCs w:val="26"/>
              </w:rPr>
              <w:t xml:space="preserve">giao ban </w:t>
            </w:r>
            <w:r w:rsidRPr="00806CAC">
              <w:rPr>
                <w:color w:val="auto"/>
                <w:sz w:val="26"/>
                <w:szCs w:val="26"/>
              </w:rPr>
              <w:t>UBND tỉnh</w:t>
            </w:r>
          </w:p>
          <w:p w:rsidR="00B10F72" w:rsidRPr="00806CAC" w:rsidRDefault="00B10F72" w:rsidP="00B10F72">
            <w:pPr>
              <w:jc w:val="both"/>
              <w:rPr>
                <w:b/>
                <w:color w:val="auto"/>
                <w:sz w:val="26"/>
                <w:szCs w:val="26"/>
              </w:rPr>
            </w:pPr>
            <w:r w:rsidRPr="00806CAC">
              <w:rPr>
                <w:color w:val="auto"/>
                <w:sz w:val="26"/>
                <w:szCs w:val="26"/>
              </w:rPr>
              <w:t>-Tổ chức Hội nghị tập huấn kiến thức về an toàn và kiểm soát bức xạ cho cán bộ phụ trách và nhân viên bức xạ trên địa bàn tỉnh</w:t>
            </w:r>
          </w:p>
          <w:p w:rsidR="002B11DD" w:rsidRPr="00806CAC" w:rsidRDefault="00556BD7" w:rsidP="00F5578C">
            <w:pPr>
              <w:jc w:val="both"/>
              <w:rPr>
                <w:color w:val="auto"/>
                <w:sz w:val="26"/>
                <w:szCs w:val="26"/>
              </w:rPr>
            </w:pPr>
            <w:r w:rsidRPr="00806CAC">
              <w:rPr>
                <w:i/>
                <w:color w:val="auto"/>
                <w:sz w:val="26"/>
                <w:szCs w:val="26"/>
                <w:u w:val="single"/>
              </w:rPr>
              <w:t>Chiều</w:t>
            </w:r>
            <w:r w:rsidRPr="00806CAC">
              <w:rPr>
                <w:i/>
                <w:color w:val="auto"/>
                <w:sz w:val="26"/>
                <w:szCs w:val="26"/>
              </w:rPr>
              <w:t>:</w:t>
            </w:r>
            <w:r w:rsidRPr="00806CAC">
              <w:rPr>
                <w:color w:val="auto"/>
                <w:sz w:val="26"/>
                <w:szCs w:val="26"/>
              </w:rPr>
              <w:t xml:space="preserve"> - Thường trực Tỉnh ủy giao ban tuần</w:t>
            </w:r>
          </w:p>
          <w:p w:rsidR="00011FCE" w:rsidRPr="00806CAC" w:rsidRDefault="002B11DD" w:rsidP="008F6D5A">
            <w:pPr>
              <w:jc w:val="both"/>
              <w:rPr>
                <w:color w:val="auto"/>
                <w:sz w:val="26"/>
                <w:szCs w:val="26"/>
              </w:rPr>
            </w:pPr>
            <w:r w:rsidRPr="00806CAC">
              <w:rPr>
                <w:color w:val="auto"/>
                <w:sz w:val="26"/>
                <w:szCs w:val="26"/>
              </w:rPr>
              <w:t xml:space="preserve">-Làm việc với </w:t>
            </w:r>
            <w:r w:rsidR="00FC0D38" w:rsidRPr="00806CAC">
              <w:rPr>
                <w:color w:val="auto"/>
                <w:sz w:val="26"/>
                <w:szCs w:val="26"/>
              </w:rPr>
              <w:t>Bang Mecklenburg  Vorpommern - Nước CHLB Đức</w:t>
            </w:r>
          </w:p>
          <w:p w:rsidR="00483C89" w:rsidRPr="00806CAC" w:rsidRDefault="00483C89" w:rsidP="008F6D5A">
            <w:pPr>
              <w:jc w:val="both"/>
              <w:rPr>
                <w:color w:val="auto"/>
                <w:sz w:val="26"/>
                <w:szCs w:val="26"/>
              </w:rPr>
            </w:pPr>
            <w:r w:rsidRPr="00806CAC">
              <w:rPr>
                <w:color w:val="auto"/>
                <w:sz w:val="26"/>
                <w:szCs w:val="26"/>
              </w:rPr>
              <w:t>- Duyệt chuyên đề Chế phẩm sinh học</w:t>
            </w:r>
          </w:p>
        </w:tc>
        <w:tc>
          <w:tcPr>
            <w:tcW w:w="2409" w:type="dxa"/>
            <w:shd w:val="clear" w:color="auto" w:fill="auto"/>
          </w:tcPr>
          <w:p w:rsidR="00A72699" w:rsidRPr="00806CAC" w:rsidRDefault="00A72699" w:rsidP="00F5578C">
            <w:pPr>
              <w:jc w:val="both"/>
              <w:rPr>
                <w:color w:val="auto"/>
                <w:sz w:val="26"/>
                <w:szCs w:val="26"/>
              </w:rPr>
            </w:pPr>
            <w:r w:rsidRPr="00806CAC">
              <w:rPr>
                <w:color w:val="auto"/>
                <w:sz w:val="26"/>
                <w:szCs w:val="26"/>
              </w:rPr>
              <w:t>- V</w:t>
            </w:r>
            <w:r w:rsidR="000F72EF" w:rsidRPr="00806CAC">
              <w:rPr>
                <w:color w:val="auto"/>
                <w:sz w:val="26"/>
                <w:szCs w:val="26"/>
              </w:rPr>
              <w:t xml:space="preserve">ăn </w:t>
            </w:r>
            <w:r w:rsidRPr="00806CAC">
              <w:rPr>
                <w:color w:val="auto"/>
                <w:sz w:val="26"/>
                <w:szCs w:val="26"/>
              </w:rPr>
              <w:t>P</w:t>
            </w:r>
            <w:r w:rsidR="000F72EF" w:rsidRPr="00806CAC">
              <w:rPr>
                <w:color w:val="auto"/>
                <w:sz w:val="26"/>
                <w:szCs w:val="26"/>
              </w:rPr>
              <w:t>hòng</w:t>
            </w:r>
          </w:p>
          <w:p w:rsidR="00E43A18" w:rsidRPr="00806CAC" w:rsidRDefault="000F72EF" w:rsidP="00F5578C">
            <w:pPr>
              <w:jc w:val="both"/>
              <w:rPr>
                <w:color w:val="auto"/>
                <w:sz w:val="26"/>
                <w:szCs w:val="26"/>
              </w:rPr>
            </w:pPr>
            <w:r w:rsidRPr="00806CAC">
              <w:rPr>
                <w:color w:val="auto"/>
                <w:sz w:val="26"/>
                <w:szCs w:val="26"/>
              </w:rPr>
              <w:t>- Văn phòng</w:t>
            </w:r>
            <w:r w:rsidR="00B10F72" w:rsidRPr="00806CAC">
              <w:rPr>
                <w:color w:val="auto"/>
                <w:sz w:val="26"/>
                <w:szCs w:val="26"/>
              </w:rPr>
              <w:t>, phòng QLCN-SHTT</w:t>
            </w:r>
          </w:p>
          <w:p w:rsidR="00FC0D38" w:rsidRPr="00806CAC" w:rsidRDefault="00FC0D38" w:rsidP="00F5578C">
            <w:pPr>
              <w:jc w:val="both"/>
              <w:rPr>
                <w:color w:val="auto"/>
                <w:sz w:val="26"/>
                <w:szCs w:val="26"/>
              </w:rPr>
            </w:pPr>
          </w:p>
          <w:p w:rsidR="00B10F72" w:rsidRPr="00806CAC" w:rsidRDefault="00B10F72" w:rsidP="00B10F72">
            <w:pPr>
              <w:jc w:val="both"/>
              <w:rPr>
                <w:color w:val="auto"/>
                <w:sz w:val="26"/>
                <w:szCs w:val="26"/>
              </w:rPr>
            </w:pPr>
            <w:r w:rsidRPr="00806CAC">
              <w:rPr>
                <w:color w:val="auto"/>
                <w:sz w:val="26"/>
                <w:szCs w:val="26"/>
              </w:rPr>
              <w:t>- Văn Phòng</w:t>
            </w:r>
          </w:p>
          <w:p w:rsidR="00011FCE" w:rsidRPr="00806CAC" w:rsidRDefault="00011FCE" w:rsidP="00F5578C">
            <w:pPr>
              <w:jc w:val="both"/>
              <w:rPr>
                <w:color w:val="auto"/>
                <w:sz w:val="26"/>
                <w:szCs w:val="26"/>
              </w:rPr>
            </w:pPr>
          </w:p>
          <w:p w:rsidR="00483C89" w:rsidRPr="00806CAC" w:rsidRDefault="00483C89" w:rsidP="00F5578C">
            <w:pPr>
              <w:jc w:val="both"/>
              <w:rPr>
                <w:color w:val="auto"/>
                <w:sz w:val="26"/>
                <w:szCs w:val="26"/>
              </w:rPr>
            </w:pPr>
          </w:p>
          <w:p w:rsidR="00483C89" w:rsidRPr="00806CAC" w:rsidRDefault="00483C89" w:rsidP="00F5578C">
            <w:pPr>
              <w:jc w:val="both"/>
              <w:rPr>
                <w:color w:val="auto"/>
                <w:sz w:val="26"/>
                <w:szCs w:val="26"/>
              </w:rPr>
            </w:pPr>
            <w:r w:rsidRPr="00806CAC">
              <w:rPr>
                <w:color w:val="auto"/>
                <w:sz w:val="26"/>
                <w:szCs w:val="26"/>
              </w:rPr>
              <w:t>Phòng TT-TL</w:t>
            </w:r>
          </w:p>
        </w:tc>
        <w:tc>
          <w:tcPr>
            <w:tcW w:w="2350" w:type="dxa"/>
            <w:shd w:val="clear" w:color="auto" w:fill="auto"/>
          </w:tcPr>
          <w:p w:rsidR="00A72699" w:rsidRPr="00806CAC" w:rsidRDefault="00A72699" w:rsidP="00F5578C">
            <w:pPr>
              <w:jc w:val="both"/>
              <w:rPr>
                <w:color w:val="auto"/>
                <w:sz w:val="26"/>
                <w:szCs w:val="26"/>
              </w:rPr>
            </w:pPr>
            <w:r w:rsidRPr="00806CAC">
              <w:rPr>
                <w:color w:val="auto"/>
                <w:sz w:val="26"/>
                <w:szCs w:val="26"/>
              </w:rPr>
              <w:t>-</w:t>
            </w:r>
            <w:r w:rsidR="000F72EF" w:rsidRPr="00806CAC">
              <w:rPr>
                <w:color w:val="auto"/>
                <w:sz w:val="26"/>
                <w:szCs w:val="26"/>
              </w:rPr>
              <w:t xml:space="preserve"> Đ/c Văn Giám đốc</w:t>
            </w:r>
          </w:p>
          <w:p w:rsidR="000F72EF" w:rsidRPr="00806CAC" w:rsidRDefault="000F72EF" w:rsidP="00F5578C">
            <w:pPr>
              <w:jc w:val="both"/>
              <w:rPr>
                <w:color w:val="auto"/>
                <w:sz w:val="26"/>
                <w:szCs w:val="26"/>
              </w:rPr>
            </w:pPr>
            <w:r w:rsidRPr="00806CAC">
              <w:rPr>
                <w:color w:val="auto"/>
                <w:sz w:val="26"/>
                <w:szCs w:val="26"/>
              </w:rPr>
              <w:t xml:space="preserve">- Đ/c </w:t>
            </w:r>
            <w:r w:rsidR="00B10F72" w:rsidRPr="00806CAC">
              <w:rPr>
                <w:color w:val="auto"/>
                <w:sz w:val="26"/>
                <w:szCs w:val="26"/>
              </w:rPr>
              <w:t>Trọng PGĐ</w:t>
            </w:r>
          </w:p>
          <w:p w:rsidR="00E43A18" w:rsidRPr="00806CAC" w:rsidRDefault="00E43A18" w:rsidP="00F5578C">
            <w:pPr>
              <w:jc w:val="both"/>
              <w:rPr>
                <w:color w:val="auto"/>
                <w:sz w:val="26"/>
                <w:szCs w:val="26"/>
              </w:rPr>
            </w:pPr>
          </w:p>
          <w:p w:rsidR="00FC0D38" w:rsidRPr="00806CAC" w:rsidRDefault="00FC0D38" w:rsidP="00F5578C">
            <w:pPr>
              <w:jc w:val="both"/>
              <w:rPr>
                <w:color w:val="auto"/>
                <w:sz w:val="26"/>
                <w:szCs w:val="26"/>
              </w:rPr>
            </w:pPr>
          </w:p>
          <w:p w:rsidR="00B10F72" w:rsidRPr="00806CAC" w:rsidRDefault="00B10F72" w:rsidP="00B10F72">
            <w:pPr>
              <w:jc w:val="both"/>
              <w:rPr>
                <w:color w:val="auto"/>
                <w:sz w:val="26"/>
                <w:szCs w:val="26"/>
              </w:rPr>
            </w:pPr>
            <w:r w:rsidRPr="00806CAC">
              <w:rPr>
                <w:color w:val="auto"/>
                <w:sz w:val="26"/>
                <w:szCs w:val="26"/>
              </w:rPr>
              <w:t>- Đ/c Văn Giám đốc</w:t>
            </w:r>
          </w:p>
          <w:p w:rsidR="00011FCE" w:rsidRPr="00806CAC" w:rsidRDefault="00011FCE" w:rsidP="00F5578C">
            <w:pPr>
              <w:jc w:val="both"/>
              <w:rPr>
                <w:color w:val="auto"/>
                <w:sz w:val="26"/>
                <w:szCs w:val="26"/>
              </w:rPr>
            </w:pPr>
          </w:p>
          <w:p w:rsidR="00483C89" w:rsidRPr="00806CAC" w:rsidRDefault="00483C89" w:rsidP="00F5578C">
            <w:pPr>
              <w:jc w:val="both"/>
              <w:rPr>
                <w:color w:val="auto"/>
                <w:sz w:val="26"/>
                <w:szCs w:val="26"/>
              </w:rPr>
            </w:pPr>
          </w:p>
          <w:p w:rsidR="00483C89" w:rsidRPr="00806CAC" w:rsidRDefault="00483C89" w:rsidP="00483C89">
            <w:pPr>
              <w:jc w:val="both"/>
              <w:rPr>
                <w:color w:val="auto"/>
                <w:sz w:val="26"/>
                <w:szCs w:val="26"/>
              </w:rPr>
            </w:pPr>
            <w:r w:rsidRPr="00806CAC">
              <w:rPr>
                <w:color w:val="auto"/>
                <w:sz w:val="26"/>
                <w:szCs w:val="26"/>
              </w:rPr>
              <w:t>Đ/c Bình PGĐ</w:t>
            </w:r>
          </w:p>
          <w:p w:rsidR="00483C89" w:rsidRPr="00806CAC" w:rsidRDefault="00483C89" w:rsidP="00F5578C">
            <w:pPr>
              <w:jc w:val="both"/>
              <w:rPr>
                <w:color w:val="auto"/>
                <w:sz w:val="26"/>
                <w:szCs w:val="26"/>
              </w:rPr>
            </w:pPr>
          </w:p>
        </w:tc>
      </w:tr>
      <w:tr w:rsidR="001B309C" w:rsidRPr="00806CAC" w:rsidTr="002518D5">
        <w:trPr>
          <w:jc w:val="center"/>
        </w:trPr>
        <w:tc>
          <w:tcPr>
            <w:tcW w:w="867" w:type="dxa"/>
            <w:vAlign w:val="center"/>
          </w:tcPr>
          <w:p w:rsidR="00011FCE" w:rsidRPr="00806CAC" w:rsidRDefault="00011FCE" w:rsidP="000148F2">
            <w:pPr>
              <w:jc w:val="center"/>
              <w:rPr>
                <w:color w:val="auto"/>
                <w:sz w:val="26"/>
                <w:szCs w:val="26"/>
              </w:rPr>
            </w:pPr>
            <w:r w:rsidRPr="00806CAC">
              <w:rPr>
                <w:color w:val="auto"/>
                <w:sz w:val="26"/>
                <w:szCs w:val="26"/>
              </w:rPr>
              <w:t>11</w:t>
            </w:r>
          </w:p>
        </w:tc>
        <w:tc>
          <w:tcPr>
            <w:tcW w:w="4801" w:type="dxa"/>
          </w:tcPr>
          <w:p w:rsidR="00011FCE" w:rsidRPr="00806CAC" w:rsidRDefault="00CD5FA8" w:rsidP="00F5578C">
            <w:pPr>
              <w:jc w:val="both"/>
              <w:rPr>
                <w:i/>
                <w:color w:val="auto"/>
                <w:sz w:val="26"/>
                <w:szCs w:val="26"/>
              </w:rPr>
            </w:pPr>
            <w:r w:rsidRPr="00806CAC">
              <w:rPr>
                <w:i/>
                <w:color w:val="auto"/>
                <w:sz w:val="26"/>
                <w:szCs w:val="26"/>
                <w:u w:val="single"/>
              </w:rPr>
              <w:t>Sáng:</w:t>
            </w:r>
            <w:r w:rsidRPr="00806CAC">
              <w:rPr>
                <w:color w:val="auto"/>
                <w:sz w:val="26"/>
                <w:szCs w:val="26"/>
              </w:rPr>
              <w:t xml:space="preserve"> - Kỳ họp thứ 8 </w:t>
            </w:r>
            <w:r w:rsidR="00556BD7" w:rsidRPr="00806CAC">
              <w:rPr>
                <w:color w:val="auto"/>
                <w:sz w:val="26"/>
                <w:szCs w:val="26"/>
              </w:rPr>
              <w:t>Hội đồng nhân</w:t>
            </w:r>
            <w:r w:rsidRPr="00806CAC">
              <w:rPr>
                <w:color w:val="auto"/>
                <w:sz w:val="26"/>
                <w:szCs w:val="26"/>
              </w:rPr>
              <w:t xml:space="preserve"> dân tỉnh khóa XVII </w:t>
            </w:r>
            <w:r w:rsidRPr="00806CAC">
              <w:rPr>
                <w:i/>
                <w:color w:val="auto"/>
                <w:sz w:val="26"/>
                <w:szCs w:val="26"/>
              </w:rPr>
              <w:t>(từ ngày 11/12/2018 - 13/12/2018)</w:t>
            </w:r>
          </w:p>
        </w:tc>
        <w:tc>
          <w:tcPr>
            <w:tcW w:w="2409" w:type="dxa"/>
          </w:tcPr>
          <w:p w:rsidR="00011FCE" w:rsidRPr="00806CAC" w:rsidRDefault="00CD5FA8" w:rsidP="00B10F72">
            <w:pPr>
              <w:jc w:val="both"/>
              <w:rPr>
                <w:color w:val="auto"/>
                <w:sz w:val="26"/>
                <w:szCs w:val="26"/>
              </w:rPr>
            </w:pPr>
            <w:r w:rsidRPr="00806CAC">
              <w:rPr>
                <w:color w:val="auto"/>
                <w:sz w:val="26"/>
                <w:szCs w:val="26"/>
              </w:rPr>
              <w:t xml:space="preserve">- VP </w:t>
            </w:r>
          </w:p>
        </w:tc>
        <w:tc>
          <w:tcPr>
            <w:tcW w:w="2350" w:type="dxa"/>
          </w:tcPr>
          <w:p w:rsidR="00B10F72" w:rsidRPr="00806CAC" w:rsidRDefault="00B10F72" w:rsidP="00B10F72">
            <w:pPr>
              <w:jc w:val="both"/>
              <w:rPr>
                <w:color w:val="auto"/>
                <w:sz w:val="26"/>
                <w:szCs w:val="26"/>
              </w:rPr>
            </w:pPr>
            <w:r w:rsidRPr="00806CAC">
              <w:rPr>
                <w:color w:val="auto"/>
                <w:sz w:val="26"/>
                <w:szCs w:val="26"/>
              </w:rPr>
              <w:t>- Đ/c Văn Giám đốc</w:t>
            </w:r>
          </w:p>
          <w:p w:rsidR="00011FCE" w:rsidRPr="00806CAC" w:rsidRDefault="00011FCE" w:rsidP="00F5578C">
            <w:pPr>
              <w:jc w:val="both"/>
              <w:rPr>
                <w:color w:val="auto"/>
                <w:sz w:val="26"/>
                <w:szCs w:val="26"/>
              </w:rPr>
            </w:pPr>
          </w:p>
        </w:tc>
      </w:tr>
      <w:tr w:rsidR="00B10F72" w:rsidRPr="00806CAC" w:rsidTr="002518D5">
        <w:trPr>
          <w:jc w:val="center"/>
        </w:trPr>
        <w:tc>
          <w:tcPr>
            <w:tcW w:w="867" w:type="dxa"/>
            <w:vAlign w:val="center"/>
          </w:tcPr>
          <w:p w:rsidR="00B10F72" w:rsidRPr="00806CAC" w:rsidRDefault="00B10F72" w:rsidP="000148F2">
            <w:pPr>
              <w:jc w:val="center"/>
              <w:rPr>
                <w:b/>
                <w:color w:val="auto"/>
                <w:sz w:val="26"/>
                <w:szCs w:val="26"/>
                <w:highlight w:val="yellow"/>
              </w:rPr>
            </w:pPr>
            <w:r w:rsidRPr="00806CAC">
              <w:rPr>
                <w:color w:val="auto"/>
                <w:sz w:val="26"/>
                <w:szCs w:val="26"/>
              </w:rPr>
              <w:t>12</w:t>
            </w:r>
          </w:p>
        </w:tc>
        <w:tc>
          <w:tcPr>
            <w:tcW w:w="4801" w:type="dxa"/>
          </w:tcPr>
          <w:p w:rsidR="00B10F72" w:rsidRPr="00806CAC" w:rsidRDefault="0013022A" w:rsidP="0013022A">
            <w:pPr>
              <w:keepNext/>
              <w:keepLines/>
              <w:jc w:val="both"/>
              <w:outlineLvl w:val="2"/>
              <w:rPr>
                <w:b/>
                <w:color w:val="auto"/>
                <w:sz w:val="26"/>
                <w:szCs w:val="26"/>
                <w:highlight w:val="yellow"/>
              </w:rPr>
            </w:pPr>
            <w:r w:rsidRPr="00806CAC">
              <w:rPr>
                <w:color w:val="auto"/>
                <w:sz w:val="26"/>
                <w:szCs w:val="26"/>
              </w:rPr>
              <w:t>Sáng</w:t>
            </w:r>
            <w:r w:rsidR="00B10F72" w:rsidRPr="00806CAC">
              <w:rPr>
                <w:color w:val="auto"/>
                <w:sz w:val="26"/>
                <w:szCs w:val="26"/>
              </w:rPr>
              <w:t xml:space="preserve"> : H</w:t>
            </w:r>
            <w:r w:rsidRPr="00806CAC">
              <w:rPr>
                <w:color w:val="auto"/>
                <w:sz w:val="26"/>
                <w:szCs w:val="26"/>
              </w:rPr>
              <w:t xml:space="preserve">ọp ban chỉ đạo ISO VP sở </w:t>
            </w:r>
          </w:p>
        </w:tc>
        <w:tc>
          <w:tcPr>
            <w:tcW w:w="2409" w:type="dxa"/>
          </w:tcPr>
          <w:p w:rsidR="00B10F72" w:rsidRPr="00806CAC" w:rsidRDefault="0013022A" w:rsidP="0013022A">
            <w:pPr>
              <w:jc w:val="both"/>
              <w:rPr>
                <w:color w:val="auto"/>
                <w:sz w:val="26"/>
                <w:szCs w:val="26"/>
              </w:rPr>
            </w:pPr>
            <w:r w:rsidRPr="00806CAC">
              <w:rPr>
                <w:color w:val="auto"/>
                <w:sz w:val="26"/>
                <w:szCs w:val="26"/>
              </w:rPr>
              <w:t xml:space="preserve">Văn </w:t>
            </w:r>
            <w:r w:rsidR="00B10F72" w:rsidRPr="00806CAC">
              <w:rPr>
                <w:color w:val="auto"/>
                <w:sz w:val="26"/>
                <w:szCs w:val="26"/>
              </w:rPr>
              <w:t xml:space="preserve">Phòng </w:t>
            </w:r>
          </w:p>
        </w:tc>
        <w:tc>
          <w:tcPr>
            <w:tcW w:w="2350" w:type="dxa"/>
          </w:tcPr>
          <w:p w:rsidR="00B10F72" w:rsidRPr="00806CAC" w:rsidRDefault="00B10F72" w:rsidP="00F5578C">
            <w:pPr>
              <w:jc w:val="both"/>
              <w:rPr>
                <w:color w:val="auto"/>
                <w:sz w:val="26"/>
                <w:szCs w:val="26"/>
              </w:rPr>
            </w:pPr>
            <w:r w:rsidRPr="00806CAC">
              <w:rPr>
                <w:color w:val="auto"/>
                <w:sz w:val="26"/>
                <w:szCs w:val="26"/>
              </w:rPr>
              <w:t xml:space="preserve">Đ/c </w:t>
            </w:r>
            <w:r w:rsidR="0013022A" w:rsidRPr="00806CAC">
              <w:rPr>
                <w:color w:val="auto"/>
                <w:sz w:val="26"/>
                <w:szCs w:val="26"/>
              </w:rPr>
              <w:t>Bình PGĐ</w:t>
            </w:r>
          </w:p>
        </w:tc>
      </w:tr>
      <w:tr w:rsidR="00B10F72" w:rsidRPr="00806CAC" w:rsidTr="002518D5">
        <w:trPr>
          <w:trHeight w:val="65"/>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13</w:t>
            </w:r>
          </w:p>
        </w:tc>
        <w:tc>
          <w:tcPr>
            <w:tcW w:w="4801" w:type="dxa"/>
          </w:tcPr>
          <w:p w:rsidR="00B10F72" w:rsidRPr="00806CAC" w:rsidRDefault="00B10F72" w:rsidP="009930B2">
            <w:pPr>
              <w:keepNext/>
              <w:keepLines/>
              <w:jc w:val="both"/>
              <w:outlineLvl w:val="2"/>
              <w:rPr>
                <w:color w:val="auto"/>
                <w:sz w:val="26"/>
                <w:szCs w:val="26"/>
              </w:rPr>
            </w:pPr>
            <w:r w:rsidRPr="00806CAC">
              <w:rPr>
                <w:color w:val="auto"/>
                <w:sz w:val="26"/>
                <w:szCs w:val="26"/>
              </w:rPr>
              <w:t>Sáng :Tổ chức khóa đào tạo tập huấn kiến thức về phát triển thị trường KHCN và DN KHCN, khởi nghiệp đổi mới sáng tạo</w:t>
            </w:r>
          </w:p>
          <w:p w:rsidR="00483C89" w:rsidRPr="00806CAC" w:rsidRDefault="00483C89" w:rsidP="009930B2">
            <w:pPr>
              <w:keepNext/>
              <w:keepLines/>
              <w:jc w:val="both"/>
              <w:outlineLvl w:val="2"/>
              <w:rPr>
                <w:i/>
                <w:color w:val="auto"/>
                <w:sz w:val="26"/>
                <w:szCs w:val="26"/>
                <w:u w:val="single"/>
              </w:rPr>
            </w:pPr>
            <w:r w:rsidRPr="00806CAC">
              <w:rPr>
                <w:color w:val="auto"/>
                <w:sz w:val="26"/>
                <w:szCs w:val="26"/>
              </w:rPr>
              <w:t>Chiều : Họp tổng kết phòng TT-TL</w:t>
            </w:r>
          </w:p>
          <w:p w:rsidR="00B10F72" w:rsidRPr="00806CAC" w:rsidRDefault="00B10F72" w:rsidP="009930B2">
            <w:pPr>
              <w:keepNext/>
              <w:keepLines/>
              <w:jc w:val="both"/>
              <w:outlineLvl w:val="2"/>
              <w:rPr>
                <w:b/>
                <w:color w:val="auto"/>
                <w:sz w:val="26"/>
                <w:szCs w:val="26"/>
                <w:shd w:val="clear" w:color="auto" w:fill="FFFFFF"/>
              </w:rPr>
            </w:pPr>
          </w:p>
        </w:tc>
        <w:tc>
          <w:tcPr>
            <w:tcW w:w="2409" w:type="dxa"/>
          </w:tcPr>
          <w:p w:rsidR="00B10F72" w:rsidRPr="00806CAC" w:rsidRDefault="00B10F72" w:rsidP="00F5578C">
            <w:pPr>
              <w:jc w:val="both"/>
              <w:rPr>
                <w:color w:val="auto"/>
                <w:sz w:val="26"/>
                <w:szCs w:val="26"/>
              </w:rPr>
            </w:pPr>
            <w:r w:rsidRPr="00806CAC">
              <w:rPr>
                <w:color w:val="auto"/>
                <w:sz w:val="26"/>
                <w:szCs w:val="26"/>
              </w:rPr>
              <w:t>Phòng QLCN-SHTT</w:t>
            </w:r>
          </w:p>
          <w:p w:rsidR="00B10F72" w:rsidRPr="00806CAC" w:rsidRDefault="00B10F72" w:rsidP="00F5578C">
            <w:pPr>
              <w:jc w:val="both"/>
              <w:rPr>
                <w:color w:val="auto"/>
                <w:sz w:val="26"/>
                <w:szCs w:val="26"/>
              </w:rPr>
            </w:pPr>
          </w:p>
          <w:p w:rsidR="00B10F72" w:rsidRPr="00806CAC" w:rsidRDefault="00B10F72" w:rsidP="00F5578C">
            <w:pPr>
              <w:jc w:val="both"/>
              <w:rPr>
                <w:color w:val="auto"/>
                <w:sz w:val="26"/>
                <w:szCs w:val="26"/>
              </w:rPr>
            </w:pPr>
            <w:r w:rsidRPr="00806CAC">
              <w:rPr>
                <w:color w:val="auto"/>
                <w:sz w:val="26"/>
                <w:szCs w:val="26"/>
              </w:rPr>
              <w:t>Phòng QLKH</w:t>
            </w:r>
          </w:p>
          <w:p w:rsidR="00483C89" w:rsidRPr="00806CAC" w:rsidRDefault="00483C89" w:rsidP="00F5578C">
            <w:pPr>
              <w:jc w:val="both"/>
              <w:rPr>
                <w:color w:val="auto"/>
                <w:sz w:val="26"/>
                <w:szCs w:val="26"/>
              </w:rPr>
            </w:pPr>
            <w:r w:rsidRPr="00806CAC">
              <w:rPr>
                <w:color w:val="auto"/>
                <w:sz w:val="26"/>
                <w:szCs w:val="26"/>
              </w:rPr>
              <w:t>Phòng TTTL</w:t>
            </w:r>
          </w:p>
        </w:tc>
        <w:tc>
          <w:tcPr>
            <w:tcW w:w="2350" w:type="dxa"/>
          </w:tcPr>
          <w:p w:rsidR="00B10F72" w:rsidRPr="00806CAC" w:rsidRDefault="00B10F72" w:rsidP="009930B2">
            <w:pPr>
              <w:jc w:val="both"/>
              <w:rPr>
                <w:color w:val="auto"/>
                <w:sz w:val="26"/>
                <w:szCs w:val="26"/>
              </w:rPr>
            </w:pPr>
          </w:p>
          <w:p w:rsidR="00B10F72" w:rsidRPr="00806CAC" w:rsidRDefault="00B10F72" w:rsidP="00B10F72">
            <w:pPr>
              <w:jc w:val="both"/>
              <w:rPr>
                <w:color w:val="auto"/>
                <w:sz w:val="26"/>
                <w:szCs w:val="26"/>
              </w:rPr>
            </w:pPr>
            <w:r w:rsidRPr="00806CAC">
              <w:rPr>
                <w:color w:val="auto"/>
                <w:sz w:val="26"/>
                <w:szCs w:val="26"/>
              </w:rPr>
              <w:t>- Đ/c Trọng PGĐ</w:t>
            </w:r>
          </w:p>
          <w:p w:rsidR="00B10F72" w:rsidRPr="00806CAC" w:rsidRDefault="00B10F72" w:rsidP="009930B2">
            <w:pPr>
              <w:jc w:val="both"/>
              <w:rPr>
                <w:color w:val="auto"/>
                <w:sz w:val="26"/>
                <w:szCs w:val="26"/>
              </w:rPr>
            </w:pPr>
          </w:p>
          <w:p w:rsidR="00483C89" w:rsidRPr="00806CAC" w:rsidRDefault="00483C89" w:rsidP="00483C89">
            <w:pPr>
              <w:jc w:val="both"/>
              <w:rPr>
                <w:color w:val="auto"/>
                <w:sz w:val="26"/>
                <w:szCs w:val="26"/>
              </w:rPr>
            </w:pPr>
            <w:r w:rsidRPr="00806CAC">
              <w:rPr>
                <w:color w:val="auto"/>
                <w:sz w:val="26"/>
                <w:szCs w:val="26"/>
              </w:rPr>
              <w:t>-Đ/c Bình PGĐ</w:t>
            </w:r>
          </w:p>
          <w:p w:rsidR="00B10F72" w:rsidRPr="00806CAC" w:rsidRDefault="00B10F72" w:rsidP="00F5578C">
            <w:pPr>
              <w:jc w:val="both"/>
              <w:rPr>
                <w:color w:val="auto"/>
                <w:sz w:val="26"/>
                <w:szCs w:val="26"/>
              </w:rPr>
            </w:pPr>
          </w:p>
        </w:tc>
      </w:tr>
      <w:tr w:rsidR="00B10F72" w:rsidRPr="00806CAC" w:rsidTr="002518D5">
        <w:trPr>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14</w:t>
            </w:r>
          </w:p>
        </w:tc>
        <w:tc>
          <w:tcPr>
            <w:tcW w:w="4801" w:type="dxa"/>
          </w:tcPr>
          <w:p w:rsidR="00B10F72" w:rsidRPr="00806CAC" w:rsidRDefault="00B10F72" w:rsidP="00F5578C">
            <w:pPr>
              <w:keepNext/>
              <w:keepLines/>
              <w:jc w:val="both"/>
              <w:outlineLvl w:val="2"/>
              <w:rPr>
                <w:color w:val="auto"/>
                <w:sz w:val="26"/>
                <w:szCs w:val="26"/>
              </w:rPr>
            </w:pPr>
            <w:r w:rsidRPr="00806CAC">
              <w:rPr>
                <w:i/>
                <w:color w:val="auto"/>
                <w:sz w:val="26"/>
                <w:szCs w:val="26"/>
                <w:u w:val="single"/>
              </w:rPr>
              <w:t>Sáng:</w:t>
            </w:r>
            <w:r w:rsidRPr="00806CAC">
              <w:rPr>
                <w:color w:val="auto"/>
                <w:sz w:val="26"/>
                <w:szCs w:val="26"/>
              </w:rPr>
              <w:t xml:space="preserve"> - Giao ban UBND tỉnh</w:t>
            </w:r>
          </w:p>
          <w:p w:rsidR="00314F7E" w:rsidRPr="00806CAC" w:rsidRDefault="00314F7E" w:rsidP="00314F7E">
            <w:pPr>
              <w:keepNext/>
              <w:keepLines/>
              <w:jc w:val="both"/>
              <w:outlineLvl w:val="2"/>
              <w:rPr>
                <w:color w:val="auto"/>
                <w:sz w:val="26"/>
                <w:szCs w:val="26"/>
              </w:rPr>
            </w:pPr>
            <w:r w:rsidRPr="00806CAC">
              <w:rPr>
                <w:color w:val="auto"/>
                <w:sz w:val="26"/>
                <w:szCs w:val="26"/>
              </w:rPr>
              <w:t>-Tổ chức Hội nghị giới thiệu cơ chế chính sách hỗ trợ phát triển thị trường KHCN, phát triển tài sản trí tuệvà giới thiệu một số công nghệ thiết bị phù hợp với điều kiện địa phương</w:t>
            </w:r>
          </w:p>
          <w:p w:rsidR="002518D5" w:rsidRPr="00806CAC" w:rsidRDefault="002518D5" w:rsidP="00314F7E">
            <w:pPr>
              <w:keepNext/>
              <w:keepLines/>
              <w:jc w:val="both"/>
              <w:outlineLvl w:val="2"/>
              <w:rPr>
                <w:color w:val="auto"/>
                <w:sz w:val="26"/>
                <w:szCs w:val="26"/>
              </w:rPr>
            </w:pPr>
            <w:r w:rsidRPr="00806CAC">
              <w:rPr>
                <w:color w:val="auto"/>
                <w:sz w:val="26"/>
                <w:szCs w:val="26"/>
              </w:rPr>
              <w:t>- Làm việc với Đoàn Thẩm định CCHC tỉnh</w:t>
            </w:r>
          </w:p>
          <w:p w:rsidR="00B10F72" w:rsidRPr="00806CAC" w:rsidRDefault="00B10F72" w:rsidP="00F5578C">
            <w:pPr>
              <w:keepNext/>
              <w:keepLines/>
              <w:jc w:val="both"/>
              <w:outlineLvl w:val="2"/>
              <w:rPr>
                <w:color w:val="auto"/>
                <w:sz w:val="26"/>
                <w:szCs w:val="26"/>
              </w:rPr>
            </w:pPr>
            <w:r w:rsidRPr="00806CAC">
              <w:rPr>
                <w:i/>
                <w:color w:val="auto"/>
                <w:sz w:val="26"/>
                <w:szCs w:val="26"/>
                <w:u w:val="single"/>
              </w:rPr>
              <w:t>Chiều:</w:t>
            </w:r>
            <w:r w:rsidRPr="00806CAC">
              <w:rPr>
                <w:color w:val="auto"/>
                <w:sz w:val="26"/>
                <w:szCs w:val="26"/>
              </w:rPr>
              <w:t xml:space="preserve"> - Họp Hội đồng bỏ phiếu xã đạt chuẩn nông thôn mới đợt 3 năm 2018</w:t>
            </w:r>
          </w:p>
        </w:tc>
        <w:tc>
          <w:tcPr>
            <w:tcW w:w="2409" w:type="dxa"/>
          </w:tcPr>
          <w:p w:rsidR="00B10F72" w:rsidRPr="00806CAC" w:rsidRDefault="00B10F72" w:rsidP="00F5578C">
            <w:pPr>
              <w:jc w:val="both"/>
              <w:rPr>
                <w:color w:val="auto"/>
                <w:sz w:val="26"/>
                <w:szCs w:val="26"/>
              </w:rPr>
            </w:pPr>
            <w:r w:rsidRPr="00806CAC">
              <w:rPr>
                <w:color w:val="auto"/>
                <w:sz w:val="26"/>
                <w:szCs w:val="26"/>
              </w:rPr>
              <w:t>- V</w:t>
            </w:r>
            <w:r w:rsidR="00314F7E" w:rsidRPr="00806CAC">
              <w:rPr>
                <w:color w:val="auto"/>
                <w:sz w:val="26"/>
                <w:szCs w:val="26"/>
              </w:rPr>
              <w:t xml:space="preserve">ăn </w:t>
            </w:r>
            <w:r w:rsidRPr="00806CAC">
              <w:rPr>
                <w:color w:val="auto"/>
                <w:sz w:val="26"/>
                <w:szCs w:val="26"/>
              </w:rPr>
              <w:t>P</w:t>
            </w:r>
            <w:r w:rsidR="00314F7E" w:rsidRPr="00806CAC">
              <w:rPr>
                <w:color w:val="auto"/>
                <w:sz w:val="26"/>
                <w:szCs w:val="26"/>
              </w:rPr>
              <w:t>hòng</w:t>
            </w:r>
          </w:p>
          <w:p w:rsidR="00314F7E" w:rsidRPr="00806CAC" w:rsidRDefault="00314F7E" w:rsidP="00314F7E">
            <w:pPr>
              <w:rPr>
                <w:color w:val="auto"/>
                <w:sz w:val="26"/>
                <w:szCs w:val="26"/>
              </w:rPr>
            </w:pPr>
            <w:r w:rsidRPr="00806CAC">
              <w:rPr>
                <w:color w:val="auto"/>
                <w:sz w:val="26"/>
                <w:szCs w:val="26"/>
              </w:rPr>
              <w:t>- Phòng QLCN-SHTT</w:t>
            </w:r>
          </w:p>
          <w:p w:rsidR="00B10F72" w:rsidRPr="00806CAC" w:rsidRDefault="00B10F72" w:rsidP="00F5578C">
            <w:pPr>
              <w:jc w:val="both"/>
              <w:rPr>
                <w:color w:val="auto"/>
                <w:sz w:val="26"/>
                <w:szCs w:val="26"/>
              </w:rPr>
            </w:pPr>
          </w:p>
          <w:p w:rsidR="00314F7E" w:rsidRPr="00806CAC" w:rsidRDefault="00314F7E" w:rsidP="00F5578C">
            <w:pPr>
              <w:jc w:val="both"/>
              <w:rPr>
                <w:color w:val="auto"/>
                <w:sz w:val="26"/>
                <w:szCs w:val="26"/>
              </w:rPr>
            </w:pPr>
          </w:p>
          <w:p w:rsidR="00314F7E" w:rsidRPr="00806CAC" w:rsidRDefault="00314F7E" w:rsidP="00F5578C">
            <w:pPr>
              <w:jc w:val="both"/>
              <w:rPr>
                <w:color w:val="auto"/>
                <w:sz w:val="26"/>
                <w:szCs w:val="26"/>
              </w:rPr>
            </w:pPr>
          </w:p>
          <w:p w:rsidR="00314F7E" w:rsidRPr="00806CAC" w:rsidRDefault="00314F7E" w:rsidP="00F5578C">
            <w:pPr>
              <w:jc w:val="both"/>
              <w:rPr>
                <w:color w:val="auto"/>
                <w:sz w:val="26"/>
                <w:szCs w:val="26"/>
              </w:rPr>
            </w:pPr>
            <w:r w:rsidRPr="00806CAC">
              <w:rPr>
                <w:color w:val="auto"/>
                <w:sz w:val="26"/>
                <w:szCs w:val="26"/>
              </w:rPr>
              <w:t>Văn phòng</w:t>
            </w:r>
          </w:p>
        </w:tc>
        <w:tc>
          <w:tcPr>
            <w:tcW w:w="2350" w:type="dxa"/>
          </w:tcPr>
          <w:p w:rsidR="00314F7E" w:rsidRPr="00806CAC" w:rsidRDefault="00314F7E" w:rsidP="00314F7E">
            <w:pPr>
              <w:jc w:val="both"/>
              <w:rPr>
                <w:color w:val="auto"/>
                <w:sz w:val="26"/>
                <w:szCs w:val="26"/>
              </w:rPr>
            </w:pPr>
            <w:r w:rsidRPr="00806CAC">
              <w:rPr>
                <w:color w:val="auto"/>
                <w:sz w:val="26"/>
                <w:szCs w:val="26"/>
              </w:rPr>
              <w:t>- Đ/c Văn giám đốc</w:t>
            </w:r>
          </w:p>
          <w:p w:rsidR="00314F7E" w:rsidRPr="00806CAC" w:rsidRDefault="00314F7E" w:rsidP="00314F7E">
            <w:pPr>
              <w:jc w:val="both"/>
              <w:rPr>
                <w:color w:val="auto"/>
                <w:sz w:val="26"/>
                <w:szCs w:val="26"/>
              </w:rPr>
            </w:pPr>
            <w:r w:rsidRPr="00806CAC">
              <w:rPr>
                <w:color w:val="auto"/>
                <w:sz w:val="26"/>
                <w:szCs w:val="26"/>
              </w:rPr>
              <w:t>- Đ/c Trọng PGĐ</w:t>
            </w:r>
          </w:p>
          <w:p w:rsidR="00B10F72" w:rsidRPr="00806CAC" w:rsidRDefault="00B10F72" w:rsidP="00F5578C">
            <w:pPr>
              <w:jc w:val="both"/>
              <w:rPr>
                <w:color w:val="auto"/>
                <w:sz w:val="26"/>
                <w:szCs w:val="26"/>
              </w:rPr>
            </w:pPr>
          </w:p>
          <w:p w:rsidR="00314F7E" w:rsidRPr="00806CAC" w:rsidRDefault="00314F7E" w:rsidP="00F5578C">
            <w:pPr>
              <w:jc w:val="both"/>
              <w:rPr>
                <w:color w:val="auto"/>
                <w:sz w:val="26"/>
                <w:szCs w:val="26"/>
              </w:rPr>
            </w:pPr>
          </w:p>
          <w:p w:rsidR="00314F7E" w:rsidRPr="00806CAC" w:rsidRDefault="00314F7E" w:rsidP="00F5578C">
            <w:pPr>
              <w:jc w:val="both"/>
              <w:rPr>
                <w:color w:val="auto"/>
                <w:sz w:val="26"/>
                <w:szCs w:val="26"/>
              </w:rPr>
            </w:pPr>
          </w:p>
          <w:p w:rsidR="00314F7E" w:rsidRPr="00806CAC" w:rsidRDefault="00314F7E" w:rsidP="00F5578C">
            <w:pPr>
              <w:jc w:val="both"/>
              <w:rPr>
                <w:color w:val="auto"/>
                <w:sz w:val="26"/>
                <w:szCs w:val="26"/>
              </w:rPr>
            </w:pPr>
          </w:p>
          <w:p w:rsidR="00314F7E" w:rsidRPr="00806CAC" w:rsidRDefault="00314F7E" w:rsidP="00F5578C">
            <w:pPr>
              <w:jc w:val="both"/>
              <w:rPr>
                <w:color w:val="auto"/>
                <w:sz w:val="26"/>
                <w:szCs w:val="26"/>
              </w:rPr>
            </w:pPr>
            <w:r w:rsidRPr="00806CAC">
              <w:rPr>
                <w:color w:val="auto"/>
                <w:sz w:val="26"/>
                <w:szCs w:val="26"/>
              </w:rPr>
              <w:t>Đ/c Văn giám đốc</w:t>
            </w:r>
          </w:p>
        </w:tc>
      </w:tr>
      <w:tr w:rsidR="00B10F72" w:rsidRPr="00806CAC" w:rsidTr="002518D5">
        <w:trPr>
          <w:jc w:val="center"/>
        </w:trPr>
        <w:tc>
          <w:tcPr>
            <w:tcW w:w="867" w:type="dxa"/>
            <w:vAlign w:val="center"/>
          </w:tcPr>
          <w:p w:rsidR="00B10F72" w:rsidRPr="00806CAC" w:rsidRDefault="00B10F72" w:rsidP="000148F2">
            <w:pPr>
              <w:jc w:val="center"/>
              <w:rPr>
                <w:b/>
                <w:color w:val="auto"/>
                <w:sz w:val="26"/>
                <w:szCs w:val="26"/>
              </w:rPr>
            </w:pPr>
            <w:r w:rsidRPr="00806CAC">
              <w:rPr>
                <w:b/>
                <w:color w:val="auto"/>
                <w:sz w:val="26"/>
                <w:szCs w:val="26"/>
              </w:rPr>
              <w:t>15</w:t>
            </w:r>
          </w:p>
        </w:tc>
        <w:tc>
          <w:tcPr>
            <w:tcW w:w="4801" w:type="dxa"/>
          </w:tcPr>
          <w:p w:rsidR="00B10F72" w:rsidRPr="00806CAC" w:rsidRDefault="00B10F72" w:rsidP="00F5578C">
            <w:pPr>
              <w:jc w:val="both"/>
              <w:rPr>
                <w:b/>
                <w:color w:val="auto"/>
                <w:spacing w:val="-6"/>
                <w:sz w:val="26"/>
                <w:szCs w:val="26"/>
              </w:rPr>
            </w:pPr>
            <w:r w:rsidRPr="00806CAC">
              <w:rPr>
                <w:b/>
                <w:color w:val="auto"/>
                <w:spacing w:val="-6"/>
                <w:sz w:val="26"/>
                <w:szCs w:val="26"/>
              </w:rPr>
              <w:t xml:space="preserve">Thứ Bảy </w:t>
            </w:r>
          </w:p>
          <w:p w:rsidR="00B10F72" w:rsidRPr="00806CAC" w:rsidRDefault="00B10F72" w:rsidP="00F5578C">
            <w:pPr>
              <w:jc w:val="both"/>
              <w:rPr>
                <w:b/>
                <w:color w:val="auto"/>
                <w:spacing w:val="-6"/>
                <w:sz w:val="26"/>
                <w:szCs w:val="26"/>
              </w:rPr>
            </w:pPr>
            <w:r w:rsidRPr="00806CAC">
              <w:rPr>
                <w:color w:val="auto"/>
                <w:sz w:val="26"/>
                <w:szCs w:val="26"/>
              </w:rPr>
              <w:t xml:space="preserve">Lễ kỷ niệm 240 năm Ngày sinh Danh nhân Nguyễn Công Trứ; Lễ công bố quyết định huyện Nghi Xuân đạt chuẩn nông thôn mới; Lễ hội Cam 2018 và Gặp mặt sỹ quan cấp tướng là con em Hà Tĩnh </w:t>
            </w:r>
          </w:p>
        </w:tc>
        <w:tc>
          <w:tcPr>
            <w:tcW w:w="2409" w:type="dxa"/>
          </w:tcPr>
          <w:p w:rsidR="00B10F72" w:rsidRPr="00806CAC" w:rsidRDefault="00B10F72" w:rsidP="00F5578C">
            <w:pPr>
              <w:jc w:val="both"/>
              <w:rPr>
                <w:color w:val="auto"/>
                <w:sz w:val="26"/>
                <w:szCs w:val="26"/>
              </w:rPr>
            </w:pPr>
          </w:p>
          <w:p w:rsidR="00B10F72" w:rsidRPr="00806CAC" w:rsidRDefault="00B10F72" w:rsidP="00F5578C">
            <w:pPr>
              <w:jc w:val="both"/>
              <w:rPr>
                <w:color w:val="auto"/>
                <w:sz w:val="26"/>
                <w:szCs w:val="26"/>
              </w:rPr>
            </w:pPr>
            <w:r w:rsidRPr="00806CAC">
              <w:rPr>
                <w:color w:val="auto"/>
                <w:sz w:val="26"/>
                <w:szCs w:val="26"/>
              </w:rPr>
              <w:t>Văn phòng</w:t>
            </w:r>
          </w:p>
        </w:tc>
        <w:tc>
          <w:tcPr>
            <w:tcW w:w="2350" w:type="dxa"/>
          </w:tcPr>
          <w:p w:rsidR="00B10F72" w:rsidRPr="00806CAC" w:rsidRDefault="00B10F72" w:rsidP="00F5578C">
            <w:pPr>
              <w:jc w:val="both"/>
              <w:rPr>
                <w:color w:val="auto"/>
                <w:sz w:val="26"/>
                <w:szCs w:val="26"/>
              </w:rPr>
            </w:pPr>
          </w:p>
          <w:p w:rsidR="00B10F72" w:rsidRPr="00806CAC" w:rsidRDefault="00B10F72" w:rsidP="00F5578C">
            <w:pPr>
              <w:jc w:val="both"/>
              <w:rPr>
                <w:color w:val="auto"/>
                <w:sz w:val="26"/>
                <w:szCs w:val="26"/>
              </w:rPr>
            </w:pPr>
            <w:r w:rsidRPr="00806CAC">
              <w:rPr>
                <w:color w:val="auto"/>
                <w:sz w:val="26"/>
                <w:szCs w:val="26"/>
              </w:rPr>
              <w:t>Đ/c Văn giám đốc</w:t>
            </w:r>
          </w:p>
        </w:tc>
      </w:tr>
      <w:tr w:rsidR="00B10F72" w:rsidRPr="00806CAC" w:rsidTr="002518D5">
        <w:trPr>
          <w:jc w:val="center"/>
        </w:trPr>
        <w:tc>
          <w:tcPr>
            <w:tcW w:w="867" w:type="dxa"/>
            <w:vAlign w:val="center"/>
          </w:tcPr>
          <w:p w:rsidR="00B10F72" w:rsidRPr="00806CAC" w:rsidRDefault="00B10F72" w:rsidP="000148F2">
            <w:pPr>
              <w:jc w:val="center"/>
              <w:rPr>
                <w:b/>
                <w:color w:val="auto"/>
                <w:sz w:val="26"/>
                <w:szCs w:val="26"/>
              </w:rPr>
            </w:pPr>
            <w:r w:rsidRPr="00806CAC">
              <w:rPr>
                <w:b/>
                <w:color w:val="auto"/>
                <w:sz w:val="26"/>
                <w:szCs w:val="26"/>
              </w:rPr>
              <w:t>16</w:t>
            </w:r>
          </w:p>
        </w:tc>
        <w:tc>
          <w:tcPr>
            <w:tcW w:w="4801" w:type="dxa"/>
          </w:tcPr>
          <w:p w:rsidR="00254CF0" w:rsidRPr="00806CAC" w:rsidRDefault="00B10F72" w:rsidP="00254CF0">
            <w:pPr>
              <w:rPr>
                <w:color w:val="auto"/>
                <w:sz w:val="26"/>
                <w:szCs w:val="26"/>
              </w:rPr>
            </w:pPr>
            <w:r w:rsidRPr="00806CAC">
              <w:rPr>
                <w:b/>
                <w:color w:val="auto"/>
                <w:spacing w:val="-6"/>
                <w:sz w:val="26"/>
                <w:szCs w:val="26"/>
              </w:rPr>
              <w:t>Chủ Nhật</w:t>
            </w:r>
            <w:r w:rsidR="00254CF0" w:rsidRPr="00806CAC">
              <w:rPr>
                <w:b/>
                <w:color w:val="auto"/>
                <w:spacing w:val="-6"/>
                <w:sz w:val="26"/>
                <w:szCs w:val="26"/>
              </w:rPr>
              <w:t xml:space="preserve"> :</w:t>
            </w:r>
          </w:p>
          <w:p w:rsidR="00B10F72" w:rsidRPr="00806CAC" w:rsidRDefault="0013022A" w:rsidP="00473F27">
            <w:pPr>
              <w:rPr>
                <w:color w:val="auto"/>
                <w:sz w:val="26"/>
                <w:szCs w:val="26"/>
              </w:rPr>
            </w:pPr>
            <w:r w:rsidRPr="00806CAC">
              <w:rPr>
                <w:color w:val="auto"/>
                <w:sz w:val="26"/>
                <w:szCs w:val="26"/>
              </w:rPr>
              <w:t>Hội đồng khoa học nghiệm thu  nhiệm vụ chuyển tiếp từ 2016, 2017</w:t>
            </w:r>
          </w:p>
        </w:tc>
        <w:tc>
          <w:tcPr>
            <w:tcW w:w="2409" w:type="dxa"/>
          </w:tcPr>
          <w:p w:rsidR="0013022A" w:rsidRPr="00806CAC" w:rsidRDefault="0013022A" w:rsidP="00F5578C">
            <w:pPr>
              <w:jc w:val="both"/>
              <w:rPr>
                <w:color w:val="auto"/>
                <w:sz w:val="26"/>
                <w:szCs w:val="26"/>
              </w:rPr>
            </w:pPr>
          </w:p>
          <w:p w:rsidR="0013022A" w:rsidRPr="00806CAC" w:rsidRDefault="0013022A" w:rsidP="00F5578C">
            <w:pPr>
              <w:jc w:val="both"/>
              <w:rPr>
                <w:color w:val="auto"/>
                <w:sz w:val="26"/>
                <w:szCs w:val="26"/>
              </w:rPr>
            </w:pPr>
            <w:r w:rsidRPr="00806CAC">
              <w:rPr>
                <w:color w:val="auto"/>
                <w:sz w:val="26"/>
                <w:szCs w:val="26"/>
              </w:rPr>
              <w:t>Phòng QLKH</w:t>
            </w:r>
          </w:p>
        </w:tc>
        <w:tc>
          <w:tcPr>
            <w:tcW w:w="2350" w:type="dxa"/>
          </w:tcPr>
          <w:p w:rsidR="0013022A" w:rsidRPr="00806CAC" w:rsidRDefault="0013022A" w:rsidP="00F5578C">
            <w:pPr>
              <w:jc w:val="both"/>
              <w:rPr>
                <w:color w:val="auto"/>
                <w:sz w:val="26"/>
                <w:szCs w:val="26"/>
              </w:rPr>
            </w:pPr>
          </w:p>
          <w:p w:rsidR="0013022A" w:rsidRPr="00806CAC" w:rsidRDefault="0013022A" w:rsidP="00F5578C">
            <w:pPr>
              <w:jc w:val="both"/>
              <w:rPr>
                <w:color w:val="auto"/>
                <w:sz w:val="26"/>
                <w:szCs w:val="26"/>
              </w:rPr>
            </w:pPr>
          </w:p>
          <w:p w:rsidR="0013022A" w:rsidRPr="00806CAC" w:rsidRDefault="0013022A" w:rsidP="00F5578C">
            <w:pPr>
              <w:jc w:val="both"/>
              <w:rPr>
                <w:color w:val="auto"/>
                <w:sz w:val="26"/>
                <w:szCs w:val="26"/>
              </w:rPr>
            </w:pPr>
            <w:r w:rsidRPr="00806CAC">
              <w:rPr>
                <w:color w:val="auto"/>
                <w:sz w:val="26"/>
                <w:szCs w:val="26"/>
              </w:rPr>
              <w:t>Đ/c Văn giám đốc</w:t>
            </w:r>
          </w:p>
        </w:tc>
      </w:tr>
      <w:tr w:rsidR="00B10F72" w:rsidRPr="00806CAC" w:rsidTr="002518D5">
        <w:trPr>
          <w:jc w:val="center"/>
        </w:trPr>
        <w:tc>
          <w:tcPr>
            <w:tcW w:w="867" w:type="dxa"/>
            <w:vAlign w:val="center"/>
          </w:tcPr>
          <w:p w:rsidR="00B10F72" w:rsidRPr="00806CAC" w:rsidRDefault="00B10F72">
            <w:pPr>
              <w:jc w:val="center"/>
              <w:rPr>
                <w:color w:val="auto"/>
                <w:sz w:val="26"/>
                <w:szCs w:val="26"/>
              </w:rPr>
            </w:pPr>
            <w:r w:rsidRPr="00806CAC">
              <w:rPr>
                <w:color w:val="auto"/>
                <w:sz w:val="26"/>
                <w:szCs w:val="26"/>
              </w:rPr>
              <w:t>17</w:t>
            </w:r>
          </w:p>
        </w:tc>
        <w:tc>
          <w:tcPr>
            <w:tcW w:w="4801" w:type="dxa"/>
          </w:tcPr>
          <w:p w:rsidR="00483C89" w:rsidRPr="00806CAC" w:rsidRDefault="00B10F72" w:rsidP="00473F27">
            <w:pPr>
              <w:rPr>
                <w:i/>
                <w:color w:val="auto"/>
                <w:sz w:val="26"/>
                <w:szCs w:val="26"/>
                <w:u w:val="single"/>
              </w:rPr>
            </w:pPr>
            <w:r w:rsidRPr="00806CAC">
              <w:rPr>
                <w:i/>
                <w:color w:val="auto"/>
                <w:sz w:val="26"/>
                <w:szCs w:val="26"/>
                <w:u w:val="single"/>
              </w:rPr>
              <w:t>Sáng:</w:t>
            </w:r>
            <w:bookmarkStart w:id="0" w:name="_GoBack"/>
            <w:r w:rsidRPr="00806CAC">
              <w:rPr>
                <w:color w:val="auto"/>
                <w:sz w:val="26"/>
                <w:szCs w:val="26"/>
              </w:rPr>
              <w:t xml:space="preserve">- Đi học tập kinh nghiệm triển khai Chương trình OCOP tại Thái Lan </w:t>
            </w:r>
            <w:r w:rsidRPr="00806CAC">
              <w:rPr>
                <w:i/>
                <w:color w:val="auto"/>
                <w:sz w:val="26"/>
                <w:szCs w:val="26"/>
              </w:rPr>
              <w:t>(từ ngày 17 đến ngày 21/12/2018)</w:t>
            </w:r>
            <w:bookmarkEnd w:id="0"/>
          </w:p>
          <w:p w:rsidR="00B10F72" w:rsidRPr="00806CAC" w:rsidRDefault="00B10F72" w:rsidP="00F5578C">
            <w:pPr>
              <w:jc w:val="both"/>
              <w:rPr>
                <w:color w:val="auto"/>
                <w:sz w:val="26"/>
                <w:szCs w:val="26"/>
              </w:rPr>
            </w:pPr>
            <w:r w:rsidRPr="00806CAC">
              <w:rPr>
                <w:i/>
                <w:color w:val="auto"/>
                <w:sz w:val="26"/>
                <w:szCs w:val="26"/>
                <w:u w:val="single"/>
              </w:rPr>
              <w:t>Chiều</w:t>
            </w:r>
            <w:r w:rsidR="002518D5" w:rsidRPr="00806CAC">
              <w:rPr>
                <w:i/>
                <w:color w:val="auto"/>
                <w:sz w:val="26"/>
                <w:szCs w:val="26"/>
                <w:u w:val="single"/>
              </w:rPr>
              <w:t xml:space="preserve"> :</w:t>
            </w:r>
            <w:r w:rsidR="002518D5" w:rsidRPr="00806CAC">
              <w:rPr>
                <w:color w:val="auto"/>
                <w:sz w:val="26"/>
                <w:szCs w:val="26"/>
              </w:rPr>
              <w:t>Họp Hội đồng Thi đua – Khen thưởng Sở</w:t>
            </w:r>
          </w:p>
        </w:tc>
        <w:tc>
          <w:tcPr>
            <w:tcW w:w="2409" w:type="dxa"/>
          </w:tcPr>
          <w:p w:rsidR="00254CF0" w:rsidRPr="00806CAC" w:rsidRDefault="00254CF0" w:rsidP="00F5578C">
            <w:pPr>
              <w:jc w:val="both"/>
              <w:rPr>
                <w:color w:val="auto"/>
                <w:sz w:val="26"/>
                <w:szCs w:val="26"/>
              </w:rPr>
            </w:pPr>
          </w:p>
          <w:p w:rsidR="00254CF0" w:rsidRPr="00806CAC" w:rsidRDefault="00254CF0" w:rsidP="00F5578C">
            <w:pPr>
              <w:jc w:val="both"/>
              <w:rPr>
                <w:color w:val="auto"/>
                <w:sz w:val="26"/>
                <w:szCs w:val="26"/>
              </w:rPr>
            </w:pPr>
          </w:p>
          <w:p w:rsidR="002518D5" w:rsidRPr="00806CAC" w:rsidRDefault="00314F7E" w:rsidP="00F5578C">
            <w:pPr>
              <w:jc w:val="both"/>
              <w:rPr>
                <w:color w:val="auto"/>
                <w:sz w:val="26"/>
                <w:szCs w:val="26"/>
              </w:rPr>
            </w:pPr>
            <w:r w:rsidRPr="00806CAC">
              <w:rPr>
                <w:color w:val="auto"/>
                <w:sz w:val="26"/>
                <w:szCs w:val="26"/>
              </w:rPr>
              <w:t>Phòng QLCN</w:t>
            </w:r>
          </w:p>
          <w:p w:rsidR="002518D5" w:rsidRPr="00806CAC" w:rsidRDefault="002518D5" w:rsidP="00F5578C">
            <w:pPr>
              <w:jc w:val="both"/>
              <w:rPr>
                <w:color w:val="auto"/>
                <w:sz w:val="26"/>
                <w:szCs w:val="26"/>
              </w:rPr>
            </w:pPr>
          </w:p>
          <w:p w:rsidR="002518D5" w:rsidRPr="00806CAC" w:rsidRDefault="002518D5" w:rsidP="00F5578C">
            <w:pPr>
              <w:jc w:val="both"/>
              <w:rPr>
                <w:color w:val="auto"/>
                <w:sz w:val="26"/>
                <w:szCs w:val="26"/>
              </w:rPr>
            </w:pPr>
            <w:r w:rsidRPr="00806CAC">
              <w:rPr>
                <w:color w:val="auto"/>
                <w:sz w:val="26"/>
                <w:szCs w:val="26"/>
              </w:rPr>
              <w:t>Văn phòng</w:t>
            </w:r>
          </w:p>
        </w:tc>
        <w:tc>
          <w:tcPr>
            <w:tcW w:w="2350" w:type="dxa"/>
          </w:tcPr>
          <w:p w:rsidR="002518D5" w:rsidRPr="00806CAC" w:rsidRDefault="002518D5" w:rsidP="00F5578C">
            <w:pPr>
              <w:jc w:val="both"/>
              <w:rPr>
                <w:color w:val="auto"/>
                <w:sz w:val="26"/>
                <w:szCs w:val="26"/>
              </w:rPr>
            </w:pPr>
          </w:p>
          <w:p w:rsidR="002518D5" w:rsidRPr="00806CAC" w:rsidRDefault="002518D5" w:rsidP="00F5578C">
            <w:pPr>
              <w:jc w:val="both"/>
              <w:rPr>
                <w:color w:val="auto"/>
                <w:sz w:val="26"/>
                <w:szCs w:val="26"/>
              </w:rPr>
            </w:pPr>
          </w:p>
          <w:p w:rsidR="002518D5" w:rsidRPr="00806CAC" w:rsidRDefault="002518D5" w:rsidP="00F5578C">
            <w:pPr>
              <w:jc w:val="both"/>
              <w:rPr>
                <w:color w:val="auto"/>
                <w:sz w:val="26"/>
                <w:szCs w:val="26"/>
              </w:rPr>
            </w:pPr>
          </w:p>
          <w:p w:rsidR="002518D5" w:rsidRPr="00806CAC" w:rsidRDefault="002518D5" w:rsidP="00F5578C">
            <w:pPr>
              <w:jc w:val="both"/>
              <w:rPr>
                <w:color w:val="auto"/>
                <w:sz w:val="26"/>
                <w:szCs w:val="26"/>
              </w:rPr>
            </w:pPr>
          </w:p>
          <w:p w:rsidR="002518D5" w:rsidRPr="00806CAC" w:rsidRDefault="002518D5" w:rsidP="00F5578C">
            <w:pPr>
              <w:jc w:val="both"/>
              <w:rPr>
                <w:color w:val="auto"/>
                <w:sz w:val="26"/>
                <w:szCs w:val="26"/>
              </w:rPr>
            </w:pPr>
            <w:r w:rsidRPr="00806CAC">
              <w:rPr>
                <w:color w:val="auto"/>
                <w:sz w:val="26"/>
                <w:szCs w:val="26"/>
              </w:rPr>
              <w:t>Ban Giám đốc</w:t>
            </w:r>
          </w:p>
        </w:tc>
      </w:tr>
      <w:tr w:rsidR="00B10F72" w:rsidRPr="00806CAC" w:rsidTr="002518D5">
        <w:trPr>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18</w:t>
            </w:r>
          </w:p>
        </w:tc>
        <w:tc>
          <w:tcPr>
            <w:tcW w:w="4801" w:type="dxa"/>
          </w:tcPr>
          <w:p w:rsidR="00B10F72" w:rsidRPr="00806CAC" w:rsidRDefault="00B10F72" w:rsidP="00F74829">
            <w:pPr>
              <w:ind w:left="57"/>
              <w:jc w:val="both"/>
              <w:rPr>
                <w:color w:val="auto"/>
                <w:spacing w:val="-4"/>
                <w:sz w:val="26"/>
                <w:szCs w:val="26"/>
              </w:rPr>
            </w:pPr>
            <w:r w:rsidRPr="00806CAC">
              <w:rPr>
                <w:i/>
                <w:color w:val="auto"/>
                <w:spacing w:val="-4"/>
                <w:sz w:val="26"/>
                <w:szCs w:val="26"/>
                <w:u w:val="single"/>
              </w:rPr>
              <w:t>Sáng:</w:t>
            </w:r>
          </w:p>
          <w:p w:rsidR="00B10F72" w:rsidRPr="00806CAC" w:rsidRDefault="00B10F72" w:rsidP="00F74829">
            <w:pPr>
              <w:ind w:left="57"/>
              <w:jc w:val="both"/>
              <w:rPr>
                <w:color w:val="auto"/>
                <w:spacing w:val="-4"/>
                <w:sz w:val="26"/>
                <w:szCs w:val="26"/>
              </w:rPr>
            </w:pPr>
            <w:r w:rsidRPr="00806CAC">
              <w:rPr>
                <w:i/>
                <w:color w:val="auto"/>
                <w:spacing w:val="-4"/>
                <w:sz w:val="26"/>
                <w:szCs w:val="26"/>
                <w:u w:val="single"/>
              </w:rPr>
              <w:t>Chiều :</w:t>
            </w:r>
            <w:r w:rsidRPr="00806CAC">
              <w:rPr>
                <w:color w:val="auto"/>
                <w:sz w:val="26"/>
                <w:szCs w:val="26"/>
              </w:rPr>
              <w:t>Hội đồng khoa học nghiệm thu  nhiệm vụ chuyển tiếp từ 2016, 2017</w:t>
            </w:r>
          </w:p>
          <w:p w:rsidR="00B10F72" w:rsidRPr="00806CAC" w:rsidRDefault="00B10F72" w:rsidP="00F5578C">
            <w:pPr>
              <w:ind w:left="57"/>
              <w:jc w:val="both"/>
              <w:rPr>
                <w:color w:val="auto"/>
                <w:spacing w:val="-4"/>
                <w:sz w:val="26"/>
                <w:szCs w:val="26"/>
              </w:rPr>
            </w:pPr>
          </w:p>
        </w:tc>
        <w:tc>
          <w:tcPr>
            <w:tcW w:w="2409" w:type="dxa"/>
          </w:tcPr>
          <w:p w:rsidR="00B10F72" w:rsidRPr="00806CAC" w:rsidRDefault="00B10F72" w:rsidP="00F5578C">
            <w:pPr>
              <w:jc w:val="both"/>
              <w:rPr>
                <w:color w:val="auto"/>
                <w:sz w:val="26"/>
                <w:szCs w:val="26"/>
              </w:rPr>
            </w:pPr>
          </w:p>
          <w:p w:rsidR="00B10F72" w:rsidRPr="00806CAC" w:rsidRDefault="0013022A" w:rsidP="00F5578C">
            <w:pPr>
              <w:jc w:val="both"/>
              <w:rPr>
                <w:color w:val="auto"/>
                <w:sz w:val="26"/>
                <w:szCs w:val="26"/>
              </w:rPr>
            </w:pPr>
            <w:r w:rsidRPr="00806CAC">
              <w:rPr>
                <w:color w:val="auto"/>
                <w:sz w:val="26"/>
                <w:szCs w:val="26"/>
              </w:rPr>
              <w:t>Phòng QLKH</w:t>
            </w:r>
          </w:p>
        </w:tc>
        <w:tc>
          <w:tcPr>
            <w:tcW w:w="2350" w:type="dxa"/>
          </w:tcPr>
          <w:p w:rsidR="00B10F72" w:rsidRPr="00806CAC" w:rsidRDefault="00B10F72" w:rsidP="00F5578C">
            <w:pPr>
              <w:jc w:val="both"/>
              <w:rPr>
                <w:color w:val="auto"/>
                <w:sz w:val="26"/>
                <w:szCs w:val="26"/>
              </w:rPr>
            </w:pPr>
          </w:p>
          <w:p w:rsidR="00B10F72" w:rsidRPr="00806CAC" w:rsidRDefault="00B10F72" w:rsidP="009930B2">
            <w:pPr>
              <w:jc w:val="both"/>
              <w:rPr>
                <w:color w:val="auto"/>
                <w:sz w:val="26"/>
                <w:szCs w:val="26"/>
              </w:rPr>
            </w:pPr>
            <w:r w:rsidRPr="00806CAC">
              <w:rPr>
                <w:color w:val="auto"/>
                <w:sz w:val="26"/>
                <w:szCs w:val="26"/>
              </w:rPr>
              <w:t>Đ/c Văn giám đốc</w:t>
            </w:r>
          </w:p>
          <w:p w:rsidR="00B10F72" w:rsidRPr="00806CAC" w:rsidRDefault="00B10F72" w:rsidP="00F5578C">
            <w:pPr>
              <w:jc w:val="both"/>
              <w:rPr>
                <w:color w:val="auto"/>
                <w:sz w:val="26"/>
                <w:szCs w:val="26"/>
              </w:rPr>
            </w:pPr>
          </w:p>
        </w:tc>
      </w:tr>
      <w:tr w:rsidR="00B10F72" w:rsidRPr="00806CAC" w:rsidTr="002518D5">
        <w:trPr>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19</w:t>
            </w:r>
          </w:p>
        </w:tc>
        <w:tc>
          <w:tcPr>
            <w:tcW w:w="4801" w:type="dxa"/>
          </w:tcPr>
          <w:p w:rsidR="00B10F72" w:rsidRPr="00806CAC" w:rsidRDefault="00B10F72" w:rsidP="00F5578C">
            <w:pPr>
              <w:jc w:val="both"/>
              <w:rPr>
                <w:color w:val="auto"/>
                <w:sz w:val="26"/>
                <w:szCs w:val="26"/>
                <w:lang w:val="nl-NL"/>
              </w:rPr>
            </w:pPr>
            <w:r w:rsidRPr="00806CAC">
              <w:rPr>
                <w:i/>
                <w:color w:val="auto"/>
                <w:spacing w:val="-4"/>
                <w:sz w:val="26"/>
                <w:szCs w:val="26"/>
                <w:u w:val="single"/>
              </w:rPr>
              <w:t xml:space="preserve">Sáng: </w:t>
            </w:r>
            <w:r w:rsidRPr="00806CAC">
              <w:rPr>
                <w:color w:val="auto"/>
                <w:sz w:val="26"/>
                <w:szCs w:val="26"/>
                <w:lang w:val="en-GB" w:eastAsia="en-GB"/>
              </w:rPr>
              <w:t xml:space="preserve">- </w:t>
            </w:r>
            <w:r w:rsidRPr="00806CAC">
              <w:rPr>
                <w:color w:val="auto"/>
                <w:sz w:val="26"/>
                <w:szCs w:val="26"/>
                <w:lang w:val="nl-NL"/>
              </w:rPr>
              <w:t>Hội nghị trực tuyến Tổng kết hoạt động Ngành Thông tin và Truyền thông năm 2018, triển khai nhiệm vụ năm 2019</w:t>
            </w:r>
          </w:p>
          <w:p w:rsidR="00B10F72" w:rsidRPr="00806CAC" w:rsidRDefault="00B10F72" w:rsidP="00F74829">
            <w:pPr>
              <w:jc w:val="both"/>
              <w:rPr>
                <w:i/>
                <w:color w:val="auto"/>
                <w:sz w:val="26"/>
                <w:szCs w:val="26"/>
                <w:u w:val="single"/>
                <w:lang w:val="nl-NL"/>
              </w:rPr>
            </w:pPr>
            <w:r w:rsidRPr="00806CAC">
              <w:rPr>
                <w:i/>
                <w:color w:val="auto"/>
                <w:sz w:val="26"/>
                <w:szCs w:val="26"/>
                <w:u w:val="single"/>
                <w:lang w:val="nl-NL"/>
              </w:rPr>
              <w:t>Chiều</w:t>
            </w:r>
            <w:r w:rsidR="0013022A" w:rsidRPr="00806CAC">
              <w:rPr>
                <w:i/>
                <w:color w:val="auto"/>
                <w:sz w:val="26"/>
                <w:szCs w:val="26"/>
                <w:u w:val="single"/>
              </w:rPr>
              <w:t xml:space="preserve">: </w:t>
            </w:r>
            <w:r w:rsidR="0013022A" w:rsidRPr="00806CAC">
              <w:rPr>
                <w:color w:val="auto"/>
                <w:sz w:val="26"/>
                <w:szCs w:val="26"/>
              </w:rPr>
              <w:t>Hội đồng khoa học nghiệm thunhiệm vụ chuyển tiếp từ 2016, 2017</w:t>
            </w:r>
          </w:p>
          <w:p w:rsidR="00B10F72" w:rsidRPr="00806CAC" w:rsidRDefault="00B10F72" w:rsidP="00F74829">
            <w:pPr>
              <w:jc w:val="both"/>
              <w:rPr>
                <w:color w:val="auto"/>
                <w:spacing w:val="-4"/>
                <w:sz w:val="26"/>
                <w:szCs w:val="26"/>
              </w:rPr>
            </w:pPr>
          </w:p>
        </w:tc>
        <w:tc>
          <w:tcPr>
            <w:tcW w:w="2409" w:type="dxa"/>
          </w:tcPr>
          <w:p w:rsidR="00B10F72" w:rsidRPr="00806CAC" w:rsidRDefault="00B10F72" w:rsidP="00F5578C">
            <w:pPr>
              <w:jc w:val="both"/>
              <w:rPr>
                <w:color w:val="auto"/>
                <w:sz w:val="26"/>
                <w:szCs w:val="26"/>
              </w:rPr>
            </w:pPr>
            <w:r w:rsidRPr="00806CAC">
              <w:rPr>
                <w:color w:val="auto"/>
                <w:sz w:val="26"/>
                <w:szCs w:val="26"/>
              </w:rPr>
              <w:t>Văn phòng</w:t>
            </w:r>
          </w:p>
          <w:p w:rsidR="0013022A" w:rsidRPr="00806CAC" w:rsidRDefault="0013022A" w:rsidP="00F5578C">
            <w:pPr>
              <w:jc w:val="both"/>
              <w:rPr>
                <w:color w:val="auto"/>
                <w:sz w:val="26"/>
                <w:szCs w:val="26"/>
              </w:rPr>
            </w:pPr>
          </w:p>
          <w:p w:rsidR="0013022A" w:rsidRPr="00806CAC" w:rsidRDefault="0013022A" w:rsidP="00F5578C">
            <w:pPr>
              <w:jc w:val="both"/>
              <w:rPr>
                <w:color w:val="auto"/>
                <w:sz w:val="26"/>
                <w:szCs w:val="26"/>
              </w:rPr>
            </w:pPr>
          </w:p>
          <w:p w:rsidR="0013022A" w:rsidRPr="00806CAC" w:rsidRDefault="0013022A" w:rsidP="00F5578C">
            <w:pPr>
              <w:jc w:val="both"/>
              <w:rPr>
                <w:color w:val="auto"/>
                <w:sz w:val="26"/>
                <w:szCs w:val="26"/>
              </w:rPr>
            </w:pPr>
            <w:r w:rsidRPr="00806CAC">
              <w:rPr>
                <w:color w:val="auto"/>
                <w:sz w:val="26"/>
                <w:szCs w:val="26"/>
              </w:rPr>
              <w:t>Phòng QLKH</w:t>
            </w:r>
          </w:p>
        </w:tc>
        <w:tc>
          <w:tcPr>
            <w:tcW w:w="2350" w:type="dxa"/>
          </w:tcPr>
          <w:p w:rsidR="00B10F72" w:rsidRPr="00806CAC" w:rsidRDefault="00B10F72" w:rsidP="00F5578C">
            <w:pPr>
              <w:jc w:val="both"/>
              <w:rPr>
                <w:color w:val="auto"/>
                <w:sz w:val="26"/>
                <w:szCs w:val="26"/>
              </w:rPr>
            </w:pPr>
            <w:r w:rsidRPr="00806CAC">
              <w:rPr>
                <w:color w:val="auto"/>
                <w:sz w:val="26"/>
                <w:szCs w:val="26"/>
              </w:rPr>
              <w:t>Đ/c Bình PGĐ</w:t>
            </w:r>
          </w:p>
          <w:p w:rsidR="0013022A" w:rsidRPr="00806CAC" w:rsidRDefault="0013022A" w:rsidP="00F5578C">
            <w:pPr>
              <w:jc w:val="both"/>
              <w:rPr>
                <w:color w:val="auto"/>
                <w:sz w:val="26"/>
                <w:szCs w:val="26"/>
              </w:rPr>
            </w:pPr>
          </w:p>
          <w:p w:rsidR="0013022A" w:rsidRPr="00806CAC" w:rsidRDefault="0013022A" w:rsidP="00F5578C">
            <w:pPr>
              <w:jc w:val="both"/>
              <w:rPr>
                <w:color w:val="auto"/>
                <w:sz w:val="26"/>
                <w:szCs w:val="26"/>
              </w:rPr>
            </w:pPr>
          </w:p>
          <w:p w:rsidR="0013022A" w:rsidRPr="00806CAC" w:rsidRDefault="0013022A" w:rsidP="0013022A">
            <w:pPr>
              <w:jc w:val="both"/>
              <w:rPr>
                <w:color w:val="auto"/>
                <w:sz w:val="26"/>
                <w:szCs w:val="26"/>
              </w:rPr>
            </w:pPr>
            <w:r w:rsidRPr="00806CAC">
              <w:rPr>
                <w:color w:val="auto"/>
                <w:sz w:val="26"/>
                <w:szCs w:val="26"/>
              </w:rPr>
              <w:t>Đ/c Văn giám đốc</w:t>
            </w:r>
          </w:p>
          <w:p w:rsidR="0013022A" w:rsidRPr="00806CAC" w:rsidRDefault="0013022A" w:rsidP="00F5578C">
            <w:pPr>
              <w:jc w:val="both"/>
              <w:rPr>
                <w:color w:val="auto"/>
                <w:sz w:val="26"/>
                <w:szCs w:val="26"/>
              </w:rPr>
            </w:pPr>
          </w:p>
        </w:tc>
      </w:tr>
      <w:tr w:rsidR="00B10F72" w:rsidRPr="00806CAC" w:rsidTr="002518D5">
        <w:trPr>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20</w:t>
            </w:r>
          </w:p>
        </w:tc>
        <w:tc>
          <w:tcPr>
            <w:tcW w:w="4801" w:type="dxa"/>
          </w:tcPr>
          <w:p w:rsidR="00B10F72" w:rsidRPr="00806CAC" w:rsidRDefault="00B10F72" w:rsidP="00F5578C">
            <w:pPr>
              <w:jc w:val="both"/>
              <w:rPr>
                <w:color w:val="auto"/>
                <w:sz w:val="26"/>
                <w:szCs w:val="26"/>
              </w:rPr>
            </w:pPr>
            <w:r w:rsidRPr="00806CAC">
              <w:rPr>
                <w:i/>
                <w:color w:val="auto"/>
                <w:sz w:val="26"/>
                <w:szCs w:val="26"/>
                <w:u w:val="single"/>
              </w:rPr>
              <w:t>Sáng</w:t>
            </w:r>
            <w:r w:rsidRPr="00806CAC">
              <w:rPr>
                <w:i/>
                <w:color w:val="auto"/>
                <w:sz w:val="26"/>
                <w:szCs w:val="26"/>
              </w:rPr>
              <w:t xml:space="preserve">: - </w:t>
            </w:r>
            <w:r w:rsidRPr="00806CAC">
              <w:rPr>
                <w:color w:val="auto"/>
                <w:sz w:val="26"/>
                <w:szCs w:val="26"/>
              </w:rPr>
              <w:t>Tổng kết công tác Dân vận năm 2018, triển khai nhiệm vụ năm 2019</w:t>
            </w:r>
          </w:p>
          <w:p w:rsidR="00B10F72" w:rsidRPr="00806CAC" w:rsidRDefault="00B10F72" w:rsidP="009930B2">
            <w:pPr>
              <w:jc w:val="both"/>
              <w:rPr>
                <w:color w:val="auto"/>
                <w:sz w:val="26"/>
                <w:szCs w:val="26"/>
              </w:rPr>
            </w:pPr>
            <w:r w:rsidRPr="00806CAC">
              <w:rPr>
                <w:i/>
                <w:color w:val="auto"/>
                <w:sz w:val="26"/>
                <w:szCs w:val="26"/>
                <w:u w:val="single"/>
              </w:rPr>
              <w:t>Chiều</w:t>
            </w:r>
            <w:r w:rsidRPr="00806CAC">
              <w:rPr>
                <w:i/>
                <w:color w:val="auto"/>
                <w:sz w:val="26"/>
                <w:szCs w:val="26"/>
              </w:rPr>
              <w:t xml:space="preserve">: </w:t>
            </w:r>
          </w:p>
        </w:tc>
        <w:tc>
          <w:tcPr>
            <w:tcW w:w="2409" w:type="dxa"/>
          </w:tcPr>
          <w:p w:rsidR="00B10F72" w:rsidRPr="00806CAC" w:rsidRDefault="00B10F72" w:rsidP="00F5578C">
            <w:pPr>
              <w:jc w:val="both"/>
              <w:rPr>
                <w:color w:val="auto"/>
                <w:sz w:val="26"/>
                <w:szCs w:val="26"/>
              </w:rPr>
            </w:pPr>
            <w:r w:rsidRPr="00806CAC">
              <w:rPr>
                <w:color w:val="auto"/>
                <w:sz w:val="26"/>
                <w:szCs w:val="26"/>
              </w:rPr>
              <w:t>Văn phòng</w:t>
            </w:r>
          </w:p>
        </w:tc>
        <w:tc>
          <w:tcPr>
            <w:tcW w:w="2350" w:type="dxa"/>
          </w:tcPr>
          <w:p w:rsidR="00B10F72" w:rsidRPr="00806CAC" w:rsidRDefault="00B10F72" w:rsidP="00F5578C">
            <w:pPr>
              <w:jc w:val="both"/>
              <w:rPr>
                <w:color w:val="auto"/>
                <w:sz w:val="26"/>
                <w:szCs w:val="26"/>
              </w:rPr>
            </w:pPr>
            <w:r w:rsidRPr="00806CAC">
              <w:rPr>
                <w:color w:val="auto"/>
                <w:sz w:val="26"/>
                <w:szCs w:val="26"/>
              </w:rPr>
              <w:t>Đ/c Bình PGĐ</w:t>
            </w:r>
          </w:p>
        </w:tc>
      </w:tr>
      <w:tr w:rsidR="00B10F72" w:rsidRPr="00806CAC" w:rsidTr="002518D5">
        <w:trPr>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21</w:t>
            </w:r>
          </w:p>
        </w:tc>
        <w:tc>
          <w:tcPr>
            <w:tcW w:w="4801" w:type="dxa"/>
          </w:tcPr>
          <w:p w:rsidR="00B10F72" w:rsidRPr="00806CAC" w:rsidRDefault="00B10F72" w:rsidP="00F5578C">
            <w:pPr>
              <w:jc w:val="both"/>
              <w:rPr>
                <w:color w:val="auto"/>
                <w:spacing w:val="-6"/>
                <w:sz w:val="26"/>
                <w:szCs w:val="26"/>
              </w:rPr>
            </w:pPr>
            <w:r w:rsidRPr="00806CAC">
              <w:rPr>
                <w:i/>
                <w:color w:val="auto"/>
                <w:sz w:val="26"/>
                <w:szCs w:val="26"/>
              </w:rPr>
              <w:t>- Hoạt động kỷ niệm 74 năm Ngày thành lập Quân đội nhân dân Việt Nam và Ngày hội quốc phòng toàn dân (22/12/1944 -22/12/2018)</w:t>
            </w:r>
          </w:p>
          <w:p w:rsidR="00B10F72" w:rsidRPr="00806CAC" w:rsidRDefault="00B10F72" w:rsidP="00F5578C">
            <w:pPr>
              <w:jc w:val="both"/>
              <w:rPr>
                <w:color w:val="auto"/>
                <w:sz w:val="26"/>
                <w:szCs w:val="26"/>
              </w:rPr>
            </w:pPr>
            <w:r w:rsidRPr="00806CAC">
              <w:rPr>
                <w:i/>
                <w:color w:val="auto"/>
                <w:sz w:val="26"/>
                <w:szCs w:val="26"/>
                <w:u w:val="single"/>
              </w:rPr>
              <w:t>Sáng</w:t>
            </w:r>
            <w:r w:rsidRPr="00806CAC">
              <w:rPr>
                <w:i/>
                <w:color w:val="auto"/>
                <w:sz w:val="26"/>
                <w:szCs w:val="26"/>
              </w:rPr>
              <w:t xml:space="preserve">: </w:t>
            </w:r>
            <w:r w:rsidRPr="00806CAC">
              <w:rPr>
                <w:color w:val="auto"/>
                <w:sz w:val="26"/>
                <w:szCs w:val="26"/>
              </w:rPr>
              <w:t>Tổng kết hoạt động chi bộ năm 2018 và định hướng nhiệm vụ năm 2019</w:t>
            </w:r>
          </w:p>
          <w:p w:rsidR="002518D5" w:rsidRPr="00806CAC" w:rsidRDefault="002518D5" w:rsidP="00F5578C">
            <w:pPr>
              <w:jc w:val="both"/>
              <w:rPr>
                <w:color w:val="auto"/>
                <w:sz w:val="26"/>
                <w:szCs w:val="26"/>
              </w:rPr>
            </w:pPr>
            <w:r w:rsidRPr="00806CAC">
              <w:rPr>
                <w:color w:val="auto"/>
                <w:sz w:val="26"/>
                <w:szCs w:val="26"/>
              </w:rPr>
              <w:t>- Tổng kết công tác Văn phòng Sở</w:t>
            </w:r>
          </w:p>
          <w:p w:rsidR="00B10F72" w:rsidRPr="00806CAC" w:rsidRDefault="00B10F72" w:rsidP="00F5578C">
            <w:pPr>
              <w:jc w:val="both"/>
              <w:rPr>
                <w:b/>
                <w:color w:val="auto"/>
                <w:sz w:val="26"/>
                <w:szCs w:val="26"/>
              </w:rPr>
            </w:pPr>
            <w:r w:rsidRPr="00806CAC">
              <w:rPr>
                <w:i/>
                <w:color w:val="auto"/>
                <w:sz w:val="26"/>
                <w:szCs w:val="26"/>
                <w:u w:val="single"/>
              </w:rPr>
              <w:t>Chiều:</w:t>
            </w:r>
            <w:r w:rsidRPr="00806CAC">
              <w:rPr>
                <w:color w:val="auto"/>
                <w:sz w:val="26"/>
                <w:szCs w:val="26"/>
              </w:rPr>
              <w:t>- Hội nghị tổng kết công tác Giáo dục QPAN năm 2018</w:t>
            </w:r>
          </w:p>
        </w:tc>
        <w:tc>
          <w:tcPr>
            <w:tcW w:w="2409" w:type="dxa"/>
          </w:tcPr>
          <w:p w:rsidR="00B10F72" w:rsidRPr="00806CAC" w:rsidRDefault="00B10F72" w:rsidP="00F5578C">
            <w:pPr>
              <w:jc w:val="both"/>
              <w:rPr>
                <w:color w:val="auto"/>
                <w:sz w:val="26"/>
                <w:szCs w:val="26"/>
              </w:rPr>
            </w:pPr>
          </w:p>
          <w:p w:rsidR="00B10F72" w:rsidRPr="00806CAC" w:rsidRDefault="00B10F72" w:rsidP="00F5578C">
            <w:pPr>
              <w:jc w:val="both"/>
              <w:rPr>
                <w:color w:val="auto"/>
                <w:sz w:val="26"/>
                <w:szCs w:val="26"/>
              </w:rPr>
            </w:pPr>
          </w:p>
          <w:p w:rsidR="00B10F72" w:rsidRPr="00806CAC" w:rsidRDefault="00B10F72" w:rsidP="00F5578C">
            <w:pPr>
              <w:jc w:val="both"/>
              <w:rPr>
                <w:color w:val="auto"/>
                <w:sz w:val="26"/>
                <w:szCs w:val="26"/>
              </w:rPr>
            </w:pPr>
          </w:p>
          <w:p w:rsidR="00B10F72" w:rsidRPr="00806CAC" w:rsidRDefault="00B10F72" w:rsidP="00F5578C">
            <w:pPr>
              <w:jc w:val="both"/>
              <w:rPr>
                <w:color w:val="auto"/>
                <w:sz w:val="26"/>
                <w:szCs w:val="26"/>
              </w:rPr>
            </w:pPr>
          </w:p>
          <w:p w:rsidR="00B10F72" w:rsidRPr="00806CAC" w:rsidRDefault="00B10F72" w:rsidP="00F5578C">
            <w:pPr>
              <w:jc w:val="both"/>
              <w:rPr>
                <w:color w:val="auto"/>
                <w:sz w:val="26"/>
                <w:szCs w:val="26"/>
              </w:rPr>
            </w:pPr>
            <w:r w:rsidRPr="00806CAC">
              <w:rPr>
                <w:color w:val="auto"/>
                <w:sz w:val="26"/>
                <w:szCs w:val="26"/>
              </w:rPr>
              <w:t>BCH Chi ủy</w:t>
            </w:r>
          </w:p>
          <w:p w:rsidR="00B10F72" w:rsidRPr="00806CAC" w:rsidRDefault="00B10F72" w:rsidP="00F5578C">
            <w:pPr>
              <w:jc w:val="both"/>
              <w:rPr>
                <w:color w:val="auto"/>
                <w:sz w:val="26"/>
                <w:szCs w:val="26"/>
              </w:rPr>
            </w:pPr>
          </w:p>
          <w:p w:rsidR="00B10F72" w:rsidRPr="00806CAC" w:rsidRDefault="00B10F72" w:rsidP="00F5578C">
            <w:pPr>
              <w:jc w:val="both"/>
              <w:rPr>
                <w:color w:val="auto"/>
                <w:sz w:val="26"/>
                <w:szCs w:val="26"/>
              </w:rPr>
            </w:pPr>
            <w:r w:rsidRPr="00806CAC">
              <w:rPr>
                <w:color w:val="auto"/>
                <w:sz w:val="26"/>
                <w:szCs w:val="26"/>
              </w:rPr>
              <w:t>Văn phòng</w:t>
            </w:r>
          </w:p>
        </w:tc>
        <w:tc>
          <w:tcPr>
            <w:tcW w:w="2350" w:type="dxa"/>
          </w:tcPr>
          <w:p w:rsidR="00B10F72" w:rsidRPr="00806CAC" w:rsidRDefault="00B10F72" w:rsidP="00F5578C">
            <w:pPr>
              <w:jc w:val="both"/>
              <w:rPr>
                <w:color w:val="auto"/>
                <w:sz w:val="26"/>
                <w:szCs w:val="26"/>
              </w:rPr>
            </w:pPr>
          </w:p>
          <w:p w:rsidR="00B10F72" w:rsidRPr="00806CAC" w:rsidRDefault="00B10F72" w:rsidP="00F5578C">
            <w:pPr>
              <w:jc w:val="both"/>
              <w:rPr>
                <w:color w:val="auto"/>
                <w:sz w:val="26"/>
                <w:szCs w:val="26"/>
              </w:rPr>
            </w:pPr>
          </w:p>
          <w:p w:rsidR="00B10F72" w:rsidRPr="00806CAC" w:rsidRDefault="00B10F72" w:rsidP="00F5578C">
            <w:pPr>
              <w:jc w:val="both"/>
              <w:rPr>
                <w:color w:val="auto"/>
                <w:sz w:val="26"/>
                <w:szCs w:val="26"/>
              </w:rPr>
            </w:pPr>
          </w:p>
          <w:p w:rsidR="00B10F72" w:rsidRPr="00806CAC" w:rsidRDefault="00B10F72" w:rsidP="00F5578C">
            <w:pPr>
              <w:jc w:val="both"/>
              <w:rPr>
                <w:color w:val="auto"/>
                <w:sz w:val="26"/>
                <w:szCs w:val="26"/>
              </w:rPr>
            </w:pPr>
          </w:p>
          <w:p w:rsidR="00B10F72" w:rsidRPr="00806CAC" w:rsidRDefault="00B10F72" w:rsidP="00F5578C">
            <w:pPr>
              <w:jc w:val="both"/>
              <w:rPr>
                <w:color w:val="auto"/>
                <w:sz w:val="26"/>
                <w:szCs w:val="26"/>
              </w:rPr>
            </w:pPr>
            <w:r w:rsidRPr="00806CAC">
              <w:rPr>
                <w:color w:val="auto"/>
                <w:sz w:val="26"/>
                <w:szCs w:val="26"/>
              </w:rPr>
              <w:t>Đ/c Văn giám đốc</w:t>
            </w:r>
          </w:p>
          <w:p w:rsidR="00B10F72" w:rsidRPr="00806CAC" w:rsidRDefault="00B10F72" w:rsidP="00F5578C">
            <w:pPr>
              <w:jc w:val="both"/>
              <w:rPr>
                <w:color w:val="auto"/>
                <w:sz w:val="26"/>
                <w:szCs w:val="26"/>
              </w:rPr>
            </w:pPr>
          </w:p>
          <w:p w:rsidR="00B10F72" w:rsidRPr="00806CAC" w:rsidRDefault="00B10F72" w:rsidP="00F5578C">
            <w:pPr>
              <w:jc w:val="both"/>
              <w:rPr>
                <w:color w:val="auto"/>
                <w:sz w:val="26"/>
                <w:szCs w:val="26"/>
              </w:rPr>
            </w:pPr>
            <w:r w:rsidRPr="00806CAC">
              <w:rPr>
                <w:color w:val="auto"/>
                <w:sz w:val="26"/>
                <w:szCs w:val="26"/>
              </w:rPr>
              <w:t>Đ/c Bình PGĐ</w:t>
            </w:r>
          </w:p>
        </w:tc>
      </w:tr>
      <w:tr w:rsidR="00B10F72" w:rsidRPr="00806CAC" w:rsidTr="002518D5">
        <w:trPr>
          <w:jc w:val="center"/>
        </w:trPr>
        <w:tc>
          <w:tcPr>
            <w:tcW w:w="867" w:type="dxa"/>
            <w:vAlign w:val="center"/>
          </w:tcPr>
          <w:p w:rsidR="00B10F72" w:rsidRPr="00806CAC" w:rsidRDefault="00B10F72" w:rsidP="000148F2">
            <w:pPr>
              <w:tabs>
                <w:tab w:val="center" w:pos="4320"/>
                <w:tab w:val="right" w:pos="8640"/>
              </w:tabs>
              <w:jc w:val="center"/>
              <w:rPr>
                <w:color w:val="auto"/>
                <w:sz w:val="26"/>
                <w:szCs w:val="26"/>
              </w:rPr>
            </w:pPr>
            <w:r w:rsidRPr="00806CAC">
              <w:rPr>
                <w:color w:val="auto"/>
                <w:sz w:val="26"/>
                <w:szCs w:val="26"/>
              </w:rPr>
              <w:t>22</w:t>
            </w:r>
          </w:p>
        </w:tc>
        <w:tc>
          <w:tcPr>
            <w:tcW w:w="4801" w:type="dxa"/>
          </w:tcPr>
          <w:p w:rsidR="00B10F72" w:rsidRPr="00806CAC" w:rsidRDefault="00B10F72" w:rsidP="00966945">
            <w:pPr>
              <w:jc w:val="both"/>
              <w:rPr>
                <w:b/>
                <w:color w:val="auto"/>
                <w:sz w:val="26"/>
                <w:szCs w:val="26"/>
              </w:rPr>
            </w:pPr>
            <w:r w:rsidRPr="00806CAC">
              <w:rPr>
                <w:b/>
                <w:color w:val="auto"/>
                <w:sz w:val="26"/>
                <w:szCs w:val="26"/>
              </w:rPr>
              <w:t>Thứ Bả</w:t>
            </w:r>
            <w:r w:rsidR="00473F27" w:rsidRPr="00806CAC">
              <w:rPr>
                <w:b/>
                <w:color w:val="auto"/>
                <w:sz w:val="26"/>
                <w:szCs w:val="26"/>
              </w:rPr>
              <w:t>y</w:t>
            </w:r>
          </w:p>
        </w:tc>
        <w:tc>
          <w:tcPr>
            <w:tcW w:w="2409" w:type="dxa"/>
          </w:tcPr>
          <w:p w:rsidR="006376C4" w:rsidRPr="00806CAC" w:rsidRDefault="006376C4" w:rsidP="00F5578C">
            <w:pPr>
              <w:jc w:val="both"/>
              <w:rPr>
                <w:color w:val="auto"/>
                <w:sz w:val="26"/>
                <w:szCs w:val="26"/>
              </w:rPr>
            </w:pPr>
          </w:p>
        </w:tc>
        <w:tc>
          <w:tcPr>
            <w:tcW w:w="2350" w:type="dxa"/>
          </w:tcPr>
          <w:p w:rsidR="00B10F72" w:rsidRPr="00806CAC" w:rsidRDefault="00B10F72" w:rsidP="00F5578C">
            <w:pPr>
              <w:jc w:val="both"/>
              <w:rPr>
                <w:color w:val="auto"/>
                <w:sz w:val="26"/>
                <w:szCs w:val="26"/>
              </w:rPr>
            </w:pPr>
          </w:p>
        </w:tc>
      </w:tr>
      <w:tr w:rsidR="00B10F72" w:rsidRPr="00806CAC" w:rsidTr="002518D5">
        <w:trPr>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23</w:t>
            </w:r>
          </w:p>
        </w:tc>
        <w:tc>
          <w:tcPr>
            <w:tcW w:w="4801" w:type="dxa"/>
            <w:vAlign w:val="center"/>
          </w:tcPr>
          <w:p w:rsidR="00B10F72" w:rsidRPr="00806CAC" w:rsidRDefault="00B10F72" w:rsidP="00966945">
            <w:pPr>
              <w:jc w:val="both"/>
              <w:rPr>
                <w:b/>
                <w:color w:val="auto"/>
                <w:sz w:val="26"/>
                <w:szCs w:val="26"/>
              </w:rPr>
            </w:pPr>
            <w:r w:rsidRPr="00806CAC">
              <w:rPr>
                <w:b/>
                <w:color w:val="auto"/>
                <w:sz w:val="26"/>
                <w:szCs w:val="26"/>
              </w:rPr>
              <w:t>Chủ Nhật</w:t>
            </w:r>
          </w:p>
        </w:tc>
        <w:tc>
          <w:tcPr>
            <w:tcW w:w="2409" w:type="dxa"/>
          </w:tcPr>
          <w:p w:rsidR="006376C4" w:rsidRPr="00806CAC" w:rsidRDefault="006376C4" w:rsidP="00F5578C">
            <w:pPr>
              <w:jc w:val="both"/>
              <w:rPr>
                <w:color w:val="auto"/>
                <w:sz w:val="26"/>
                <w:szCs w:val="26"/>
              </w:rPr>
            </w:pPr>
          </w:p>
        </w:tc>
        <w:tc>
          <w:tcPr>
            <w:tcW w:w="2350" w:type="dxa"/>
          </w:tcPr>
          <w:p w:rsidR="00B10F72" w:rsidRPr="00806CAC" w:rsidRDefault="00B10F72" w:rsidP="00F5578C">
            <w:pPr>
              <w:jc w:val="both"/>
              <w:rPr>
                <w:color w:val="auto"/>
                <w:sz w:val="26"/>
                <w:szCs w:val="26"/>
              </w:rPr>
            </w:pPr>
          </w:p>
        </w:tc>
      </w:tr>
      <w:tr w:rsidR="00B10F72" w:rsidRPr="00806CAC" w:rsidTr="002518D5">
        <w:trPr>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24</w:t>
            </w:r>
          </w:p>
        </w:tc>
        <w:tc>
          <w:tcPr>
            <w:tcW w:w="4801" w:type="dxa"/>
          </w:tcPr>
          <w:p w:rsidR="00B10F72" w:rsidRPr="00806CAC" w:rsidRDefault="00B10F72" w:rsidP="00FF00C7">
            <w:pPr>
              <w:ind w:left="57"/>
              <w:jc w:val="both"/>
              <w:rPr>
                <w:color w:val="auto"/>
                <w:sz w:val="26"/>
                <w:szCs w:val="26"/>
              </w:rPr>
            </w:pPr>
            <w:r w:rsidRPr="00806CAC">
              <w:rPr>
                <w:i/>
                <w:color w:val="auto"/>
                <w:sz w:val="26"/>
                <w:szCs w:val="26"/>
                <w:u w:val="single"/>
              </w:rPr>
              <w:t>Sáng:</w:t>
            </w:r>
          </w:p>
          <w:p w:rsidR="00B10F72" w:rsidRPr="00806CAC" w:rsidRDefault="00B10F72" w:rsidP="00FF00C7">
            <w:pPr>
              <w:ind w:left="57"/>
              <w:jc w:val="both"/>
              <w:rPr>
                <w:color w:val="auto"/>
                <w:sz w:val="26"/>
                <w:szCs w:val="26"/>
              </w:rPr>
            </w:pPr>
            <w:r w:rsidRPr="00806CAC">
              <w:rPr>
                <w:i/>
                <w:color w:val="auto"/>
                <w:sz w:val="26"/>
                <w:szCs w:val="26"/>
                <w:u w:val="single"/>
              </w:rPr>
              <w:t>Chiều:</w:t>
            </w:r>
            <w:r w:rsidRPr="00806CAC">
              <w:rPr>
                <w:color w:val="auto"/>
                <w:sz w:val="26"/>
                <w:szCs w:val="26"/>
              </w:rPr>
              <w:t xml:space="preserve"> - Họp Ban Chấp hành Đảng bộ tỉnh lần thứ 28</w:t>
            </w:r>
          </w:p>
        </w:tc>
        <w:tc>
          <w:tcPr>
            <w:tcW w:w="2409" w:type="dxa"/>
          </w:tcPr>
          <w:p w:rsidR="00B10F72" w:rsidRPr="00806CAC" w:rsidRDefault="00B10F72" w:rsidP="00F5578C">
            <w:pPr>
              <w:jc w:val="both"/>
              <w:rPr>
                <w:color w:val="auto"/>
                <w:sz w:val="26"/>
                <w:szCs w:val="26"/>
              </w:rPr>
            </w:pPr>
            <w:r w:rsidRPr="00806CAC">
              <w:rPr>
                <w:color w:val="auto"/>
                <w:sz w:val="26"/>
                <w:szCs w:val="26"/>
              </w:rPr>
              <w:t>Văn phòng</w:t>
            </w:r>
          </w:p>
        </w:tc>
        <w:tc>
          <w:tcPr>
            <w:tcW w:w="2350" w:type="dxa"/>
          </w:tcPr>
          <w:p w:rsidR="00B10F72" w:rsidRPr="00806CAC" w:rsidRDefault="00B10F72" w:rsidP="00FF00C7">
            <w:pPr>
              <w:pStyle w:val="ListParagraph"/>
              <w:numPr>
                <w:ilvl w:val="0"/>
                <w:numId w:val="9"/>
              </w:numPr>
              <w:ind w:left="-107" w:firstLine="0"/>
              <w:jc w:val="both"/>
              <w:rPr>
                <w:sz w:val="26"/>
                <w:szCs w:val="26"/>
              </w:rPr>
            </w:pPr>
            <w:r w:rsidRPr="00806CAC">
              <w:rPr>
                <w:sz w:val="26"/>
                <w:szCs w:val="26"/>
              </w:rPr>
              <w:t>Đ/c Văn Giám đốc</w:t>
            </w:r>
          </w:p>
        </w:tc>
      </w:tr>
      <w:tr w:rsidR="00B10F72" w:rsidRPr="00806CAC" w:rsidTr="002518D5">
        <w:trPr>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25</w:t>
            </w:r>
          </w:p>
        </w:tc>
        <w:tc>
          <w:tcPr>
            <w:tcW w:w="4801" w:type="dxa"/>
          </w:tcPr>
          <w:p w:rsidR="002F1235" w:rsidRPr="00806CAC" w:rsidRDefault="00B10F72" w:rsidP="00F5578C">
            <w:pPr>
              <w:keepNext/>
              <w:keepLines/>
              <w:jc w:val="both"/>
              <w:outlineLvl w:val="2"/>
              <w:rPr>
                <w:color w:val="auto"/>
                <w:sz w:val="26"/>
                <w:szCs w:val="26"/>
              </w:rPr>
            </w:pPr>
            <w:r w:rsidRPr="00806CAC">
              <w:rPr>
                <w:color w:val="auto"/>
                <w:sz w:val="26"/>
                <w:szCs w:val="26"/>
              </w:rPr>
              <w:t>Sáng</w:t>
            </w:r>
            <w:r w:rsidRPr="00806CAC">
              <w:rPr>
                <w:i/>
                <w:color w:val="auto"/>
                <w:sz w:val="26"/>
                <w:szCs w:val="26"/>
              </w:rPr>
              <w:t>:</w:t>
            </w:r>
            <w:r w:rsidR="00053866" w:rsidRPr="00806CAC">
              <w:rPr>
                <w:i/>
                <w:color w:val="auto"/>
                <w:sz w:val="26"/>
                <w:szCs w:val="26"/>
              </w:rPr>
              <w:t xml:space="preserve"> </w:t>
            </w:r>
            <w:r w:rsidR="002F1235" w:rsidRPr="00806CAC">
              <w:rPr>
                <w:i/>
                <w:color w:val="auto"/>
                <w:sz w:val="26"/>
                <w:szCs w:val="26"/>
              </w:rPr>
              <w:t xml:space="preserve">- </w:t>
            </w:r>
            <w:r w:rsidR="00053866" w:rsidRPr="00806CAC">
              <w:rPr>
                <w:color w:val="auto"/>
                <w:sz w:val="26"/>
                <w:szCs w:val="26"/>
              </w:rPr>
              <w:t>Hội thảo tại bộ KHCN</w:t>
            </w:r>
          </w:p>
          <w:p w:rsidR="00B10F72" w:rsidRPr="00806CAC" w:rsidRDefault="00B10F72" w:rsidP="00F5578C">
            <w:pPr>
              <w:keepNext/>
              <w:keepLines/>
              <w:jc w:val="both"/>
              <w:outlineLvl w:val="2"/>
              <w:rPr>
                <w:color w:val="auto"/>
                <w:sz w:val="26"/>
                <w:szCs w:val="26"/>
              </w:rPr>
            </w:pPr>
            <w:r w:rsidRPr="00806CAC">
              <w:rPr>
                <w:b/>
                <w:color w:val="auto"/>
                <w:sz w:val="26"/>
                <w:szCs w:val="26"/>
              </w:rPr>
              <w:t xml:space="preserve">- </w:t>
            </w:r>
            <w:r w:rsidRPr="00806CAC">
              <w:rPr>
                <w:color w:val="auto"/>
                <w:sz w:val="26"/>
                <w:szCs w:val="26"/>
              </w:rPr>
              <w:t xml:space="preserve">Hội nghị </w:t>
            </w:r>
            <w:r w:rsidRPr="00806CAC">
              <w:rPr>
                <w:color w:val="auto"/>
                <w:sz w:val="26"/>
                <w:szCs w:val="26"/>
                <w:lang w:val="vi-VN"/>
              </w:rPr>
              <w:t>tổng kết ngành Ngoại vụ năm 201</w:t>
            </w:r>
            <w:r w:rsidRPr="00806CAC">
              <w:rPr>
                <w:color w:val="auto"/>
                <w:sz w:val="26"/>
                <w:szCs w:val="26"/>
              </w:rPr>
              <w:t>8</w:t>
            </w:r>
          </w:p>
          <w:p w:rsidR="00483C89" w:rsidRPr="00806CAC" w:rsidRDefault="00483C89" w:rsidP="00F5578C">
            <w:pPr>
              <w:keepNext/>
              <w:keepLines/>
              <w:jc w:val="both"/>
              <w:outlineLvl w:val="2"/>
              <w:rPr>
                <w:color w:val="auto"/>
                <w:sz w:val="26"/>
                <w:szCs w:val="26"/>
              </w:rPr>
            </w:pPr>
            <w:r w:rsidRPr="00806CAC">
              <w:rPr>
                <w:color w:val="auto"/>
                <w:sz w:val="26"/>
                <w:szCs w:val="26"/>
              </w:rPr>
              <w:t>Duyệt in Tập san Quý IV</w:t>
            </w:r>
          </w:p>
          <w:p w:rsidR="00B10F72" w:rsidRPr="00806CAC" w:rsidRDefault="00B10F72" w:rsidP="00391B94">
            <w:pPr>
              <w:keepNext/>
              <w:keepLines/>
              <w:jc w:val="both"/>
              <w:outlineLvl w:val="2"/>
              <w:rPr>
                <w:i/>
                <w:color w:val="auto"/>
                <w:sz w:val="26"/>
                <w:szCs w:val="26"/>
                <w:u w:val="single"/>
              </w:rPr>
            </w:pPr>
            <w:r w:rsidRPr="00806CAC">
              <w:rPr>
                <w:i/>
                <w:color w:val="auto"/>
                <w:sz w:val="26"/>
                <w:szCs w:val="26"/>
                <w:u w:val="single"/>
              </w:rPr>
              <w:t>Chiều</w:t>
            </w:r>
            <w:r w:rsidR="00483C89" w:rsidRPr="00806CAC">
              <w:rPr>
                <w:i/>
                <w:color w:val="auto"/>
                <w:sz w:val="26"/>
                <w:szCs w:val="26"/>
                <w:u w:val="single"/>
              </w:rPr>
              <w:t xml:space="preserve"> </w:t>
            </w:r>
            <w:r w:rsidRPr="00806CAC">
              <w:rPr>
                <w:color w:val="auto"/>
                <w:sz w:val="26"/>
                <w:szCs w:val="26"/>
              </w:rPr>
              <w:t>Họp nghe kế hoạch triển khai Thông báo số 336 của Văn phòng Chính phủ về Đề án Hợp tác xã</w:t>
            </w:r>
          </w:p>
        </w:tc>
        <w:tc>
          <w:tcPr>
            <w:tcW w:w="2409" w:type="dxa"/>
          </w:tcPr>
          <w:p w:rsidR="00473F27" w:rsidRPr="00806CAC" w:rsidRDefault="00053866" w:rsidP="00F5578C">
            <w:pPr>
              <w:jc w:val="both"/>
              <w:rPr>
                <w:color w:val="auto"/>
                <w:sz w:val="26"/>
                <w:szCs w:val="26"/>
              </w:rPr>
            </w:pPr>
            <w:r w:rsidRPr="00806CAC">
              <w:rPr>
                <w:color w:val="auto"/>
                <w:sz w:val="26"/>
                <w:szCs w:val="26"/>
              </w:rPr>
              <w:t>V</w:t>
            </w:r>
            <w:r w:rsidR="00473F27" w:rsidRPr="00806CAC">
              <w:rPr>
                <w:color w:val="auto"/>
                <w:sz w:val="26"/>
                <w:szCs w:val="26"/>
              </w:rPr>
              <w:t>P</w:t>
            </w:r>
            <w:r w:rsidRPr="00806CAC">
              <w:rPr>
                <w:color w:val="auto"/>
                <w:sz w:val="26"/>
                <w:szCs w:val="26"/>
              </w:rPr>
              <w:t>,  KHTC</w:t>
            </w:r>
          </w:p>
          <w:p w:rsidR="00B10F72" w:rsidRPr="00806CAC" w:rsidRDefault="006376C4" w:rsidP="00F5578C">
            <w:pPr>
              <w:jc w:val="both"/>
              <w:rPr>
                <w:color w:val="auto"/>
                <w:sz w:val="26"/>
                <w:szCs w:val="26"/>
              </w:rPr>
            </w:pPr>
            <w:r w:rsidRPr="00806CAC">
              <w:rPr>
                <w:color w:val="auto"/>
                <w:sz w:val="26"/>
                <w:szCs w:val="26"/>
              </w:rPr>
              <w:t>Văn phòng</w:t>
            </w:r>
          </w:p>
          <w:p w:rsidR="006376C4" w:rsidRPr="00806CAC" w:rsidRDefault="006376C4" w:rsidP="00F5578C">
            <w:pPr>
              <w:jc w:val="both"/>
              <w:rPr>
                <w:color w:val="auto"/>
                <w:sz w:val="26"/>
                <w:szCs w:val="26"/>
              </w:rPr>
            </w:pPr>
          </w:p>
          <w:p w:rsidR="006376C4" w:rsidRPr="00806CAC" w:rsidRDefault="00483C89" w:rsidP="00F5578C">
            <w:pPr>
              <w:jc w:val="both"/>
              <w:rPr>
                <w:color w:val="auto"/>
                <w:sz w:val="26"/>
                <w:szCs w:val="26"/>
              </w:rPr>
            </w:pPr>
            <w:r w:rsidRPr="00806CAC">
              <w:rPr>
                <w:color w:val="auto"/>
                <w:sz w:val="26"/>
                <w:szCs w:val="26"/>
              </w:rPr>
              <w:t>Phòng TTTL</w:t>
            </w:r>
          </w:p>
          <w:p w:rsidR="006376C4" w:rsidRPr="00806CAC" w:rsidRDefault="006376C4" w:rsidP="00F5578C">
            <w:pPr>
              <w:jc w:val="both"/>
              <w:rPr>
                <w:color w:val="auto"/>
                <w:sz w:val="26"/>
                <w:szCs w:val="26"/>
              </w:rPr>
            </w:pPr>
            <w:r w:rsidRPr="00806CAC">
              <w:rPr>
                <w:color w:val="auto"/>
                <w:sz w:val="26"/>
                <w:szCs w:val="26"/>
              </w:rPr>
              <w:t>Văn phòng</w:t>
            </w:r>
          </w:p>
        </w:tc>
        <w:tc>
          <w:tcPr>
            <w:tcW w:w="2350" w:type="dxa"/>
          </w:tcPr>
          <w:p w:rsidR="00053866" w:rsidRPr="00806CAC" w:rsidRDefault="00053866" w:rsidP="00F5578C">
            <w:pPr>
              <w:jc w:val="both"/>
              <w:rPr>
                <w:color w:val="auto"/>
                <w:sz w:val="26"/>
                <w:szCs w:val="26"/>
              </w:rPr>
            </w:pPr>
            <w:r w:rsidRPr="00806CAC">
              <w:rPr>
                <w:color w:val="auto"/>
                <w:sz w:val="26"/>
                <w:szCs w:val="26"/>
              </w:rPr>
              <w:t>Đ/c Văn Giám đốc</w:t>
            </w:r>
          </w:p>
          <w:p w:rsidR="00B10F72" w:rsidRPr="00806CAC" w:rsidRDefault="006376C4" w:rsidP="00F5578C">
            <w:pPr>
              <w:jc w:val="both"/>
              <w:rPr>
                <w:color w:val="auto"/>
                <w:sz w:val="26"/>
                <w:szCs w:val="26"/>
              </w:rPr>
            </w:pPr>
            <w:r w:rsidRPr="00806CAC">
              <w:rPr>
                <w:color w:val="auto"/>
                <w:sz w:val="26"/>
                <w:szCs w:val="26"/>
              </w:rPr>
              <w:t xml:space="preserve">Đ/c </w:t>
            </w:r>
            <w:r w:rsidR="002F1235" w:rsidRPr="00806CAC">
              <w:rPr>
                <w:color w:val="auto"/>
                <w:sz w:val="26"/>
                <w:szCs w:val="26"/>
              </w:rPr>
              <w:t>Trọng PGĐ</w:t>
            </w:r>
          </w:p>
          <w:p w:rsidR="006376C4" w:rsidRPr="00806CAC" w:rsidRDefault="006376C4" w:rsidP="00F5578C">
            <w:pPr>
              <w:jc w:val="both"/>
              <w:rPr>
                <w:color w:val="auto"/>
                <w:sz w:val="26"/>
                <w:szCs w:val="26"/>
              </w:rPr>
            </w:pPr>
          </w:p>
          <w:p w:rsidR="006376C4" w:rsidRPr="00806CAC" w:rsidRDefault="00483C89" w:rsidP="00F5578C">
            <w:pPr>
              <w:jc w:val="both"/>
              <w:rPr>
                <w:color w:val="auto"/>
                <w:sz w:val="26"/>
                <w:szCs w:val="26"/>
              </w:rPr>
            </w:pPr>
            <w:r w:rsidRPr="00806CAC">
              <w:rPr>
                <w:color w:val="auto"/>
                <w:sz w:val="26"/>
                <w:szCs w:val="26"/>
              </w:rPr>
              <w:t>Đ/c Bình PGĐ</w:t>
            </w:r>
          </w:p>
          <w:p w:rsidR="006376C4" w:rsidRPr="00806CAC" w:rsidRDefault="006376C4" w:rsidP="006376C4">
            <w:pPr>
              <w:jc w:val="both"/>
              <w:rPr>
                <w:color w:val="auto"/>
                <w:sz w:val="26"/>
                <w:szCs w:val="26"/>
              </w:rPr>
            </w:pPr>
            <w:r w:rsidRPr="00806CAC">
              <w:rPr>
                <w:color w:val="auto"/>
                <w:sz w:val="26"/>
                <w:szCs w:val="26"/>
              </w:rPr>
              <w:t>Đ/c Bình PGĐ</w:t>
            </w:r>
          </w:p>
        </w:tc>
      </w:tr>
      <w:tr w:rsidR="00B10F72" w:rsidRPr="00806CAC" w:rsidTr="002518D5">
        <w:trPr>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26</w:t>
            </w:r>
          </w:p>
        </w:tc>
        <w:tc>
          <w:tcPr>
            <w:tcW w:w="4801" w:type="dxa"/>
          </w:tcPr>
          <w:p w:rsidR="00B10F72" w:rsidRPr="00806CAC" w:rsidRDefault="00B10F72" w:rsidP="00F5578C">
            <w:pPr>
              <w:jc w:val="both"/>
              <w:rPr>
                <w:color w:val="auto"/>
                <w:sz w:val="26"/>
                <w:szCs w:val="26"/>
              </w:rPr>
            </w:pPr>
            <w:r w:rsidRPr="00806CAC">
              <w:rPr>
                <w:i/>
                <w:color w:val="auto"/>
                <w:sz w:val="26"/>
                <w:szCs w:val="26"/>
                <w:u w:val="single"/>
              </w:rPr>
              <w:t>Sáng</w:t>
            </w:r>
            <w:r w:rsidRPr="00806CAC">
              <w:rPr>
                <w:i/>
                <w:color w:val="auto"/>
                <w:sz w:val="26"/>
                <w:szCs w:val="26"/>
              </w:rPr>
              <w:t xml:space="preserve">: </w:t>
            </w:r>
          </w:p>
          <w:p w:rsidR="00B10F72" w:rsidRPr="00806CAC" w:rsidRDefault="00B10F72" w:rsidP="00F5578C">
            <w:pPr>
              <w:jc w:val="both"/>
              <w:rPr>
                <w:color w:val="auto"/>
                <w:sz w:val="26"/>
                <w:szCs w:val="26"/>
              </w:rPr>
            </w:pPr>
            <w:r w:rsidRPr="00806CAC">
              <w:rPr>
                <w:color w:val="auto"/>
                <w:sz w:val="26"/>
                <w:szCs w:val="26"/>
              </w:rPr>
              <w:t>- Tổng kết ngành Công Thương năm 2018, triển khai nhiệm vụ năm 2019</w:t>
            </w:r>
          </w:p>
          <w:p w:rsidR="00B10F72" w:rsidRPr="00806CAC" w:rsidRDefault="00B10F72" w:rsidP="00F5578C">
            <w:pPr>
              <w:jc w:val="both"/>
              <w:rPr>
                <w:color w:val="auto"/>
                <w:sz w:val="26"/>
                <w:szCs w:val="26"/>
              </w:rPr>
            </w:pPr>
            <w:r w:rsidRPr="00806CAC">
              <w:rPr>
                <w:i/>
                <w:color w:val="auto"/>
                <w:sz w:val="26"/>
                <w:szCs w:val="26"/>
              </w:rPr>
              <w:t xml:space="preserve">- </w:t>
            </w:r>
            <w:r w:rsidRPr="00806CAC">
              <w:rPr>
                <w:color w:val="auto"/>
                <w:sz w:val="26"/>
                <w:szCs w:val="26"/>
              </w:rPr>
              <w:t>Tổng kết công tác Nội chính và phòng, chống tham nhũng, lãng phí năm 2018; triển khai nhiệm vụ năm 2019</w:t>
            </w:r>
          </w:p>
          <w:p w:rsidR="002518D5" w:rsidRPr="00806CAC" w:rsidRDefault="002518D5" w:rsidP="00F5578C">
            <w:pPr>
              <w:jc w:val="both"/>
              <w:rPr>
                <w:color w:val="auto"/>
                <w:sz w:val="26"/>
                <w:szCs w:val="26"/>
              </w:rPr>
            </w:pPr>
            <w:r w:rsidRPr="00806CAC">
              <w:rPr>
                <w:color w:val="auto"/>
                <w:sz w:val="26"/>
                <w:szCs w:val="26"/>
              </w:rPr>
              <w:t>- Hội nghị kiểm điểm tập thể Lãnh đạo Sở</w:t>
            </w:r>
          </w:p>
          <w:p w:rsidR="00B10F72" w:rsidRPr="00806CAC" w:rsidRDefault="00B10F72" w:rsidP="00F5578C">
            <w:pPr>
              <w:jc w:val="both"/>
              <w:rPr>
                <w:color w:val="auto"/>
                <w:sz w:val="26"/>
                <w:szCs w:val="26"/>
              </w:rPr>
            </w:pPr>
            <w:r w:rsidRPr="00806CAC">
              <w:rPr>
                <w:i/>
                <w:color w:val="auto"/>
                <w:sz w:val="26"/>
                <w:szCs w:val="26"/>
                <w:u w:val="single"/>
              </w:rPr>
              <w:t>Chiều:</w:t>
            </w:r>
            <w:r w:rsidRPr="00806CAC">
              <w:rPr>
                <w:color w:val="auto"/>
                <w:sz w:val="26"/>
                <w:szCs w:val="26"/>
              </w:rPr>
              <w:t>- Hội nghị tổng kết ngành Khoa học và Công nghệ năm 2018</w:t>
            </w:r>
          </w:p>
        </w:tc>
        <w:tc>
          <w:tcPr>
            <w:tcW w:w="2409" w:type="dxa"/>
          </w:tcPr>
          <w:p w:rsidR="00B10F72" w:rsidRPr="00806CAC" w:rsidRDefault="00B10F72" w:rsidP="00F5578C">
            <w:pPr>
              <w:jc w:val="both"/>
              <w:rPr>
                <w:color w:val="auto"/>
                <w:sz w:val="26"/>
                <w:szCs w:val="26"/>
              </w:rPr>
            </w:pPr>
          </w:p>
          <w:p w:rsidR="00B10F72" w:rsidRPr="00806CAC" w:rsidRDefault="006376C4" w:rsidP="00F5578C">
            <w:pPr>
              <w:jc w:val="both"/>
              <w:rPr>
                <w:color w:val="auto"/>
                <w:sz w:val="26"/>
                <w:szCs w:val="26"/>
              </w:rPr>
            </w:pPr>
            <w:r w:rsidRPr="00806CAC">
              <w:rPr>
                <w:color w:val="auto"/>
                <w:sz w:val="26"/>
                <w:szCs w:val="26"/>
              </w:rPr>
              <w:t>Văn phòng</w:t>
            </w:r>
          </w:p>
          <w:p w:rsidR="00B10F72" w:rsidRPr="00806CAC" w:rsidRDefault="00B10F72" w:rsidP="00F5578C">
            <w:pPr>
              <w:jc w:val="both"/>
              <w:rPr>
                <w:color w:val="auto"/>
                <w:sz w:val="26"/>
                <w:szCs w:val="26"/>
              </w:rPr>
            </w:pPr>
          </w:p>
          <w:p w:rsidR="00B10F72" w:rsidRPr="00806CAC" w:rsidRDefault="006376C4" w:rsidP="00F5578C">
            <w:pPr>
              <w:jc w:val="both"/>
              <w:rPr>
                <w:color w:val="auto"/>
                <w:sz w:val="26"/>
                <w:szCs w:val="26"/>
              </w:rPr>
            </w:pPr>
            <w:r w:rsidRPr="00806CAC">
              <w:rPr>
                <w:color w:val="auto"/>
                <w:sz w:val="26"/>
                <w:szCs w:val="26"/>
              </w:rPr>
              <w:t>Văn phòng</w:t>
            </w:r>
          </w:p>
          <w:p w:rsidR="00B10F72" w:rsidRPr="00806CAC" w:rsidRDefault="00B10F72" w:rsidP="00F5578C">
            <w:pPr>
              <w:jc w:val="both"/>
              <w:rPr>
                <w:color w:val="auto"/>
                <w:sz w:val="26"/>
                <w:szCs w:val="26"/>
              </w:rPr>
            </w:pPr>
          </w:p>
          <w:p w:rsidR="00B10F72" w:rsidRPr="00806CAC" w:rsidRDefault="00B10F72" w:rsidP="00F5578C">
            <w:pPr>
              <w:jc w:val="both"/>
              <w:rPr>
                <w:color w:val="auto"/>
                <w:sz w:val="26"/>
                <w:szCs w:val="26"/>
              </w:rPr>
            </w:pPr>
          </w:p>
          <w:p w:rsidR="002518D5" w:rsidRPr="00806CAC" w:rsidRDefault="002518D5" w:rsidP="00F5578C">
            <w:pPr>
              <w:jc w:val="both"/>
              <w:rPr>
                <w:color w:val="auto"/>
                <w:sz w:val="26"/>
                <w:szCs w:val="26"/>
              </w:rPr>
            </w:pPr>
            <w:r w:rsidRPr="00806CAC">
              <w:rPr>
                <w:color w:val="auto"/>
                <w:sz w:val="26"/>
                <w:szCs w:val="26"/>
              </w:rPr>
              <w:t>Đảng ủy</w:t>
            </w:r>
          </w:p>
          <w:p w:rsidR="00B10F72" w:rsidRPr="00806CAC" w:rsidRDefault="00B10F72" w:rsidP="00F5578C">
            <w:pPr>
              <w:jc w:val="both"/>
              <w:rPr>
                <w:color w:val="auto"/>
                <w:sz w:val="26"/>
                <w:szCs w:val="26"/>
              </w:rPr>
            </w:pPr>
            <w:r w:rsidRPr="00806CAC">
              <w:rPr>
                <w:color w:val="auto"/>
                <w:sz w:val="26"/>
                <w:szCs w:val="26"/>
              </w:rPr>
              <w:t xml:space="preserve">Phòng KHTC </w:t>
            </w:r>
          </w:p>
          <w:p w:rsidR="00B10F72" w:rsidRPr="00806CAC" w:rsidRDefault="00B10F72" w:rsidP="00F5578C">
            <w:pPr>
              <w:jc w:val="both"/>
              <w:rPr>
                <w:color w:val="auto"/>
                <w:sz w:val="26"/>
                <w:szCs w:val="26"/>
              </w:rPr>
            </w:pPr>
            <w:r w:rsidRPr="00806CAC">
              <w:rPr>
                <w:color w:val="auto"/>
                <w:sz w:val="26"/>
                <w:szCs w:val="26"/>
              </w:rPr>
              <w:t>Văn phòng</w:t>
            </w:r>
          </w:p>
        </w:tc>
        <w:tc>
          <w:tcPr>
            <w:tcW w:w="2350" w:type="dxa"/>
          </w:tcPr>
          <w:p w:rsidR="00B10F72" w:rsidRPr="00806CAC" w:rsidRDefault="00B10F72" w:rsidP="00F5578C">
            <w:pPr>
              <w:jc w:val="both"/>
              <w:rPr>
                <w:color w:val="auto"/>
                <w:sz w:val="26"/>
                <w:szCs w:val="26"/>
              </w:rPr>
            </w:pPr>
          </w:p>
          <w:p w:rsidR="00B10F72" w:rsidRPr="00806CAC" w:rsidRDefault="00B10F72" w:rsidP="00391B94">
            <w:pPr>
              <w:jc w:val="both"/>
              <w:rPr>
                <w:color w:val="auto"/>
                <w:sz w:val="26"/>
                <w:szCs w:val="26"/>
              </w:rPr>
            </w:pPr>
            <w:r w:rsidRPr="00806CAC">
              <w:rPr>
                <w:color w:val="auto"/>
                <w:sz w:val="26"/>
                <w:szCs w:val="26"/>
              </w:rPr>
              <w:t>-Đ/c Trọng PGĐ</w:t>
            </w:r>
          </w:p>
          <w:p w:rsidR="00B10F72" w:rsidRPr="00806CAC" w:rsidRDefault="00B10F72" w:rsidP="00391B94">
            <w:pPr>
              <w:jc w:val="both"/>
              <w:rPr>
                <w:color w:val="auto"/>
                <w:sz w:val="26"/>
                <w:szCs w:val="26"/>
              </w:rPr>
            </w:pPr>
          </w:p>
          <w:p w:rsidR="00B10F72" w:rsidRPr="00806CAC" w:rsidRDefault="00B10F72" w:rsidP="00391B94">
            <w:pPr>
              <w:pStyle w:val="ListParagraph"/>
              <w:ind w:hanging="685"/>
              <w:jc w:val="both"/>
              <w:rPr>
                <w:sz w:val="26"/>
                <w:szCs w:val="26"/>
              </w:rPr>
            </w:pPr>
            <w:r w:rsidRPr="00806CAC">
              <w:rPr>
                <w:sz w:val="26"/>
                <w:szCs w:val="26"/>
              </w:rPr>
              <w:t>-Đ/c Bình PGĐ</w:t>
            </w:r>
          </w:p>
          <w:p w:rsidR="00B10F72" w:rsidRPr="00806CAC" w:rsidRDefault="00B10F72" w:rsidP="00F5578C">
            <w:pPr>
              <w:jc w:val="both"/>
              <w:rPr>
                <w:color w:val="auto"/>
                <w:sz w:val="26"/>
                <w:szCs w:val="26"/>
              </w:rPr>
            </w:pPr>
          </w:p>
          <w:p w:rsidR="002518D5" w:rsidRPr="00806CAC" w:rsidRDefault="002518D5" w:rsidP="00F5578C">
            <w:pPr>
              <w:jc w:val="both"/>
              <w:rPr>
                <w:color w:val="auto"/>
                <w:sz w:val="26"/>
                <w:szCs w:val="26"/>
              </w:rPr>
            </w:pPr>
            <w:r w:rsidRPr="00806CAC">
              <w:rPr>
                <w:color w:val="auto"/>
                <w:sz w:val="26"/>
                <w:szCs w:val="26"/>
              </w:rPr>
              <w:t>BCH Đảng ủy</w:t>
            </w:r>
          </w:p>
          <w:p w:rsidR="002518D5" w:rsidRPr="00806CAC" w:rsidRDefault="002518D5" w:rsidP="00F5578C">
            <w:pPr>
              <w:jc w:val="both"/>
              <w:rPr>
                <w:color w:val="auto"/>
                <w:sz w:val="26"/>
                <w:szCs w:val="26"/>
              </w:rPr>
            </w:pPr>
          </w:p>
          <w:p w:rsidR="00B10F72" w:rsidRPr="00806CAC" w:rsidRDefault="00B10F72" w:rsidP="00F5578C">
            <w:pPr>
              <w:jc w:val="both"/>
              <w:rPr>
                <w:color w:val="auto"/>
                <w:sz w:val="26"/>
                <w:szCs w:val="26"/>
              </w:rPr>
            </w:pPr>
            <w:r w:rsidRPr="00806CAC">
              <w:rPr>
                <w:color w:val="auto"/>
                <w:sz w:val="26"/>
                <w:szCs w:val="26"/>
              </w:rPr>
              <w:t>-Đ/c Vinh – PCTTT</w:t>
            </w:r>
          </w:p>
          <w:p w:rsidR="00B10F72" w:rsidRPr="00806CAC" w:rsidRDefault="00B10F72" w:rsidP="00F5578C">
            <w:pPr>
              <w:jc w:val="both"/>
              <w:rPr>
                <w:color w:val="auto"/>
                <w:sz w:val="26"/>
                <w:szCs w:val="26"/>
              </w:rPr>
            </w:pPr>
            <w:r w:rsidRPr="00806CAC">
              <w:rPr>
                <w:color w:val="auto"/>
                <w:sz w:val="26"/>
                <w:szCs w:val="26"/>
              </w:rPr>
              <w:t>- Ban giám đốc</w:t>
            </w:r>
          </w:p>
        </w:tc>
      </w:tr>
      <w:tr w:rsidR="00B10F72" w:rsidRPr="00806CAC" w:rsidTr="002518D5">
        <w:trPr>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27</w:t>
            </w:r>
          </w:p>
        </w:tc>
        <w:tc>
          <w:tcPr>
            <w:tcW w:w="4801" w:type="dxa"/>
          </w:tcPr>
          <w:p w:rsidR="00B10F72" w:rsidRPr="00806CAC" w:rsidRDefault="00B10F72" w:rsidP="00F5578C">
            <w:pPr>
              <w:jc w:val="both"/>
              <w:rPr>
                <w:color w:val="auto"/>
                <w:sz w:val="26"/>
                <w:szCs w:val="26"/>
              </w:rPr>
            </w:pPr>
            <w:r w:rsidRPr="00806CAC">
              <w:rPr>
                <w:i/>
                <w:color w:val="auto"/>
                <w:sz w:val="26"/>
                <w:szCs w:val="26"/>
                <w:u w:val="single"/>
              </w:rPr>
              <w:t>Sáng</w:t>
            </w:r>
            <w:r w:rsidRPr="00806CAC">
              <w:rPr>
                <w:i/>
                <w:color w:val="auto"/>
                <w:sz w:val="26"/>
                <w:szCs w:val="26"/>
              </w:rPr>
              <w:t xml:space="preserve">: - </w:t>
            </w:r>
            <w:r w:rsidRPr="00806CAC">
              <w:rPr>
                <w:color w:val="auto"/>
                <w:sz w:val="26"/>
                <w:szCs w:val="26"/>
              </w:rPr>
              <w:t>Tổng kết công tác Tuyên giáo năm 2018; triển khai nhiệm vụ năm 2019</w:t>
            </w:r>
          </w:p>
          <w:p w:rsidR="00B10F72" w:rsidRPr="00806CAC" w:rsidRDefault="00B10F72" w:rsidP="00F5578C">
            <w:pPr>
              <w:jc w:val="both"/>
              <w:rPr>
                <w:color w:val="auto"/>
                <w:sz w:val="26"/>
                <w:szCs w:val="26"/>
              </w:rPr>
            </w:pPr>
            <w:r w:rsidRPr="00806CAC">
              <w:rPr>
                <w:color w:val="auto"/>
                <w:sz w:val="26"/>
                <w:szCs w:val="26"/>
              </w:rPr>
              <w:t>- Tổng kết tình hình hoạt động kinh tế tập thể năm 2018 và triển khai nhiệm vụ năm 2019</w:t>
            </w:r>
          </w:p>
          <w:p w:rsidR="00B10F72" w:rsidRPr="00806CAC" w:rsidRDefault="00B10F72" w:rsidP="00F5578C">
            <w:pPr>
              <w:jc w:val="both"/>
              <w:rPr>
                <w:color w:val="auto"/>
                <w:sz w:val="26"/>
                <w:szCs w:val="26"/>
              </w:rPr>
            </w:pPr>
            <w:r w:rsidRPr="00806CAC">
              <w:rPr>
                <w:i/>
                <w:color w:val="auto"/>
                <w:sz w:val="26"/>
                <w:szCs w:val="26"/>
                <w:u w:val="single"/>
              </w:rPr>
              <w:t>Chiều</w:t>
            </w:r>
            <w:r w:rsidRPr="00806CAC">
              <w:rPr>
                <w:color w:val="auto"/>
                <w:sz w:val="26"/>
                <w:szCs w:val="26"/>
              </w:rPr>
              <w:t>: - Tổng kết công tác Báo chí năm 2018 và trao Giải Báo chí cấp tỉnh về xây dựng Đảng (</w:t>
            </w:r>
            <w:r w:rsidRPr="00806CAC">
              <w:rPr>
                <w:i/>
                <w:color w:val="auto"/>
                <w:sz w:val="26"/>
                <w:szCs w:val="26"/>
              </w:rPr>
              <w:t>Giải Búa liềm vàng)</w:t>
            </w:r>
            <w:r w:rsidRPr="00806CAC">
              <w:rPr>
                <w:color w:val="auto"/>
                <w:sz w:val="26"/>
                <w:szCs w:val="26"/>
              </w:rPr>
              <w:t xml:space="preserve"> lần thứ Nhất</w:t>
            </w:r>
          </w:p>
          <w:p w:rsidR="00BD2F96" w:rsidRPr="00806CAC" w:rsidDel="007E27A6" w:rsidRDefault="00BD2F96" w:rsidP="00F5578C">
            <w:pPr>
              <w:jc w:val="both"/>
              <w:rPr>
                <w:color w:val="auto"/>
                <w:sz w:val="26"/>
                <w:szCs w:val="26"/>
              </w:rPr>
            </w:pPr>
            <w:r w:rsidRPr="00806CAC">
              <w:rPr>
                <w:color w:val="auto"/>
                <w:sz w:val="26"/>
                <w:szCs w:val="26"/>
              </w:rPr>
              <w:t>Duyệt in Bản tin KH&amp;CN với NNNT số tháng 12</w:t>
            </w:r>
          </w:p>
        </w:tc>
        <w:tc>
          <w:tcPr>
            <w:tcW w:w="2409" w:type="dxa"/>
          </w:tcPr>
          <w:p w:rsidR="00601514" w:rsidRPr="00806CAC" w:rsidRDefault="00601514" w:rsidP="00601514">
            <w:pPr>
              <w:jc w:val="both"/>
              <w:rPr>
                <w:color w:val="auto"/>
                <w:sz w:val="26"/>
                <w:szCs w:val="26"/>
              </w:rPr>
            </w:pPr>
            <w:r w:rsidRPr="00806CAC">
              <w:rPr>
                <w:color w:val="auto"/>
                <w:sz w:val="26"/>
                <w:szCs w:val="26"/>
              </w:rPr>
              <w:t>Văn phòng</w:t>
            </w:r>
          </w:p>
          <w:p w:rsidR="00B10F72" w:rsidRPr="00806CAC" w:rsidRDefault="00B10F72" w:rsidP="00F5578C">
            <w:pPr>
              <w:jc w:val="both"/>
              <w:rPr>
                <w:color w:val="auto"/>
                <w:sz w:val="26"/>
                <w:szCs w:val="26"/>
              </w:rPr>
            </w:pPr>
          </w:p>
          <w:p w:rsidR="00601514" w:rsidRPr="00806CAC" w:rsidRDefault="00601514" w:rsidP="00601514">
            <w:pPr>
              <w:jc w:val="both"/>
              <w:rPr>
                <w:color w:val="auto"/>
                <w:sz w:val="26"/>
                <w:szCs w:val="26"/>
              </w:rPr>
            </w:pPr>
            <w:r w:rsidRPr="00806CAC">
              <w:rPr>
                <w:color w:val="auto"/>
                <w:sz w:val="26"/>
                <w:szCs w:val="26"/>
              </w:rPr>
              <w:t>Văn phòng</w:t>
            </w:r>
          </w:p>
          <w:p w:rsidR="00601514" w:rsidRPr="00806CAC" w:rsidRDefault="00601514" w:rsidP="00601514">
            <w:pPr>
              <w:jc w:val="both"/>
              <w:rPr>
                <w:color w:val="auto"/>
                <w:sz w:val="26"/>
                <w:szCs w:val="26"/>
              </w:rPr>
            </w:pPr>
          </w:p>
          <w:p w:rsidR="00601514" w:rsidRPr="00806CAC" w:rsidRDefault="00601514" w:rsidP="00601514">
            <w:pPr>
              <w:jc w:val="both"/>
              <w:rPr>
                <w:color w:val="auto"/>
                <w:sz w:val="26"/>
                <w:szCs w:val="26"/>
              </w:rPr>
            </w:pPr>
          </w:p>
          <w:p w:rsidR="00601514" w:rsidRPr="00806CAC" w:rsidRDefault="00601514" w:rsidP="00601514">
            <w:pPr>
              <w:jc w:val="both"/>
              <w:rPr>
                <w:color w:val="auto"/>
                <w:sz w:val="26"/>
                <w:szCs w:val="26"/>
              </w:rPr>
            </w:pPr>
            <w:r w:rsidRPr="00806CAC">
              <w:rPr>
                <w:color w:val="auto"/>
                <w:sz w:val="26"/>
                <w:szCs w:val="26"/>
              </w:rPr>
              <w:t>Văn phòng</w:t>
            </w:r>
          </w:p>
          <w:p w:rsidR="00601514" w:rsidRPr="00806CAC" w:rsidRDefault="00601514" w:rsidP="00601514">
            <w:pPr>
              <w:jc w:val="both"/>
              <w:rPr>
                <w:color w:val="auto"/>
                <w:sz w:val="26"/>
                <w:szCs w:val="26"/>
              </w:rPr>
            </w:pPr>
          </w:p>
          <w:p w:rsidR="00601514" w:rsidRPr="00806CAC" w:rsidRDefault="00601514" w:rsidP="00F5578C">
            <w:pPr>
              <w:jc w:val="both"/>
              <w:rPr>
                <w:color w:val="auto"/>
                <w:sz w:val="26"/>
                <w:szCs w:val="26"/>
              </w:rPr>
            </w:pPr>
          </w:p>
          <w:p w:rsidR="00BD2F96" w:rsidRPr="00806CAC" w:rsidRDefault="00BD2F96" w:rsidP="00F5578C">
            <w:pPr>
              <w:jc w:val="both"/>
              <w:rPr>
                <w:color w:val="auto"/>
                <w:sz w:val="26"/>
                <w:szCs w:val="26"/>
              </w:rPr>
            </w:pPr>
          </w:p>
          <w:p w:rsidR="00BD2F96" w:rsidRPr="00806CAC" w:rsidRDefault="00BD2F96" w:rsidP="00F5578C">
            <w:pPr>
              <w:jc w:val="both"/>
              <w:rPr>
                <w:color w:val="auto"/>
                <w:sz w:val="26"/>
                <w:szCs w:val="26"/>
              </w:rPr>
            </w:pPr>
            <w:r w:rsidRPr="00806CAC">
              <w:rPr>
                <w:color w:val="auto"/>
                <w:sz w:val="26"/>
                <w:szCs w:val="26"/>
              </w:rPr>
              <w:t>Phòng TTTL</w:t>
            </w:r>
          </w:p>
        </w:tc>
        <w:tc>
          <w:tcPr>
            <w:tcW w:w="2350" w:type="dxa"/>
          </w:tcPr>
          <w:p w:rsidR="00B10F72" w:rsidRPr="00806CAC" w:rsidRDefault="00601514" w:rsidP="00F5578C">
            <w:pPr>
              <w:jc w:val="both"/>
              <w:rPr>
                <w:color w:val="auto"/>
                <w:sz w:val="26"/>
                <w:szCs w:val="26"/>
              </w:rPr>
            </w:pPr>
            <w:r w:rsidRPr="00806CAC">
              <w:rPr>
                <w:color w:val="auto"/>
                <w:sz w:val="26"/>
                <w:szCs w:val="26"/>
              </w:rPr>
              <w:t>-Đ/c Trọng PGĐ</w:t>
            </w:r>
          </w:p>
          <w:p w:rsidR="00601514" w:rsidRPr="00806CAC" w:rsidRDefault="00601514" w:rsidP="00F5578C">
            <w:pPr>
              <w:jc w:val="both"/>
              <w:rPr>
                <w:color w:val="auto"/>
                <w:sz w:val="26"/>
                <w:szCs w:val="26"/>
              </w:rPr>
            </w:pPr>
          </w:p>
          <w:p w:rsidR="00601514" w:rsidRPr="00806CAC" w:rsidRDefault="00601514" w:rsidP="00601514">
            <w:pPr>
              <w:jc w:val="both"/>
              <w:rPr>
                <w:color w:val="auto"/>
                <w:sz w:val="26"/>
                <w:szCs w:val="26"/>
              </w:rPr>
            </w:pPr>
            <w:r w:rsidRPr="00806CAC">
              <w:rPr>
                <w:color w:val="auto"/>
                <w:sz w:val="26"/>
                <w:szCs w:val="26"/>
              </w:rPr>
              <w:t>-Đ/c Bình PGĐ</w:t>
            </w:r>
          </w:p>
          <w:p w:rsidR="00601514" w:rsidRPr="00806CAC" w:rsidRDefault="00601514" w:rsidP="00601514">
            <w:pPr>
              <w:jc w:val="both"/>
              <w:rPr>
                <w:color w:val="auto"/>
                <w:sz w:val="26"/>
                <w:szCs w:val="26"/>
              </w:rPr>
            </w:pPr>
          </w:p>
          <w:p w:rsidR="00601514" w:rsidRPr="00806CAC" w:rsidRDefault="00601514" w:rsidP="00601514">
            <w:pPr>
              <w:jc w:val="both"/>
              <w:rPr>
                <w:color w:val="auto"/>
                <w:sz w:val="26"/>
                <w:szCs w:val="26"/>
              </w:rPr>
            </w:pPr>
          </w:p>
          <w:p w:rsidR="00304676" w:rsidRPr="00806CAC" w:rsidRDefault="00304676" w:rsidP="00304676">
            <w:pPr>
              <w:jc w:val="both"/>
              <w:rPr>
                <w:color w:val="auto"/>
                <w:sz w:val="26"/>
                <w:szCs w:val="26"/>
              </w:rPr>
            </w:pPr>
            <w:r w:rsidRPr="00806CAC">
              <w:rPr>
                <w:color w:val="auto"/>
                <w:sz w:val="26"/>
                <w:szCs w:val="26"/>
              </w:rPr>
              <w:t>Đ/c Văn Giám đốc</w:t>
            </w:r>
          </w:p>
          <w:p w:rsidR="00601514" w:rsidRPr="00806CAC" w:rsidRDefault="00601514" w:rsidP="00601514">
            <w:pPr>
              <w:jc w:val="both"/>
              <w:rPr>
                <w:color w:val="auto"/>
                <w:sz w:val="26"/>
                <w:szCs w:val="26"/>
              </w:rPr>
            </w:pPr>
          </w:p>
          <w:p w:rsidR="00BD2F96" w:rsidRPr="00806CAC" w:rsidRDefault="00BD2F96" w:rsidP="00601514">
            <w:pPr>
              <w:jc w:val="both"/>
              <w:rPr>
                <w:color w:val="auto"/>
                <w:sz w:val="26"/>
                <w:szCs w:val="26"/>
              </w:rPr>
            </w:pPr>
          </w:p>
          <w:p w:rsidR="00BD2F96" w:rsidRPr="00806CAC" w:rsidRDefault="00BD2F96" w:rsidP="00601514">
            <w:pPr>
              <w:jc w:val="both"/>
              <w:rPr>
                <w:color w:val="auto"/>
                <w:sz w:val="26"/>
                <w:szCs w:val="26"/>
              </w:rPr>
            </w:pPr>
          </w:p>
          <w:p w:rsidR="00BD2F96" w:rsidRPr="00806CAC" w:rsidRDefault="00BD2F96" w:rsidP="00BD2F96">
            <w:pPr>
              <w:jc w:val="both"/>
              <w:rPr>
                <w:color w:val="auto"/>
                <w:sz w:val="26"/>
                <w:szCs w:val="26"/>
              </w:rPr>
            </w:pPr>
            <w:r w:rsidRPr="00806CAC">
              <w:rPr>
                <w:color w:val="auto"/>
                <w:sz w:val="26"/>
                <w:szCs w:val="26"/>
              </w:rPr>
              <w:t>-Đ/c Bình PGĐ</w:t>
            </w:r>
          </w:p>
          <w:p w:rsidR="00BD2F96" w:rsidRPr="00806CAC" w:rsidRDefault="00BD2F96" w:rsidP="00601514">
            <w:pPr>
              <w:jc w:val="both"/>
              <w:rPr>
                <w:color w:val="auto"/>
                <w:sz w:val="26"/>
                <w:szCs w:val="26"/>
              </w:rPr>
            </w:pPr>
          </w:p>
        </w:tc>
      </w:tr>
      <w:tr w:rsidR="00B10F72" w:rsidRPr="00806CAC" w:rsidTr="002518D5">
        <w:trPr>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28</w:t>
            </w:r>
          </w:p>
        </w:tc>
        <w:tc>
          <w:tcPr>
            <w:tcW w:w="4801" w:type="dxa"/>
          </w:tcPr>
          <w:p w:rsidR="00B10F72" w:rsidRPr="00806CAC" w:rsidRDefault="00B10F72" w:rsidP="00F5578C">
            <w:pPr>
              <w:jc w:val="both"/>
              <w:rPr>
                <w:color w:val="auto"/>
                <w:sz w:val="26"/>
                <w:szCs w:val="26"/>
              </w:rPr>
            </w:pPr>
            <w:r w:rsidRPr="00806CAC">
              <w:rPr>
                <w:i/>
                <w:color w:val="auto"/>
                <w:sz w:val="26"/>
                <w:szCs w:val="26"/>
                <w:u w:val="single"/>
              </w:rPr>
              <w:t>Sáng</w:t>
            </w:r>
            <w:r w:rsidRPr="00806CAC">
              <w:rPr>
                <w:i/>
                <w:color w:val="auto"/>
                <w:sz w:val="26"/>
                <w:szCs w:val="26"/>
              </w:rPr>
              <w:t xml:space="preserve">: - </w:t>
            </w:r>
            <w:r w:rsidRPr="00806CAC">
              <w:rPr>
                <w:color w:val="auto"/>
                <w:sz w:val="26"/>
                <w:szCs w:val="26"/>
              </w:rPr>
              <w:t>Tổng kết công tác ngành Tổ chức xây dựng Đảng năm 2018; triển khai nhiệm vụ năm 2019</w:t>
            </w:r>
          </w:p>
          <w:p w:rsidR="00B10F72" w:rsidRPr="00806CAC" w:rsidRDefault="00B10F72" w:rsidP="00FF00C7">
            <w:pPr>
              <w:jc w:val="both"/>
              <w:rPr>
                <w:color w:val="auto"/>
                <w:sz w:val="26"/>
                <w:szCs w:val="26"/>
              </w:rPr>
            </w:pPr>
            <w:r w:rsidRPr="00806CAC">
              <w:rPr>
                <w:i/>
                <w:color w:val="auto"/>
                <w:sz w:val="26"/>
                <w:szCs w:val="26"/>
                <w:u w:val="single"/>
              </w:rPr>
              <w:t>Chiều</w:t>
            </w:r>
            <w:r w:rsidRPr="00806CAC">
              <w:rPr>
                <w:i/>
                <w:color w:val="auto"/>
                <w:sz w:val="26"/>
                <w:szCs w:val="26"/>
              </w:rPr>
              <w:t xml:space="preserve">: </w:t>
            </w:r>
            <w:r w:rsidR="002518D5" w:rsidRPr="00806CAC">
              <w:rPr>
                <w:color w:val="auto"/>
                <w:sz w:val="26"/>
                <w:szCs w:val="26"/>
              </w:rPr>
              <w:t>Hội nghị tổng kết Đảng bộ Sở</w:t>
            </w:r>
          </w:p>
          <w:p w:rsidR="00B10F72" w:rsidRPr="00806CAC" w:rsidRDefault="00B10F72" w:rsidP="00F5578C">
            <w:pPr>
              <w:jc w:val="both"/>
              <w:rPr>
                <w:color w:val="auto"/>
                <w:sz w:val="26"/>
                <w:szCs w:val="26"/>
              </w:rPr>
            </w:pPr>
          </w:p>
        </w:tc>
        <w:tc>
          <w:tcPr>
            <w:tcW w:w="2409" w:type="dxa"/>
          </w:tcPr>
          <w:p w:rsidR="00304676" w:rsidRPr="00806CAC" w:rsidRDefault="00304676" w:rsidP="00304676">
            <w:pPr>
              <w:jc w:val="both"/>
              <w:rPr>
                <w:color w:val="auto"/>
                <w:sz w:val="26"/>
                <w:szCs w:val="26"/>
              </w:rPr>
            </w:pPr>
            <w:r w:rsidRPr="00806CAC">
              <w:rPr>
                <w:color w:val="auto"/>
                <w:sz w:val="26"/>
                <w:szCs w:val="26"/>
              </w:rPr>
              <w:t>Văn phòng</w:t>
            </w:r>
          </w:p>
          <w:p w:rsidR="00B10F72" w:rsidRPr="00806CAC" w:rsidRDefault="00B10F72" w:rsidP="00F5578C">
            <w:pPr>
              <w:jc w:val="both"/>
              <w:rPr>
                <w:color w:val="auto"/>
                <w:sz w:val="26"/>
                <w:szCs w:val="26"/>
              </w:rPr>
            </w:pPr>
          </w:p>
          <w:p w:rsidR="002518D5" w:rsidRPr="00806CAC" w:rsidRDefault="002518D5" w:rsidP="00F5578C">
            <w:pPr>
              <w:jc w:val="both"/>
              <w:rPr>
                <w:color w:val="auto"/>
                <w:sz w:val="26"/>
                <w:szCs w:val="26"/>
              </w:rPr>
            </w:pPr>
          </w:p>
          <w:p w:rsidR="002518D5" w:rsidRPr="00806CAC" w:rsidRDefault="002518D5" w:rsidP="00F5578C">
            <w:pPr>
              <w:jc w:val="both"/>
              <w:rPr>
                <w:color w:val="auto"/>
                <w:sz w:val="26"/>
                <w:szCs w:val="26"/>
              </w:rPr>
            </w:pPr>
            <w:r w:rsidRPr="00806CAC">
              <w:rPr>
                <w:color w:val="auto"/>
                <w:sz w:val="26"/>
                <w:szCs w:val="26"/>
              </w:rPr>
              <w:t>Văn phòng</w:t>
            </w:r>
          </w:p>
        </w:tc>
        <w:tc>
          <w:tcPr>
            <w:tcW w:w="2350" w:type="dxa"/>
          </w:tcPr>
          <w:p w:rsidR="00304676" w:rsidRPr="00806CAC" w:rsidRDefault="00304676" w:rsidP="00304676">
            <w:pPr>
              <w:jc w:val="both"/>
              <w:rPr>
                <w:color w:val="auto"/>
                <w:sz w:val="26"/>
                <w:szCs w:val="26"/>
              </w:rPr>
            </w:pPr>
            <w:r w:rsidRPr="00806CAC">
              <w:rPr>
                <w:color w:val="auto"/>
                <w:sz w:val="26"/>
                <w:szCs w:val="26"/>
              </w:rPr>
              <w:t>Đ/c Văn Giám đốc</w:t>
            </w:r>
          </w:p>
          <w:p w:rsidR="00B10F72" w:rsidRPr="00806CAC" w:rsidRDefault="00B10F72" w:rsidP="00F5578C">
            <w:pPr>
              <w:jc w:val="both"/>
              <w:rPr>
                <w:color w:val="auto"/>
                <w:sz w:val="26"/>
                <w:szCs w:val="26"/>
              </w:rPr>
            </w:pPr>
          </w:p>
          <w:p w:rsidR="002518D5" w:rsidRPr="00806CAC" w:rsidRDefault="002518D5" w:rsidP="00F5578C">
            <w:pPr>
              <w:jc w:val="both"/>
              <w:rPr>
                <w:color w:val="auto"/>
                <w:sz w:val="26"/>
                <w:szCs w:val="26"/>
              </w:rPr>
            </w:pPr>
          </w:p>
          <w:p w:rsidR="002518D5" w:rsidRPr="00806CAC" w:rsidRDefault="002518D5" w:rsidP="00F5578C">
            <w:pPr>
              <w:jc w:val="both"/>
              <w:rPr>
                <w:color w:val="auto"/>
                <w:sz w:val="26"/>
                <w:szCs w:val="26"/>
              </w:rPr>
            </w:pPr>
            <w:r w:rsidRPr="00806CAC">
              <w:rPr>
                <w:color w:val="auto"/>
                <w:sz w:val="26"/>
                <w:szCs w:val="26"/>
              </w:rPr>
              <w:t>Ban Giám đốc</w:t>
            </w:r>
          </w:p>
        </w:tc>
      </w:tr>
      <w:tr w:rsidR="00B10F72" w:rsidRPr="00806CAC" w:rsidTr="002518D5">
        <w:trPr>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29</w:t>
            </w:r>
          </w:p>
        </w:tc>
        <w:tc>
          <w:tcPr>
            <w:tcW w:w="4801" w:type="dxa"/>
          </w:tcPr>
          <w:p w:rsidR="00B10F72" w:rsidRPr="00806CAC" w:rsidRDefault="00B10F72" w:rsidP="00F5578C">
            <w:pPr>
              <w:jc w:val="both"/>
              <w:rPr>
                <w:b/>
                <w:color w:val="auto"/>
                <w:sz w:val="26"/>
                <w:szCs w:val="26"/>
              </w:rPr>
            </w:pPr>
            <w:r w:rsidRPr="00806CAC">
              <w:rPr>
                <w:b/>
                <w:color w:val="auto"/>
                <w:sz w:val="26"/>
                <w:szCs w:val="26"/>
              </w:rPr>
              <w:t>Thứ Bảy</w:t>
            </w:r>
          </w:p>
          <w:p w:rsidR="00B10F72" w:rsidRPr="00806CAC" w:rsidDel="002963E6" w:rsidRDefault="00B10F72" w:rsidP="00F5578C">
            <w:pPr>
              <w:jc w:val="both"/>
              <w:rPr>
                <w:color w:val="auto"/>
                <w:sz w:val="26"/>
                <w:szCs w:val="26"/>
              </w:rPr>
            </w:pPr>
            <w:r w:rsidRPr="00806CAC">
              <w:rPr>
                <w:b/>
                <w:color w:val="auto"/>
                <w:sz w:val="26"/>
                <w:szCs w:val="26"/>
              </w:rPr>
              <w:t>Nghỉ Tết Dương lịch</w:t>
            </w:r>
            <w:r w:rsidRPr="00806CAC">
              <w:rPr>
                <w:i/>
                <w:color w:val="auto"/>
                <w:sz w:val="26"/>
                <w:szCs w:val="26"/>
              </w:rPr>
              <w:t>(từ ngày 29/12/2018 đến hết ngày 01/01/2019)</w:t>
            </w:r>
          </w:p>
        </w:tc>
        <w:tc>
          <w:tcPr>
            <w:tcW w:w="2409" w:type="dxa"/>
          </w:tcPr>
          <w:p w:rsidR="00B10F72" w:rsidRPr="00806CAC" w:rsidDel="002963E6" w:rsidRDefault="00B10F72" w:rsidP="00F5578C">
            <w:pPr>
              <w:jc w:val="both"/>
              <w:rPr>
                <w:color w:val="auto"/>
                <w:sz w:val="26"/>
                <w:szCs w:val="26"/>
              </w:rPr>
            </w:pPr>
          </w:p>
        </w:tc>
        <w:tc>
          <w:tcPr>
            <w:tcW w:w="2350" w:type="dxa"/>
          </w:tcPr>
          <w:p w:rsidR="00B10F72" w:rsidRPr="00806CAC" w:rsidDel="002963E6" w:rsidRDefault="00B10F72" w:rsidP="00F5578C">
            <w:pPr>
              <w:jc w:val="both"/>
              <w:rPr>
                <w:color w:val="auto"/>
                <w:sz w:val="26"/>
                <w:szCs w:val="26"/>
              </w:rPr>
            </w:pPr>
          </w:p>
        </w:tc>
      </w:tr>
      <w:tr w:rsidR="00B10F72" w:rsidRPr="00806CAC" w:rsidTr="002518D5">
        <w:trPr>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30</w:t>
            </w:r>
          </w:p>
        </w:tc>
        <w:tc>
          <w:tcPr>
            <w:tcW w:w="4801" w:type="dxa"/>
          </w:tcPr>
          <w:p w:rsidR="00B10F72" w:rsidRPr="00806CAC" w:rsidDel="002963E6" w:rsidRDefault="00B10F72" w:rsidP="00F5578C">
            <w:pPr>
              <w:jc w:val="both"/>
              <w:rPr>
                <w:b/>
                <w:color w:val="auto"/>
                <w:sz w:val="26"/>
                <w:szCs w:val="26"/>
              </w:rPr>
            </w:pPr>
            <w:r w:rsidRPr="00806CAC">
              <w:rPr>
                <w:b/>
                <w:color w:val="auto"/>
                <w:sz w:val="26"/>
                <w:szCs w:val="26"/>
              </w:rPr>
              <w:t>Chủ Nhật</w:t>
            </w:r>
          </w:p>
        </w:tc>
        <w:tc>
          <w:tcPr>
            <w:tcW w:w="2409" w:type="dxa"/>
          </w:tcPr>
          <w:p w:rsidR="00B10F72" w:rsidRPr="00806CAC" w:rsidDel="002963E6" w:rsidRDefault="00B10F72" w:rsidP="00F5578C">
            <w:pPr>
              <w:jc w:val="both"/>
              <w:rPr>
                <w:color w:val="auto"/>
                <w:sz w:val="26"/>
                <w:szCs w:val="26"/>
              </w:rPr>
            </w:pPr>
          </w:p>
        </w:tc>
        <w:tc>
          <w:tcPr>
            <w:tcW w:w="2350" w:type="dxa"/>
          </w:tcPr>
          <w:p w:rsidR="00B10F72" w:rsidRPr="00806CAC" w:rsidDel="002963E6" w:rsidRDefault="00B10F72" w:rsidP="00F5578C">
            <w:pPr>
              <w:jc w:val="both"/>
              <w:rPr>
                <w:color w:val="auto"/>
                <w:sz w:val="26"/>
                <w:szCs w:val="26"/>
              </w:rPr>
            </w:pPr>
          </w:p>
        </w:tc>
      </w:tr>
      <w:tr w:rsidR="00B10F72" w:rsidRPr="00806CAC" w:rsidTr="002518D5">
        <w:trPr>
          <w:jc w:val="center"/>
        </w:trPr>
        <w:tc>
          <w:tcPr>
            <w:tcW w:w="867" w:type="dxa"/>
            <w:vAlign w:val="center"/>
          </w:tcPr>
          <w:p w:rsidR="00B10F72" w:rsidRPr="00806CAC" w:rsidRDefault="00B10F72" w:rsidP="000148F2">
            <w:pPr>
              <w:jc w:val="center"/>
              <w:rPr>
                <w:color w:val="auto"/>
                <w:sz w:val="26"/>
                <w:szCs w:val="26"/>
              </w:rPr>
            </w:pPr>
            <w:r w:rsidRPr="00806CAC">
              <w:rPr>
                <w:color w:val="auto"/>
                <w:sz w:val="26"/>
                <w:szCs w:val="26"/>
              </w:rPr>
              <w:t>31</w:t>
            </w:r>
          </w:p>
        </w:tc>
        <w:tc>
          <w:tcPr>
            <w:tcW w:w="4801" w:type="dxa"/>
          </w:tcPr>
          <w:p w:rsidR="00B10F72" w:rsidRPr="00806CAC" w:rsidDel="00556BD7" w:rsidRDefault="00B10F72" w:rsidP="00F5578C">
            <w:pPr>
              <w:jc w:val="both"/>
              <w:rPr>
                <w:i/>
                <w:color w:val="auto"/>
                <w:sz w:val="26"/>
                <w:szCs w:val="26"/>
                <w:u w:val="single"/>
              </w:rPr>
            </w:pPr>
          </w:p>
        </w:tc>
        <w:tc>
          <w:tcPr>
            <w:tcW w:w="2409" w:type="dxa"/>
          </w:tcPr>
          <w:p w:rsidR="00B10F72" w:rsidRPr="00806CAC" w:rsidDel="00556BD7" w:rsidRDefault="00B10F72" w:rsidP="00F5578C">
            <w:pPr>
              <w:jc w:val="both"/>
              <w:rPr>
                <w:color w:val="auto"/>
                <w:sz w:val="26"/>
                <w:szCs w:val="26"/>
              </w:rPr>
            </w:pPr>
          </w:p>
        </w:tc>
        <w:tc>
          <w:tcPr>
            <w:tcW w:w="2350" w:type="dxa"/>
          </w:tcPr>
          <w:p w:rsidR="00B10F72" w:rsidRPr="00806CAC" w:rsidDel="00556BD7" w:rsidRDefault="00B10F72" w:rsidP="00F5578C">
            <w:pPr>
              <w:jc w:val="both"/>
              <w:rPr>
                <w:color w:val="auto"/>
                <w:sz w:val="26"/>
                <w:szCs w:val="26"/>
              </w:rPr>
            </w:pPr>
          </w:p>
        </w:tc>
      </w:tr>
    </w:tbl>
    <w:p w:rsidR="00391B94" w:rsidRPr="00806CAC" w:rsidRDefault="00391B94" w:rsidP="00391B94">
      <w:pPr>
        <w:spacing w:line="200" w:lineRule="exact"/>
        <w:ind w:left="3600" w:firstLine="720"/>
        <w:rPr>
          <w:b/>
          <w:color w:val="auto"/>
          <w:sz w:val="26"/>
          <w:szCs w:val="26"/>
        </w:rPr>
      </w:pPr>
    </w:p>
    <w:p w:rsidR="00391B94" w:rsidRPr="00806CAC" w:rsidRDefault="00391B94" w:rsidP="00391B94">
      <w:pPr>
        <w:spacing w:line="200" w:lineRule="exact"/>
        <w:ind w:left="3600" w:firstLine="720"/>
        <w:rPr>
          <w:b/>
          <w:color w:val="auto"/>
        </w:rPr>
      </w:pPr>
    </w:p>
    <w:p w:rsidR="00391B94" w:rsidRPr="00806CAC" w:rsidRDefault="00391B94" w:rsidP="00391B94">
      <w:pPr>
        <w:spacing w:line="200" w:lineRule="exact"/>
        <w:ind w:left="3600" w:firstLine="720"/>
        <w:rPr>
          <w:color w:val="auto"/>
        </w:rPr>
      </w:pPr>
      <w:r w:rsidRPr="00806CAC">
        <w:rPr>
          <w:b/>
          <w:color w:val="auto"/>
          <w:lang w:val="vi-VN"/>
        </w:rPr>
        <w:t xml:space="preserve">VĂN PHÒNG </w:t>
      </w:r>
      <w:r w:rsidRPr="00806CAC">
        <w:rPr>
          <w:b/>
          <w:color w:val="auto"/>
        </w:rPr>
        <w:t xml:space="preserve">SỞ          </w:t>
      </w:r>
    </w:p>
    <w:p w:rsidR="00391B94" w:rsidRPr="00806CAC" w:rsidRDefault="00391B94" w:rsidP="00391B94">
      <w:pPr>
        <w:spacing w:line="200" w:lineRule="exact"/>
        <w:rPr>
          <w:color w:val="auto"/>
        </w:rPr>
      </w:pPr>
    </w:p>
    <w:p w:rsidR="00391B94" w:rsidRPr="00806CAC" w:rsidRDefault="00391B94" w:rsidP="00391B94">
      <w:pPr>
        <w:spacing w:line="200" w:lineRule="exact"/>
        <w:rPr>
          <w:color w:val="auto"/>
        </w:rPr>
      </w:pPr>
    </w:p>
    <w:p w:rsidR="00391B94" w:rsidRPr="00806CAC" w:rsidRDefault="00391B94" w:rsidP="00391B94">
      <w:pPr>
        <w:spacing w:line="200" w:lineRule="exact"/>
        <w:rPr>
          <w:color w:val="auto"/>
          <w:sz w:val="24"/>
          <w:szCs w:val="24"/>
        </w:rPr>
      </w:pPr>
      <w:r w:rsidRPr="00806CAC">
        <w:rPr>
          <w:color w:val="auto"/>
          <w:sz w:val="24"/>
          <w:szCs w:val="24"/>
        </w:rPr>
        <w:t>Nơi nhận :</w:t>
      </w:r>
    </w:p>
    <w:p w:rsidR="00391B94" w:rsidRPr="00806CAC" w:rsidRDefault="00391B94" w:rsidP="00391B94">
      <w:pPr>
        <w:spacing w:line="200" w:lineRule="exact"/>
        <w:rPr>
          <w:color w:val="auto"/>
          <w:sz w:val="24"/>
          <w:szCs w:val="24"/>
        </w:rPr>
      </w:pPr>
      <w:r w:rsidRPr="00806CAC">
        <w:rPr>
          <w:color w:val="auto"/>
          <w:sz w:val="24"/>
          <w:szCs w:val="24"/>
        </w:rPr>
        <w:t>- UBND tỉnh.</w:t>
      </w:r>
    </w:p>
    <w:p w:rsidR="00391B94" w:rsidRPr="00806CAC" w:rsidRDefault="00391B94" w:rsidP="00391B94">
      <w:pPr>
        <w:spacing w:line="200" w:lineRule="exact"/>
        <w:rPr>
          <w:color w:val="auto"/>
          <w:sz w:val="24"/>
          <w:szCs w:val="24"/>
        </w:rPr>
      </w:pPr>
      <w:r w:rsidRPr="00806CAC">
        <w:rPr>
          <w:color w:val="auto"/>
          <w:sz w:val="24"/>
          <w:szCs w:val="24"/>
        </w:rPr>
        <w:t>- Ban Giám đóc</w:t>
      </w:r>
    </w:p>
    <w:p w:rsidR="00391B94" w:rsidRPr="00806CAC" w:rsidRDefault="00391B94" w:rsidP="00391B94">
      <w:pPr>
        <w:spacing w:line="200" w:lineRule="exact"/>
        <w:rPr>
          <w:color w:val="auto"/>
          <w:sz w:val="24"/>
          <w:szCs w:val="24"/>
        </w:rPr>
      </w:pPr>
      <w:r w:rsidRPr="00806CAC">
        <w:rPr>
          <w:color w:val="auto"/>
          <w:sz w:val="24"/>
          <w:szCs w:val="24"/>
        </w:rPr>
        <w:t xml:space="preserve">- </w:t>
      </w:r>
      <w:hyperlink r:id="rId8" w:history="1">
        <w:r w:rsidRPr="00806CAC">
          <w:rPr>
            <w:rStyle w:val="Hyperlink"/>
            <w:color w:val="auto"/>
            <w:sz w:val="24"/>
            <w:szCs w:val="24"/>
            <w:lang w:val="vi-VN"/>
          </w:rPr>
          <w:t>http:/</w:t>
        </w:r>
      </w:hyperlink>
      <w:r w:rsidRPr="00806CAC">
        <w:rPr>
          <w:color w:val="auto"/>
          <w:sz w:val="24"/>
          <w:szCs w:val="24"/>
          <w:lang w:val="vi-VN"/>
        </w:rPr>
        <w:t>www.skhcn.hatinh.gov.vn (để đăng tải)</w:t>
      </w:r>
    </w:p>
    <w:p w:rsidR="00391B94" w:rsidRPr="00806CAC" w:rsidRDefault="00391B94" w:rsidP="00391B94">
      <w:pPr>
        <w:spacing w:line="200" w:lineRule="exact"/>
        <w:rPr>
          <w:color w:val="auto"/>
          <w:sz w:val="24"/>
          <w:szCs w:val="24"/>
        </w:rPr>
      </w:pPr>
      <w:r w:rsidRPr="00806CAC">
        <w:rPr>
          <w:color w:val="auto"/>
          <w:sz w:val="24"/>
          <w:szCs w:val="24"/>
        </w:rPr>
        <w:t>- Văn phòng để theo dõi bố trí</w:t>
      </w:r>
    </w:p>
    <w:p w:rsidR="00391B94" w:rsidRPr="00806CAC" w:rsidRDefault="00391B94" w:rsidP="00391B94">
      <w:pPr>
        <w:spacing w:line="200" w:lineRule="exact"/>
        <w:rPr>
          <w:color w:val="auto"/>
          <w:sz w:val="24"/>
          <w:szCs w:val="24"/>
        </w:rPr>
      </w:pPr>
      <w:r w:rsidRPr="00806CAC">
        <w:rPr>
          <w:color w:val="auto"/>
          <w:sz w:val="24"/>
          <w:szCs w:val="24"/>
        </w:rPr>
        <w:t>- Các phòng ban đơn vị trực thuộc</w:t>
      </w:r>
    </w:p>
    <w:p w:rsidR="00391B94" w:rsidRPr="00806CAC" w:rsidRDefault="00391B94" w:rsidP="00391B94">
      <w:pPr>
        <w:spacing w:line="200" w:lineRule="exact"/>
        <w:rPr>
          <w:color w:val="auto"/>
          <w:sz w:val="24"/>
          <w:szCs w:val="24"/>
        </w:rPr>
      </w:pPr>
      <w:r w:rsidRPr="00806CAC">
        <w:rPr>
          <w:color w:val="auto"/>
          <w:sz w:val="24"/>
          <w:szCs w:val="24"/>
        </w:rPr>
        <w:t>- Lưu văn thư</w:t>
      </w:r>
    </w:p>
    <w:p w:rsidR="00391B94" w:rsidRPr="00806CAC" w:rsidRDefault="00391B94" w:rsidP="00391B94">
      <w:pPr>
        <w:spacing w:before="120"/>
        <w:rPr>
          <w:b/>
          <w:color w:val="auto"/>
          <w:sz w:val="16"/>
          <w:lang w:val="de-DE"/>
        </w:rPr>
      </w:pPr>
    </w:p>
    <w:sectPr w:rsidR="00391B94" w:rsidRPr="00806CAC" w:rsidSect="00B958D0">
      <w:headerReference w:type="even" r:id="rId9"/>
      <w:footerReference w:type="even" r:id="rId10"/>
      <w:footerReference w:type="default" r:id="rId11"/>
      <w:pgSz w:w="11907" w:h="16840" w:code="9"/>
      <w:pgMar w:top="1134" w:right="1021" w:bottom="426" w:left="1588" w:header="567" w:footer="19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91E" w:rsidRDefault="00CB191E" w:rsidP="007C18B3">
      <w:r>
        <w:separator/>
      </w:r>
    </w:p>
  </w:endnote>
  <w:endnote w:type="continuationSeparator" w:id="1">
    <w:p w:rsidR="00CB191E" w:rsidRDefault="00CB191E" w:rsidP="007C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0D" w:rsidRPr="006826FF" w:rsidRDefault="00E466E0"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002C4A0D"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002C4A0D" w:rsidRPr="006826FF">
      <w:rPr>
        <w:rStyle w:val="PageNumber"/>
        <w:rFonts w:ascii="Times New Roman" w:hAnsi="Times New Roman"/>
        <w:noProof/>
      </w:rPr>
      <w:t>1</w:t>
    </w:r>
    <w:r w:rsidRPr="006826FF">
      <w:rPr>
        <w:rStyle w:val="PageNumber"/>
        <w:rFonts w:ascii="Times New Roman" w:hAnsi="Times New Roman"/>
      </w:rPr>
      <w:fldChar w:fldCharType="end"/>
    </w:r>
  </w:p>
  <w:p w:rsidR="002C4A0D" w:rsidRPr="006826FF" w:rsidRDefault="002C4A0D">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0D" w:rsidRPr="006770B9" w:rsidRDefault="00E466E0">
    <w:pPr>
      <w:pStyle w:val="Footer"/>
      <w:jc w:val="right"/>
      <w:rPr>
        <w:rFonts w:ascii="Times New Roman" w:hAnsi="Times New Roman"/>
        <w:szCs w:val="28"/>
      </w:rPr>
    </w:pPr>
    <w:r w:rsidRPr="006770B9">
      <w:rPr>
        <w:rFonts w:ascii="Times New Roman" w:hAnsi="Times New Roman"/>
        <w:szCs w:val="28"/>
      </w:rPr>
      <w:fldChar w:fldCharType="begin"/>
    </w:r>
    <w:r w:rsidR="002C4A0D"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CB191E">
      <w:rPr>
        <w:rFonts w:ascii="Times New Roman" w:hAnsi="Times New Roman"/>
        <w:noProof/>
        <w:szCs w:val="28"/>
      </w:rPr>
      <w:t>1</w:t>
    </w:r>
    <w:r w:rsidRPr="006770B9">
      <w:rPr>
        <w:rFonts w:ascii="Times New Roman" w:hAnsi="Times New Roman"/>
        <w:szCs w:val="28"/>
      </w:rPr>
      <w:fldChar w:fldCharType="end"/>
    </w:r>
  </w:p>
  <w:p w:rsidR="002C4A0D" w:rsidRDefault="002C4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91E" w:rsidRDefault="00CB191E" w:rsidP="007C18B3">
      <w:r>
        <w:separator/>
      </w:r>
    </w:p>
  </w:footnote>
  <w:footnote w:type="continuationSeparator" w:id="1">
    <w:p w:rsidR="00CB191E" w:rsidRDefault="00CB191E" w:rsidP="007C1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0D" w:rsidRDefault="00E466E0" w:rsidP="00077EF0">
    <w:pPr>
      <w:pStyle w:val="Header"/>
      <w:framePr w:wrap="around" w:vAnchor="text" w:hAnchor="margin" w:xAlign="center" w:y="1"/>
      <w:rPr>
        <w:rStyle w:val="PageNumber"/>
      </w:rPr>
    </w:pPr>
    <w:r>
      <w:rPr>
        <w:rStyle w:val="PageNumber"/>
      </w:rPr>
      <w:fldChar w:fldCharType="begin"/>
    </w:r>
    <w:r w:rsidR="002C4A0D">
      <w:rPr>
        <w:rStyle w:val="PageNumber"/>
      </w:rPr>
      <w:instrText xml:space="preserve">PAGE  </w:instrText>
    </w:r>
    <w:r>
      <w:rPr>
        <w:rStyle w:val="PageNumber"/>
      </w:rPr>
      <w:fldChar w:fldCharType="end"/>
    </w:r>
  </w:p>
  <w:p w:rsidR="002C4A0D" w:rsidRDefault="002C4A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87F"/>
    <w:multiLevelType w:val="hybridMultilevel"/>
    <w:tmpl w:val="D47673FA"/>
    <w:lvl w:ilvl="0" w:tplc="4A3E8D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93DD8"/>
    <w:multiLevelType w:val="hybridMultilevel"/>
    <w:tmpl w:val="E160B916"/>
    <w:lvl w:ilvl="0" w:tplc="09926F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C6EEC"/>
    <w:multiLevelType w:val="hybridMultilevel"/>
    <w:tmpl w:val="AF2EE580"/>
    <w:lvl w:ilvl="0" w:tplc="CE1A7ACE">
      <w:start w:val="1"/>
      <w:numFmt w:val="bullet"/>
      <w:lvlText w:val="-"/>
      <w:lvlJc w:val="left"/>
      <w:pPr>
        <w:ind w:left="678" w:hanging="360"/>
      </w:pPr>
      <w:rPr>
        <w:rFonts w:ascii="Times New Roman" w:eastAsia="Calibri"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4">
    <w:nsid w:val="3919433A"/>
    <w:multiLevelType w:val="hybridMultilevel"/>
    <w:tmpl w:val="BD32DA28"/>
    <w:lvl w:ilvl="0" w:tplc="47027012">
      <w:start w:val="1"/>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F255C"/>
    <w:multiLevelType w:val="hybridMultilevel"/>
    <w:tmpl w:val="4A006CBC"/>
    <w:lvl w:ilvl="0" w:tplc="0DC0F7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B4FF9"/>
    <w:multiLevelType w:val="hybridMultilevel"/>
    <w:tmpl w:val="7D72069C"/>
    <w:lvl w:ilvl="0" w:tplc="34F2996E">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B2306"/>
    <w:multiLevelType w:val="hybridMultilevel"/>
    <w:tmpl w:val="9B301DCA"/>
    <w:lvl w:ilvl="0" w:tplc="858CD9A2">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F71E4"/>
    <w:multiLevelType w:val="hybridMultilevel"/>
    <w:tmpl w:val="17EE8242"/>
    <w:lvl w:ilvl="0" w:tplc="B59A4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E105D4"/>
    <w:multiLevelType w:val="hybridMultilevel"/>
    <w:tmpl w:val="A5589762"/>
    <w:lvl w:ilvl="0" w:tplc="A6FCAE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723ECB"/>
    <w:multiLevelType w:val="hybridMultilevel"/>
    <w:tmpl w:val="07AC8A14"/>
    <w:lvl w:ilvl="0" w:tplc="BA141A9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
  </w:num>
  <w:num w:numId="2">
    <w:abstractNumId w:val="8"/>
  </w:num>
  <w:num w:numId="3">
    <w:abstractNumId w:val="12"/>
  </w:num>
  <w:num w:numId="4">
    <w:abstractNumId w:val="9"/>
  </w:num>
  <w:num w:numId="5">
    <w:abstractNumId w:val="10"/>
  </w:num>
  <w:num w:numId="6">
    <w:abstractNumId w:val="3"/>
  </w:num>
  <w:num w:numId="7">
    <w:abstractNumId w:val="6"/>
  </w:num>
  <w:num w:numId="8">
    <w:abstractNumId w:val="2"/>
  </w:num>
  <w:num w:numId="9">
    <w:abstractNumId w:val="11"/>
  </w:num>
  <w:num w:numId="10">
    <w:abstractNumId w:val="4"/>
  </w:num>
  <w:num w:numId="11">
    <w:abstractNumId w:val="7"/>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23554"/>
  </w:hdrShapeDefaults>
  <w:footnotePr>
    <w:footnote w:id="0"/>
    <w:footnote w:id="1"/>
  </w:footnotePr>
  <w:endnotePr>
    <w:endnote w:id="0"/>
    <w:endnote w:id="1"/>
  </w:endnotePr>
  <w:compat/>
  <w:rsids>
    <w:rsidRoot w:val="006E300A"/>
    <w:rsid w:val="000000C8"/>
    <w:rsid w:val="00000104"/>
    <w:rsid w:val="00000305"/>
    <w:rsid w:val="0000047D"/>
    <w:rsid w:val="00000D10"/>
    <w:rsid w:val="000014D7"/>
    <w:rsid w:val="000022B0"/>
    <w:rsid w:val="00002D79"/>
    <w:rsid w:val="00005DA9"/>
    <w:rsid w:val="00006035"/>
    <w:rsid w:val="0000606B"/>
    <w:rsid w:val="0000728F"/>
    <w:rsid w:val="00007523"/>
    <w:rsid w:val="0001005E"/>
    <w:rsid w:val="000106F8"/>
    <w:rsid w:val="00010F24"/>
    <w:rsid w:val="00011122"/>
    <w:rsid w:val="00011FCE"/>
    <w:rsid w:val="00013635"/>
    <w:rsid w:val="000148F2"/>
    <w:rsid w:val="0001561D"/>
    <w:rsid w:val="00015C68"/>
    <w:rsid w:val="00015DED"/>
    <w:rsid w:val="00015F81"/>
    <w:rsid w:val="000161C3"/>
    <w:rsid w:val="000225C5"/>
    <w:rsid w:val="000227DC"/>
    <w:rsid w:val="00022E66"/>
    <w:rsid w:val="00023E27"/>
    <w:rsid w:val="0002400D"/>
    <w:rsid w:val="00024402"/>
    <w:rsid w:val="00026658"/>
    <w:rsid w:val="00027786"/>
    <w:rsid w:val="00030C5A"/>
    <w:rsid w:val="00031EB0"/>
    <w:rsid w:val="00032263"/>
    <w:rsid w:val="00032537"/>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45B5"/>
    <w:rsid w:val="00044F9A"/>
    <w:rsid w:val="00044FEB"/>
    <w:rsid w:val="000500D9"/>
    <w:rsid w:val="00051926"/>
    <w:rsid w:val="00051C46"/>
    <w:rsid w:val="000526E5"/>
    <w:rsid w:val="00053866"/>
    <w:rsid w:val="00054A73"/>
    <w:rsid w:val="000561F5"/>
    <w:rsid w:val="00056B5D"/>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349A"/>
    <w:rsid w:val="000842B5"/>
    <w:rsid w:val="00085FF1"/>
    <w:rsid w:val="00087321"/>
    <w:rsid w:val="00087D91"/>
    <w:rsid w:val="000906BE"/>
    <w:rsid w:val="000916D3"/>
    <w:rsid w:val="00092038"/>
    <w:rsid w:val="000933B6"/>
    <w:rsid w:val="00093420"/>
    <w:rsid w:val="0009543E"/>
    <w:rsid w:val="000955C2"/>
    <w:rsid w:val="0009579E"/>
    <w:rsid w:val="00095BEA"/>
    <w:rsid w:val="000972C0"/>
    <w:rsid w:val="000972C9"/>
    <w:rsid w:val="00097C7D"/>
    <w:rsid w:val="000A43A2"/>
    <w:rsid w:val="000A4EF2"/>
    <w:rsid w:val="000A5713"/>
    <w:rsid w:val="000A638E"/>
    <w:rsid w:val="000A65FE"/>
    <w:rsid w:val="000A6CFC"/>
    <w:rsid w:val="000A7C93"/>
    <w:rsid w:val="000A7F6D"/>
    <w:rsid w:val="000B0172"/>
    <w:rsid w:val="000B0B41"/>
    <w:rsid w:val="000B0C7E"/>
    <w:rsid w:val="000B1FCC"/>
    <w:rsid w:val="000B2788"/>
    <w:rsid w:val="000B2864"/>
    <w:rsid w:val="000B3421"/>
    <w:rsid w:val="000B37AE"/>
    <w:rsid w:val="000B3B1E"/>
    <w:rsid w:val="000B3F61"/>
    <w:rsid w:val="000B4C9B"/>
    <w:rsid w:val="000B5324"/>
    <w:rsid w:val="000B55EA"/>
    <w:rsid w:val="000B74EE"/>
    <w:rsid w:val="000C08C6"/>
    <w:rsid w:val="000C0F28"/>
    <w:rsid w:val="000C11CA"/>
    <w:rsid w:val="000C172D"/>
    <w:rsid w:val="000C1C42"/>
    <w:rsid w:val="000C24BD"/>
    <w:rsid w:val="000C24F7"/>
    <w:rsid w:val="000C30F5"/>
    <w:rsid w:val="000C3975"/>
    <w:rsid w:val="000C4F97"/>
    <w:rsid w:val="000C5F5B"/>
    <w:rsid w:val="000C5F7F"/>
    <w:rsid w:val="000C60F2"/>
    <w:rsid w:val="000C6F00"/>
    <w:rsid w:val="000C711F"/>
    <w:rsid w:val="000C78FC"/>
    <w:rsid w:val="000C7DA7"/>
    <w:rsid w:val="000D0CB9"/>
    <w:rsid w:val="000D1F14"/>
    <w:rsid w:val="000D2BC2"/>
    <w:rsid w:val="000D2C53"/>
    <w:rsid w:val="000D330B"/>
    <w:rsid w:val="000D38B9"/>
    <w:rsid w:val="000D3CB0"/>
    <w:rsid w:val="000D4224"/>
    <w:rsid w:val="000D52CA"/>
    <w:rsid w:val="000D5988"/>
    <w:rsid w:val="000D627F"/>
    <w:rsid w:val="000D6294"/>
    <w:rsid w:val="000E061B"/>
    <w:rsid w:val="000E1868"/>
    <w:rsid w:val="000E2090"/>
    <w:rsid w:val="000E20BB"/>
    <w:rsid w:val="000E2C52"/>
    <w:rsid w:val="000E2DD0"/>
    <w:rsid w:val="000E2FBE"/>
    <w:rsid w:val="000E6801"/>
    <w:rsid w:val="000E6872"/>
    <w:rsid w:val="000E6ABB"/>
    <w:rsid w:val="000E73CD"/>
    <w:rsid w:val="000F0418"/>
    <w:rsid w:val="000F1F03"/>
    <w:rsid w:val="000F2441"/>
    <w:rsid w:val="000F25DA"/>
    <w:rsid w:val="000F2BB7"/>
    <w:rsid w:val="000F34C5"/>
    <w:rsid w:val="000F52CE"/>
    <w:rsid w:val="000F56B2"/>
    <w:rsid w:val="000F72EF"/>
    <w:rsid w:val="000F7638"/>
    <w:rsid w:val="000F7DE6"/>
    <w:rsid w:val="001008EF"/>
    <w:rsid w:val="00100F9A"/>
    <w:rsid w:val="001027B7"/>
    <w:rsid w:val="00103638"/>
    <w:rsid w:val="00103960"/>
    <w:rsid w:val="00103C2A"/>
    <w:rsid w:val="00103F8C"/>
    <w:rsid w:val="00104856"/>
    <w:rsid w:val="0010684E"/>
    <w:rsid w:val="00106D1F"/>
    <w:rsid w:val="00107ECA"/>
    <w:rsid w:val="00110827"/>
    <w:rsid w:val="00110833"/>
    <w:rsid w:val="00111D79"/>
    <w:rsid w:val="0011224D"/>
    <w:rsid w:val="0011249C"/>
    <w:rsid w:val="0011298F"/>
    <w:rsid w:val="00113106"/>
    <w:rsid w:val="00116A74"/>
    <w:rsid w:val="00116BD9"/>
    <w:rsid w:val="00117C91"/>
    <w:rsid w:val="00121050"/>
    <w:rsid w:val="001218FF"/>
    <w:rsid w:val="00125B6F"/>
    <w:rsid w:val="0012689B"/>
    <w:rsid w:val="001268DC"/>
    <w:rsid w:val="00127B55"/>
    <w:rsid w:val="0013022A"/>
    <w:rsid w:val="00130640"/>
    <w:rsid w:val="00131CE7"/>
    <w:rsid w:val="001326CF"/>
    <w:rsid w:val="0013446E"/>
    <w:rsid w:val="00134A57"/>
    <w:rsid w:val="001353DB"/>
    <w:rsid w:val="00135FC6"/>
    <w:rsid w:val="00136809"/>
    <w:rsid w:val="00137686"/>
    <w:rsid w:val="001415CF"/>
    <w:rsid w:val="001419C2"/>
    <w:rsid w:val="001433DE"/>
    <w:rsid w:val="00143AC1"/>
    <w:rsid w:val="00143BED"/>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786"/>
    <w:rsid w:val="00160D71"/>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306F"/>
    <w:rsid w:val="001733D0"/>
    <w:rsid w:val="00173C00"/>
    <w:rsid w:val="001749D3"/>
    <w:rsid w:val="001754E9"/>
    <w:rsid w:val="00177114"/>
    <w:rsid w:val="001823DB"/>
    <w:rsid w:val="00182A39"/>
    <w:rsid w:val="00183330"/>
    <w:rsid w:val="0018347D"/>
    <w:rsid w:val="00184690"/>
    <w:rsid w:val="0018523F"/>
    <w:rsid w:val="001859AC"/>
    <w:rsid w:val="00185B42"/>
    <w:rsid w:val="00186524"/>
    <w:rsid w:val="00187264"/>
    <w:rsid w:val="00190081"/>
    <w:rsid w:val="001913D5"/>
    <w:rsid w:val="001917F1"/>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A0FFA"/>
    <w:rsid w:val="001A16B5"/>
    <w:rsid w:val="001A1E27"/>
    <w:rsid w:val="001A4B04"/>
    <w:rsid w:val="001A5425"/>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86B"/>
    <w:rsid w:val="001C1E22"/>
    <w:rsid w:val="001C2590"/>
    <w:rsid w:val="001C2D9E"/>
    <w:rsid w:val="001C390D"/>
    <w:rsid w:val="001C3EDD"/>
    <w:rsid w:val="001C41AD"/>
    <w:rsid w:val="001C42D0"/>
    <w:rsid w:val="001C470F"/>
    <w:rsid w:val="001C4E2B"/>
    <w:rsid w:val="001C66EB"/>
    <w:rsid w:val="001C6F4F"/>
    <w:rsid w:val="001C721A"/>
    <w:rsid w:val="001C7A37"/>
    <w:rsid w:val="001C7A65"/>
    <w:rsid w:val="001C7EF7"/>
    <w:rsid w:val="001D0C0E"/>
    <w:rsid w:val="001D1A42"/>
    <w:rsid w:val="001D29C5"/>
    <w:rsid w:val="001D315A"/>
    <w:rsid w:val="001D46D6"/>
    <w:rsid w:val="001D4CC8"/>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1D2"/>
    <w:rsid w:val="002154F9"/>
    <w:rsid w:val="00216593"/>
    <w:rsid w:val="002167D4"/>
    <w:rsid w:val="00217541"/>
    <w:rsid w:val="00217963"/>
    <w:rsid w:val="00217AA3"/>
    <w:rsid w:val="00221197"/>
    <w:rsid w:val="002231F9"/>
    <w:rsid w:val="002245A8"/>
    <w:rsid w:val="0022473C"/>
    <w:rsid w:val="0022503B"/>
    <w:rsid w:val="0023076A"/>
    <w:rsid w:val="002311D7"/>
    <w:rsid w:val="0023195E"/>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8D5"/>
    <w:rsid w:val="0025193F"/>
    <w:rsid w:val="0025225A"/>
    <w:rsid w:val="0025364A"/>
    <w:rsid w:val="00254CF0"/>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0547"/>
    <w:rsid w:val="00280978"/>
    <w:rsid w:val="00281281"/>
    <w:rsid w:val="002813A6"/>
    <w:rsid w:val="00281F20"/>
    <w:rsid w:val="00284978"/>
    <w:rsid w:val="00284E24"/>
    <w:rsid w:val="0028661A"/>
    <w:rsid w:val="00286AEF"/>
    <w:rsid w:val="00290297"/>
    <w:rsid w:val="002906A7"/>
    <w:rsid w:val="00290711"/>
    <w:rsid w:val="00290A7F"/>
    <w:rsid w:val="0029247A"/>
    <w:rsid w:val="00292CE0"/>
    <w:rsid w:val="00292D3C"/>
    <w:rsid w:val="00292E52"/>
    <w:rsid w:val="00292F04"/>
    <w:rsid w:val="00293427"/>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69D"/>
    <w:rsid w:val="002A4757"/>
    <w:rsid w:val="002A51AF"/>
    <w:rsid w:val="002A53DA"/>
    <w:rsid w:val="002A5554"/>
    <w:rsid w:val="002A5B56"/>
    <w:rsid w:val="002A6067"/>
    <w:rsid w:val="002A6273"/>
    <w:rsid w:val="002A66E2"/>
    <w:rsid w:val="002A7883"/>
    <w:rsid w:val="002B11DD"/>
    <w:rsid w:val="002B1D31"/>
    <w:rsid w:val="002B304A"/>
    <w:rsid w:val="002B334C"/>
    <w:rsid w:val="002B3A14"/>
    <w:rsid w:val="002B5096"/>
    <w:rsid w:val="002B6890"/>
    <w:rsid w:val="002B7768"/>
    <w:rsid w:val="002C35E9"/>
    <w:rsid w:val="002C37FE"/>
    <w:rsid w:val="002C48DA"/>
    <w:rsid w:val="002C4A0D"/>
    <w:rsid w:val="002D0665"/>
    <w:rsid w:val="002D0E23"/>
    <w:rsid w:val="002D22B6"/>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235"/>
    <w:rsid w:val="002F17CE"/>
    <w:rsid w:val="002F1A85"/>
    <w:rsid w:val="002F2525"/>
    <w:rsid w:val="002F3105"/>
    <w:rsid w:val="002F3DA0"/>
    <w:rsid w:val="002F4DCB"/>
    <w:rsid w:val="002F6665"/>
    <w:rsid w:val="002F7029"/>
    <w:rsid w:val="002F72D7"/>
    <w:rsid w:val="002F7BE9"/>
    <w:rsid w:val="002F7F73"/>
    <w:rsid w:val="0030163C"/>
    <w:rsid w:val="00301C05"/>
    <w:rsid w:val="0030309D"/>
    <w:rsid w:val="00303ED0"/>
    <w:rsid w:val="00304676"/>
    <w:rsid w:val="00304BE7"/>
    <w:rsid w:val="00304C0C"/>
    <w:rsid w:val="00304D63"/>
    <w:rsid w:val="00304EB2"/>
    <w:rsid w:val="003069AC"/>
    <w:rsid w:val="00306CBD"/>
    <w:rsid w:val="00307DF9"/>
    <w:rsid w:val="00310350"/>
    <w:rsid w:val="00310AB2"/>
    <w:rsid w:val="00310D9C"/>
    <w:rsid w:val="00311AF4"/>
    <w:rsid w:val="003126DE"/>
    <w:rsid w:val="0031337E"/>
    <w:rsid w:val="00313BE0"/>
    <w:rsid w:val="00313F73"/>
    <w:rsid w:val="0031478E"/>
    <w:rsid w:val="00314F7E"/>
    <w:rsid w:val="00314FB8"/>
    <w:rsid w:val="00315961"/>
    <w:rsid w:val="00315A59"/>
    <w:rsid w:val="00316E9B"/>
    <w:rsid w:val="003174AC"/>
    <w:rsid w:val="00320F1D"/>
    <w:rsid w:val="0032102D"/>
    <w:rsid w:val="00321220"/>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631F"/>
    <w:rsid w:val="003472CD"/>
    <w:rsid w:val="00347A7F"/>
    <w:rsid w:val="003521B6"/>
    <w:rsid w:val="003526D9"/>
    <w:rsid w:val="00353004"/>
    <w:rsid w:val="00354966"/>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48C"/>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35"/>
    <w:rsid w:val="0037635D"/>
    <w:rsid w:val="00376BEE"/>
    <w:rsid w:val="00380BEF"/>
    <w:rsid w:val="00381E82"/>
    <w:rsid w:val="003822AC"/>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321"/>
    <w:rsid w:val="003864D2"/>
    <w:rsid w:val="0038694F"/>
    <w:rsid w:val="00387EAC"/>
    <w:rsid w:val="00390BBC"/>
    <w:rsid w:val="00391B94"/>
    <w:rsid w:val="00391FD7"/>
    <w:rsid w:val="0039293F"/>
    <w:rsid w:val="0039459E"/>
    <w:rsid w:val="003948FF"/>
    <w:rsid w:val="00396269"/>
    <w:rsid w:val="00396693"/>
    <w:rsid w:val="00396793"/>
    <w:rsid w:val="00397E4D"/>
    <w:rsid w:val="003A0A1A"/>
    <w:rsid w:val="003A11D8"/>
    <w:rsid w:val="003A21A8"/>
    <w:rsid w:val="003A21DA"/>
    <w:rsid w:val="003A363D"/>
    <w:rsid w:val="003A3838"/>
    <w:rsid w:val="003A3B2C"/>
    <w:rsid w:val="003A4C08"/>
    <w:rsid w:val="003A63E4"/>
    <w:rsid w:val="003A6E3E"/>
    <w:rsid w:val="003A6E72"/>
    <w:rsid w:val="003A6F78"/>
    <w:rsid w:val="003A7085"/>
    <w:rsid w:val="003A7D5E"/>
    <w:rsid w:val="003B00D2"/>
    <w:rsid w:val="003B08D1"/>
    <w:rsid w:val="003B1929"/>
    <w:rsid w:val="003B1A89"/>
    <w:rsid w:val="003B29C2"/>
    <w:rsid w:val="003B2D87"/>
    <w:rsid w:val="003B2F5A"/>
    <w:rsid w:val="003B3469"/>
    <w:rsid w:val="003B3641"/>
    <w:rsid w:val="003B418B"/>
    <w:rsid w:val="003B5E20"/>
    <w:rsid w:val="003B60AA"/>
    <w:rsid w:val="003B70F8"/>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C35"/>
    <w:rsid w:val="003D0EE7"/>
    <w:rsid w:val="003D1426"/>
    <w:rsid w:val="003D14D6"/>
    <w:rsid w:val="003D1842"/>
    <w:rsid w:val="003D2353"/>
    <w:rsid w:val="003D27EA"/>
    <w:rsid w:val="003D3015"/>
    <w:rsid w:val="003D3A6A"/>
    <w:rsid w:val="003D3C34"/>
    <w:rsid w:val="003D4451"/>
    <w:rsid w:val="003D517D"/>
    <w:rsid w:val="003D6292"/>
    <w:rsid w:val="003D6889"/>
    <w:rsid w:val="003D7302"/>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067"/>
    <w:rsid w:val="004017DB"/>
    <w:rsid w:val="00401C44"/>
    <w:rsid w:val="0040210F"/>
    <w:rsid w:val="00402A68"/>
    <w:rsid w:val="00402CA4"/>
    <w:rsid w:val="0040549C"/>
    <w:rsid w:val="00406806"/>
    <w:rsid w:val="004073DA"/>
    <w:rsid w:val="00407AA3"/>
    <w:rsid w:val="004106BB"/>
    <w:rsid w:val="0041235A"/>
    <w:rsid w:val="00413177"/>
    <w:rsid w:val="00413BFA"/>
    <w:rsid w:val="004149B6"/>
    <w:rsid w:val="00414A49"/>
    <w:rsid w:val="00414E3B"/>
    <w:rsid w:val="00414F5F"/>
    <w:rsid w:val="004151E4"/>
    <w:rsid w:val="00415801"/>
    <w:rsid w:val="0041600F"/>
    <w:rsid w:val="00416A3F"/>
    <w:rsid w:val="004171FC"/>
    <w:rsid w:val="00417489"/>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3E65"/>
    <w:rsid w:val="0043545C"/>
    <w:rsid w:val="004356A5"/>
    <w:rsid w:val="004360CF"/>
    <w:rsid w:val="0044056A"/>
    <w:rsid w:val="0044114F"/>
    <w:rsid w:val="00441685"/>
    <w:rsid w:val="0044440D"/>
    <w:rsid w:val="00446111"/>
    <w:rsid w:val="004501A6"/>
    <w:rsid w:val="00450218"/>
    <w:rsid w:val="00450A44"/>
    <w:rsid w:val="00450C2B"/>
    <w:rsid w:val="004512B7"/>
    <w:rsid w:val="0045138C"/>
    <w:rsid w:val="0045192F"/>
    <w:rsid w:val="004521AD"/>
    <w:rsid w:val="004537E3"/>
    <w:rsid w:val="00455372"/>
    <w:rsid w:val="00455C87"/>
    <w:rsid w:val="00455D3C"/>
    <w:rsid w:val="00455EEC"/>
    <w:rsid w:val="00456912"/>
    <w:rsid w:val="00456DA5"/>
    <w:rsid w:val="004604BF"/>
    <w:rsid w:val="004604F8"/>
    <w:rsid w:val="00460678"/>
    <w:rsid w:val="00460C59"/>
    <w:rsid w:val="00461FA3"/>
    <w:rsid w:val="00464D69"/>
    <w:rsid w:val="00465E20"/>
    <w:rsid w:val="00466C0D"/>
    <w:rsid w:val="00467951"/>
    <w:rsid w:val="00467DBB"/>
    <w:rsid w:val="00467F38"/>
    <w:rsid w:val="00467F80"/>
    <w:rsid w:val="00470961"/>
    <w:rsid w:val="004716B4"/>
    <w:rsid w:val="00472642"/>
    <w:rsid w:val="00472988"/>
    <w:rsid w:val="00472D6F"/>
    <w:rsid w:val="00472FC2"/>
    <w:rsid w:val="0047304D"/>
    <w:rsid w:val="00473E2F"/>
    <w:rsid w:val="00473F27"/>
    <w:rsid w:val="0047608E"/>
    <w:rsid w:val="00476482"/>
    <w:rsid w:val="00476BD4"/>
    <w:rsid w:val="00477F47"/>
    <w:rsid w:val="004810B3"/>
    <w:rsid w:val="0048167D"/>
    <w:rsid w:val="004823EE"/>
    <w:rsid w:val="0048279F"/>
    <w:rsid w:val="004830C1"/>
    <w:rsid w:val="0048350B"/>
    <w:rsid w:val="00483C3E"/>
    <w:rsid w:val="00483C89"/>
    <w:rsid w:val="0048424D"/>
    <w:rsid w:val="004866F4"/>
    <w:rsid w:val="00486F89"/>
    <w:rsid w:val="00487CD2"/>
    <w:rsid w:val="00487D00"/>
    <w:rsid w:val="004905DB"/>
    <w:rsid w:val="00491D0A"/>
    <w:rsid w:val="00491D20"/>
    <w:rsid w:val="00491DA6"/>
    <w:rsid w:val="00491F39"/>
    <w:rsid w:val="0049231B"/>
    <w:rsid w:val="00494D3D"/>
    <w:rsid w:val="004953BC"/>
    <w:rsid w:val="00495797"/>
    <w:rsid w:val="0049696D"/>
    <w:rsid w:val="004969FD"/>
    <w:rsid w:val="004971C2"/>
    <w:rsid w:val="00497C0F"/>
    <w:rsid w:val="004A05BF"/>
    <w:rsid w:val="004A06BE"/>
    <w:rsid w:val="004A101B"/>
    <w:rsid w:val="004A1F90"/>
    <w:rsid w:val="004A2C74"/>
    <w:rsid w:val="004A2CD7"/>
    <w:rsid w:val="004A435F"/>
    <w:rsid w:val="004A43A7"/>
    <w:rsid w:val="004A467F"/>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3F9"/>
    <w:rsid w:val="004D4790"/>
    <w:rsid w:val="004D47D1"/>
    <w:rsid w:val="004D6894"/>
    <w:rsid w:val="004D727F"/>
    <w:rsid w:val="004E0832"/>
    <w:rsid w:val="004E238D"/>
    <w:rsid w:val="004E3084"/>
    <w:rsid w:val="004E4AF3"/>
    <w:rsid w:val="004E5067"/>
    <w:rsid w:val="004E537A"/>
    <w:rsid w:val="004E6B03"/>
    <w:rsid w:val="004E71DA"/>
    <w:rsid w:val="004E7A16"/>
    <w:rsid w:val="004F0F3F"/>
    <w:rsid w:val="004F40E5"/>
    <w:rsid w:val="004F5620"/>
    <w:rsid w:val="004F5941"/>
    <w:rsid w:val="004F62C2"/>
    <w:rsid w:val="004F6591"/>
    <w:rsid w:val="004F6CE6"/>
    <w:rsid w:val="004F6CF2"/>
    <w:rsid w:val="004F76BB"/>
    <w:rsid w:val="00500C40"/>
    <w:rsid w:val="00501251"/>
    <w:rsid w:val="00501C19"/>
    <w:rsid w:val="00502044"/>
    <w:rsid w:val="005057DA"/>
    <w:rsid w:val="00506760"/>
    <w:rsid w:val="00506D9A"/>
    <w:rsid w:val="005114FC"/>
    <w:rsid w:val="0051206D"/>
    <w:rsid w:val="0051293A"/>
    <w:rsid w:val="00512C1B"/>
    <w:rsid w:val="005134F1"/>
    <w:rsid w:val="00515B6B"/>
    <w:rsid w:val="0051612D"/>
    <w:rsid w:val="0051652E"/>
    <w:rsid w:val="00516891"/>
    <w:rsid w:val="00517C0D"/>
    <w:rsid w:val="00520538"/>
    <w:rsid w:val="005208F3"/>
    <w:rsid w:val="00521052"/>
    <w:rsid w:val="00521243"/>
    <w:rsid w:val="005212BF"/>
    <w:rsid w:val="0052233B"/>
    <w:rsid w:val="00522610"/>
    <w:rsid w:val="005239AD"/>
    <w:rsid w:val="00524F85"/>
    <w:rsid w:val="00525121"/>
    <w:rsid w:val="005252DC"/>
    <w:rsid w:val="00525484"/>
    <w:rsid w:val="005267C1"/>
    <w:rsid w:val="00530459"/>
    <w:rsid w:val="0053062A"/>
    <w:rsid w:val="0053084E"/>
    <w:rsid w:val="00531DEB"/>
    <w:rsid w:val="005322B0"/>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305E"/>
    <w:rsid w:val="005530A5"/>
    <w:rsid w:val="005538B8"/>
    <w:rsid w:val="005556BA"/>
    <w:rsid w:val="00555DA1"/>
    <w:rsid w:val="00556BD7"/>
    <w:rsid w:val="00556EE9"/>
    <w:rsid w:val="005606A8"/>
    <w:rsid w:val="00561D89"/>
    <w:rsid w:val="00563E1E"/>
    <w:rsid w:val="00565386"/>
    <w:rsid w:val="00565B45"/>
    <w:rsid w:val="00566C8A"/>
    <w:rsid w:val="005700EA"/>
    <w:rsid w:val="005702BC"/>
    <w:rsid w:val="005707C7"/>
    <w:rsid w:val="00570899"/>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54A"/>
    <w:rsid w:val="00584B97"/>
    <w:rsid w:val="00584F9D"/>
    <w:rsid w:val="0058567E"/>
    <w:rsid w:val="005860D5"/>
    <w:rsid w:val="00590923"/>
    <w:rsid w:val="00590C8F"/>
    <w:rsid w:val="00590D47"/>
    <w:rsid w:val="005928CB"/>
    <w:rsid w:val="00593957"/>
    <w:rsid w:val="00594115"/>
    <w:rsid w:val="00596E0C"/>
    <w:rsid w:val="005974D9"/>
    <w:rsid w:val="005A21D5"/>
    <w:rsid w:val="005A337B"/>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B3B"/>
    <w:rsid w:val="005D7D3D"/>
    <w:rsid w:val="005E08AD"/>
    <w:rsid w:val="005E094E"/>
    <w:rsid w:val="005E0FD0"/>
    <w:rsid w:val="005E244E"/>
    <w:rsid w:val="005E2529"/>
    <w:rsid w:val="005E2AF7"/>
    <w:rsid w:val="005E2EB1"/>
    <w:rsid w:val="005E36F4"/>
    <w:rsid w:val="005E50B4"/>
    <w:rsid w:val="005E53D5"/>
    <w:rsid w:val="005E66BC"/>
    <w:rsid w:val="005E68FC"/>
    <w:rsid w:val="005F0671"/>
    <w:rsid w:val="005F49C1"/>
    <w:rsid w:val="005F4A64"/>
    <w:rsid w:val="005F68AD"/>
    <w:rsid w:val="00600085"/>
    <w:rsid w:val="00600C8F"/>
    <w:rsid w:val="00601514"/>
    <w:rsid w:val="00602B91"/>
    <w:rsid w:val="00604452"/>
    <w:rsid w:val="00604B65"/>
    <w:rsid w:val="00604C60"/>
    <w:rsid w:val="006054E8"/>
    <w:rsid w:val="0060578E"/>
    <w:rsid w:val="00605A23"/>
    <w:rsid w:val="006072B6"/>
    <w:rsid w:val="006077BB"/>
    <w:rsid w:val="006102CA"/>
    <w:rsid w:val="0061039D"/>
    <w:rsid w:val="006108F3"/>
    <w:rsid w:val="0061093A"/>
    <w:rsid w:val="00612D2F"/>
    <w:rsid w:val="00613681"/>
    <w:rsid w:val="00613EE7"/>
    <w:rsid w:val="006141BB"/>
    <w:rsid w:val="00614D4F"/>
    <w:rsid w:val="0061555D"/>
    <w:rsid w:val="00615E28"/>
    <w:rsid w:val="00616904"/>
    <w:rsid w:val="00620652"/>
    <w:rsid w:val="00622081"/>
    <w:rsid w:val="00622547"/>
    <w:rsid w:val="00623976"/>
    <w:rsid w:val="00624F70"/>
    <w:rsid w:val="00625A32"/>
    <w:rsid w:val="00625BC1"/>
    <w:rsid w:val="00627587"/>
    <w:rsid w:val="006275D8"/>
    <w:rsid w:val="00627879"/>
    <w:rsid w:val="006301CF"/>
    <w:rsid w:val="006306A5"/>
    <w:rsid w:val="006309AE"/>
    <w:rsid w:val="00631862"/>
    <w:rsid w:val="00632B84"/>
    <w:rsid w:val="00632C94"/>
    <w:rsid w:val="00632F71"/>
    <w:rsid w:val="006336D4"/>
    <w:rsid w:val="00635297"/>
    <w:rsid w:val="006357F9"/>
    <w:rsid w:val="00636633"/>
    <w:rsid w:val="0063731B"/>
    <w:rsid w:val="006376C4"/>
    <w:rsid w:val="00637BD5"/>
    <w:rsid w:val="0064142E"/>
    <w:rsid w:val="00641B99"/>
    <w:rsid w:val="00642716"/>
    <w:rsid w:val="006433A9"/>
    <w:rsid w:val="006439F1"/>
    <w:rsid w:val="00644672"/>
    <w:rsid w:val="0064478F"/>
    <w:rsid w:val="00645629"/>
    <w:rsid w:val="006458D2"/>
    <w:rsid w:val="00645A76"/>
    <w:rsid w:val="00645F12"/>
    <w:rsid w:val="00647100"/>
    <w:rsid w:val="006501BB"/>
    <w:rsid w:val="00650D25"/>
    <w:rsid w:val="006513C0"/>
    <w:rsid w:val="00652BEB"/>
    <w:rsid w:val="00652CC4"/>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684A"/>
    <w:rsid w:val="006770B9"/>
    <w:rsid w:val="00677F27"/>
    <w:rsid w:val="006807D7"/>
    <w:rsid w:val="0068260F"/>
    <w:rsid w:val="00683397"/>
    <w:rsid w:val="006835DE"/>
    <w:rsid w:val="00683922"/>
    <w:rsid w:val="00683EC0"/>
    <w:rsid w:val="00684AAF"/>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25F"/>
    <w:rsid w:val="006B33BA"/>
    <w:rsid w:val="006B3AAF"/>
    <w:rsid w:val="006B43F8"/>
    <w:rsid w:val="006B5B38"/>
    <w:rsid w:val="006B613A"/>
    <w:rsid w:val="006B65B6"/>
    <w:rsid w:val="006B72CD"/>
    <w:rsid w:val="006B7BBF"/>
    <w:rsid w:val="006C025F"/>
    <w:rsid w:val="006C1A9D"/>
    <w:rsid w:val="006C2BEA"/>
    <w:rsid w:val="006C2FDA"/>
    <w:rsid w:val="006C3650"/>
    <w:rsid w:val="006C3654"/>
    <w:rsid w:val="006C3D46"/>
    <w:rsid w:val="006C41F8"/>
    <w:rsid w:val="006C56C2"/>
    <w:rsid w:val="006C5B2E"/>
    <w:rsid w:val="006C706B"/>
    <w:rsid w:val="006C7FBB"/>
    <w:rsid w:val="006D285C"/>
    <w:rsid w:val="006D2B1B"/>
    <w:rsid w:val="006D2B36"/>
    <w:rsid w:val="006D3D48"/>
    <w:rsid w:val="006D4534"/>
    <w:rsid w:val="006D474D"/>
    <w:rsid w:val="006D4DCB"/>
    <w:rsid w:val="006D505D"/>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12C"/>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3FC2"/>
    <w:rsid w:val="007043B8"/>
    <w:rsid w:val="00704909"/>
    <w:rsid w:val="00705620"/>
    <w:rsid w:val="00705CBD"/>
    <w:rsid w:val="00706486"/>
    <w:rsid w:val="007068C6"/>
    <w:rsid w:val="00707EAD"/>
    <w:rsid w:val="00710939"/>
    <w:rsid w:val="00711514"/>
    <w:rsid w:val="00711629"/>
    <w:rsid w:val="00712485"/>
    <w:rsid w:val="00714276"/>
    <w:rsid w:val="00714B33"/>
    <w:rsid w:val="007163C6"/>
    <w:rsid w:val="00721601"/>
    <w:rsid w:val="00722D07"/>
    <w:rsid w:val="00723317"/>
    <w:rsid w:val="007234AD"/>
    <w:rsid w:val="007236A5"/>
    <w:rsid w:val="00723F54"/>
    <w:rsid w:val="00724E8A"/>
    <w:rsid w:val="0072512C"/>
    <w:rsid w:val="00726060"/>
    <w:rsid w:val="00726301"/>
    <w:rsid w:val="00726666"/>
    <w:rsid w:val="00727A5B"/>
    <w:rsid w:val="00727AA5"/>
    <w:rsid w:val="00727F94"/>
    <w:rsid w:val="00730797"/>
    <w:rsid w:val="007314D2"/>
    <w:rsid w:val="00731D11"/>
    <w:rsid w:val="00732807"/>
    <w:rsid w:val="00733180"/>
    <w:rsid w:val="007335E9"/>
    <w:rsid w:val="00735DE9"/>
    <w:rsid w:val="00736281"/>
    <w:rsid w:val="007362A1"/>
    <w:rsid w:val="00737562"/>
    <w:rsid w:val="00737636"/>
    <w:rsid w:val="00740157"/>
    <w:rsid w:val="0074091D"/>
    <w:rsid w:val="00741487"/>
    <w:rsid w:val="00742A19"/>
    <w:rsid w:val="00742E32"/>
    <w:rsid w:val="007446B2"/>
    <w:rsid w:val="00744B62"/>
    <w:rsid w:val="00746C5B"/>
    <w:rsid w:val="0075040C"/>
    <w:rsid w:val="00750630"/>
    <w:rsid w:val="007506EC"/>
    <w:rsid w:val="007508DB"/>
    <w:rsid w:val="00750A1B"/>
    <w:rsid w:val="007527F3"/>
    <w:rsid w:val="00752924"/>
    <w:rsid w:val="007538A3"/>
    <w:rsid w:val="00753A93"/>
    <w:rsid w:val="007541A3"/>
    <w:rsid w:val="00754688"/>
    <w:rsid w:val="00754D7D"/>
    <w:rsid w:val="00755404"/>
    <w:rsid w:val="00755CFC"/>
    <w:rsid w:val="00756030"/>
    <w:rsid w:val="00756585"/>
    <w:rsid w:val="00756A72"/>
    <w:rsid w:val="00757090"/>
    <w:rsid w:val="007609B9"/>
    <w:rsid w:val="00760E19"/>
    <w:rsid w:val="00761FB2"/>
    <w:rsid w:val="00762722"/>
    <w:rsid w:val="0076597C"/>
    <w:rsid w:val="00766179"/>
    <w:rsid w:val="00766BE0"/>
    <w:rsid w:val="00767D84"/>
    <w:rsid w:val="00770AAA"/>
    <w:rsid w:val="007712A4"/>
    <w:rsid w:val="00771497"/>
    <w:rsid w:val="00771B0A"/>
    <w:rsid w:val="00771B85"/>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4285"/>
    <w:rsid w:val="007C496A"/>
    <w:rsid w:val="007C50E4"/>
    <w:rsid w:val="007C561C"/>
    <w:rsid w:val="007C6164"/>
    <w:rsid w:val="007C619B"/>
    <w:rsid w:val="007C6D6A"/>
    <w:rsid w:val="007C6F02"/>
    <w:rsid w:val="007C751A"/>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30CD"/>
    <w:rsid w:val="007E34D7"/>
    <w:rsid w:val="007E4380"/>
    <w:rsid w:val="007E43E8"/>
    <w:rsid w:val="007E59A5"/>
    <w:rsid w:val="007E5A93"/>
    <w:rsid w:val="007E5EF2"/>
    <w:rsid w:val="007E71CF"/>
    <w:rsid w:val="007E75CE"/>
    <w:rsid w:val="007F0539"/>
    <w:rsid w:val="007F1BB9"/>
    <w:rsid w:val="007F1E25"/>
    <w:rsid w:val="007F2B36"/>
    <w:rsid w:val="007F2B7B"/>
    <w:rsid w:val="007F2CD7"/>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6CAC"/>
    <w:rsid w:val="00807100"/>
    <w:rsid w:val="00807AEC"/>
    <w:rsid w:val="008107EE"/>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14D3"/>
    <w:rsid w:val="0082175E"/>
    <w:rsid w:val="0082293E"/>
    <w:rsid w:val="00822E5E"/>
    <w:rsid w:val="008231B8"/>
    <w:rsid w:val="00823548"/>
    <w:rsid w:val="00823AED"/>
    <w:rsid w:val="0082632B"/>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300"/>
    <w:rsid w:val="00847600"/>
    <w:rsid w:val="00847B74"/>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77CA7"/>
    <w:rsid w:val="00881185"/>
    <w:rsid w:val="008816CA"/>
    <w:rsid w:val="0088259A"/>
    <w:rsid w:val="00883A85"/>
    <w:rsid w:val="00883D83"/>
    <w:rsid w:val="00883F59"/>
    <w:rsid w:val="00884CA4"/>
    <w:rsid w:val="00885471"/>
    <w:rsid w:val="008856AD"/>
    <w:rsid w:val="008876B9"/>
    <w:rsid w:val="00887762"/>
    <w:rsid w:val="00891EA5"/>
    <w:rsid w:val="008922B3"/>
    <w:rsid w:val="0089280C"/>
    <w:rsid w:val="008940F4"/>
    <w:rsid w:val="008958FB"/>
    <w:rsid w:val="00895CEF"/>
    <w:rsid w:val="00895D02"/>
    <w:rsid w:val="008964D4"/>
    <w:rsid w:val="008973A4"/>
    <w:rsid w:val="00897AAC"/>
    <w:rsid w:val="00897F6C"/>
    <w:rsid w:val="008A013E"/>
    <w:rsid w:val="008A03DD"/>
    <w:rsid w:val="008A03EB"/>
    <w:rsid w:val="008A0A17"/>
    <w:rsid w:val="008A1417"/>
    <w:rsid w:val="008A2C8F"/>
    <w:rsid w:val="008A30E1"/>
    <w:rsid w:val="008A433D"/>
    <w:rsid w:val="008A497E"/>
    <w:rsid w:val="008A4C6F"/>
    <w:rsid w:val="008A5030"/>
    <w:rsid w:val="008A5A3A"/>
    <w:rsid w:val="008A6793"/>
    <w:rsid w:val="008A77A6"/>
    <w:rsid w:val="008A7FF9"/>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33E"/>
    <w:rsid w:val="008C3774"/>
    <w:rsid w:val="008C37B5"/>
    <w:rsid w:val="008C4D1E"/>
    <w:rsid w:val="008C603E"/>
    <w:rsid w:val="008C607D"/>
    <w:rsid w:val="008C6EAC"/>
    <w:rsid w:val="008C6F13"/>
    <w:rsid w:val="008D11C8"/>
    <w:rsid w:val="008D193F"/>
    <w:rsid w:val="008D19BD"/>
    <w:rsid w:val="008D32D0"/>
    <w:rsid w:val="008D34C0"/>
    <w:rsid w:val="008D3E91"/>
    <w:rsid w:val="008D60BA"/>
    <w:rsid w:val="008D7A9E"/>
    <w:rsid w:val="008D7BF2"/>
    <w:rsid w:val="008E0F09"/>
    <w:rsid w:val="008E1941"/>
    <w:rsid w:val="008E2973"/>
    <w:rsid w:val="008E2AF5"/>
    <w:rsid w:val="008E34D1"/>
    <w:rsid w:val="008E4176"/>
    <w:rsid w:val="008E5A48"/>
    <w:rsid w:val="008E5DE2"/>
    <w:rsid w:val="008E64DF"/>
    <w:rsid w:val="008E650F"/>
    <w:rsid w:val="008E6D15"/>
    <w:rsid w:val="008E7113"/>
    <w:rsid w:val="008F0ABA"/>
    <w:rsid w:val="008F1770"/>
    <w:rsid w:val="008F38C1"/>
    <w:rsid w:val="008F3F6E"/>
    <w:rsid w:val="008F4108"/>
    <w:rsid w:val="008F6D5A"/>
    <w:rsid w:val="008F7D5C"/>
    <w:rsid w:val="00900879"/>
    <w:rsid w:val="00900972"/>
    <w:rsid w:val="00901434"/>
    <w:rsid w:val="009016D5"/>
    <w:rsid w:val="00901CA9"/>
    <w:rsid w:val="00902274"/>
    <w:rsid w:val="00902E7B"/>
    <w:rsid w:val="00907354"/>
    <w:rsid w:val="00907C3F"/>
    <w:rsid w:val="00910C0E"/>
    <w:rsid w:val="00911752"/>
    <w:rsid w:val="00912157"/>
    <w:rsid w:val="00916417"/>
    <w:rsid w:val="0091704A"/>
    <w:rsid w:val="009175B9"/>
    <w:rsid w:val="00920444"/>
    <w:rsid w:val="00920B9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0925"/>
    <w:rsid w:val="00942650"/>
    <w:rsid w:val="00942FE4"/>
    <w:rsid w:val="009442D1"/>
    <w:rsid w:val="009447BB"/>
    <w:rsid w:val="00945AF3"/>
    <w:rsid w:val="00945D17"/>
    <w:rsid w:val="00946ACC"/>
    <w:rsid w:val="009470ED"/>
    <w:rsid w:val="00947413"/>
    <w:rsid w:val="009479AC"/>
    <w:rsid w:val="009506BB"/>
    <w:rsid w:val="00950FA1"/>
    <w:rsid w:val="009512F5"/>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6945"/>
    <w:rsid w:val="00967269"/>
    <w:rsid w:val="00967364"/>
    <w:rsid w:val="0096791F"/>
    <w:rsid w:val="009713B4"/>
    <w:rsid w:val="0097291C"/>
    <w:rsid w:val="0097582F"/>
    <w:rsid w:val="00976126"/>
    <w:rsid w:val="00977071"/>
    <w:rsid w:val="0097783B"/>
    <w:rsid w:val="00977C5E"/>
    <w:rsid w:val="00977CC9"/>
    <w:rsid w:val="009802F3"/>
    <w:rsid w:val="00980536"/>
    <w:rsid w:val="00981FCB"/>
    <w:rsid w:val="009844B7"/>
    <w:rsid w:val="00984825"/>
    <w:rsid w:val="00984B19"/>
    <w:rsid w:val="00986738"/>
    <w:rsid w:val="009874F2"/>
    <w:rsid w:val="00987649"/>
    <w:rsid w:val="009876C9"/>
    <w:rsid w:val="009930B2"/>
    <w:rsid w:val="0099331D"/>
    <w:rsid w:val="00993608"/>
    <w:rsid w:val="00994E4A"/>
    <w:rsid w:val="00996274"/>
    <w:rsid w:val="00996862"/>
    <w:rsid w:val="00996C29"/>
    <w:rsid w:val="00997974"/>
    <w:rsid w:val="009A1186"/>
    <w:rsid w:val="009A2032"/>
    <w:rsid w:val="009A20CC"/>
    <w:rsid w:val="009A2C3A"/>
    <w:rsid w:val="009A311B"/>
    <w:rsid w:val="009A3B90"/>
    <w:rsid w:val="009A4717"/>
    <w:rsid w:val="009A4729"/>
    <w:rsid w:val="009A624D"/>
    <w:rsid w:val="009A67BC"/>
    <w:rsid w:val="009A6DBA"/>
    <w:rsid w:val="009A6E17"/>
    <w:rsid w:val="009A7729"/>
    <w:rsid w:val="009B067F"/>
    <w:rsid w:val="009B0D9F"/>
    <w:rsid w:val="009B12A8"/>
    <w:rsid w:val="009B1951"/>
    <w:rsid w:val="009B1A26"/>
    <w:rsid w:val="009B3040"/>
    <w:rsid w:val="009B46B0"/>
    <w:rsid w:val="009B5B4B"/>
    <w:rsid w:val="009B5BE5"/>
    <w:rsid w:val="009B7B78"/>
    <w:rsid w:val="009C0130"/>
    <w:rsid w:val="009C136D"/>
    <w:rsid w:val="009C2CC3"/>
    <w:rsid w:val="009C36C4"/>
    <w:rsid w:val="009C3A6D"/>
    <w:rsid w:val="009C6905"/>
    <w:rsid w:val="009C6BF4"/>
    <w:rsid w:val="009D0BA9"/>
    <w:rsid w:val="009D1059"/>
    <w:rsid w:val="009D1119"/>
    <w:rsid w:val="009D1D39"/>
    <w:rsid w:val="009D1F28"/>
    <w:rsid w:val="009D36A5"/>
    <w:rsid w:val="009D3C97"/>
    <w:rsid w:val="009D3D90"/>
    <w:rsid w:val="009D49AA"/>
    <w:rsid w:val="009D5F12"/>
    <w:rsid w:val="009D669A"/>
    <w:rsid w:val="009D76FC"/>
    <w:rsid w:val="009D7A82"/>
    <w:rsid w:val="009E08C4"/>
    <w:rsid w:val="009E2793"/>
    <w:rsid w:val="009E2800"/>
    <w:rsid w:val="009E2E00"/>
    <w:rsid w:val="009E49A1"/>
    <w:rsid w:val="009E4CDE"/>
    <w:rsid w:val="009E5715"/>
    <w:rsid w:val="009E5B69"/>
    <w:rsid w:val="009F0A31"/>
    <w:rsid w:val="009F1171"/>
    <w:rsid w:val="009F1843"/>
    <w:rsid w:val="009F22A2"/>
    <w:rsid w:val="009F23CC"/>
    <w:rsid w:val="009F3011"/>
    <w:rsid w:val="009F35DE"/>
    <w:rsid w:val="009F3628"/>
    <w:rsid w:val="009F4569"/>
    <w:rsid w:val="009F4771"/>
    <w:rsid w:val="009F49C8"/>
    <w:rsid w:val="009F4AA2"/>
    <w:rsid w:val="009F6C8F"/>
    <w:rsid w:val="00A002CB"/>
    <w:rsid w:val="00A00455"/>
    <w:rsid w:val="00A00707"/>
    <w:rsid w:val="00A00767"/>
    <w:rsid w:val="00A00C15"/>
    <w:rsid w:val="00A01263"/>
    <w:rsid w:val="00A01943"/>
    <w:rsid w:val="00A0282B"/>
    <w:rsid w:val="00A02F52"/>
    <w:rsid w:val="00A046BD"/>
    <w:rsid w:val="00A04728"/>
    <w:rsid w:val="00A0492C"/>
    <w:rsid w:val="00A06B78"/>
    <w:rsid w:val="00A06D63"/>
    <w:rsid w:val="00A07DCE"/>
    <w:rsid w:val="00A10047"/>
    <w:rsid w:val="00A10B8B"/>
    <w:rsid w:val="00A10F7D"/>
    <w:rsid w:val="00A120FC"/>
    <w:rsid w:val="00A127D6"/>
    <w:rsid w:val="00A1325D"/>
    <w:rsid w:val="00A13493"/>
    <w:rsid w:val="00A14051"/>
    <w:rsid w:val="00A1453F"/>
    <w:rsid w:val="00A1745B"/>
    <w:rsid w:val="00A17A1D"/>
    <w:rsid w:val="00A20B37"/>
    <w:rsid w:val="00A20F60"/>
    <w:rsid w:val="00A210A2"/>
    <w:rsid w:val="00A22C9B"/>
    <w:rsid w:val="00A23069"/>
    <w:rsid w:val="00A233EB"/>
    <w:rsid w:val="00A24700"/>
    <w:rsid w:val="00A24885"/>
    <w:rsid w:val="00A25AF3"/>
    <w:rsid w:val="00A25CA6"/>
    <w:rsid w:val="00A26F45"/>
    <w:rsid w:val="00A27B57"/>
    <w:rsid w:val="00A27BC6"/>
    <w:rsid w:val="00A31014"/>
    <w:rsid w:val="00A316CC"/>
    <w:rsid w:val="00A33489"/>
    <w:rsid w:val="00A3419D"/>
    <w:rsid w:val="00A35252"/>
    <w:rsid w:val="00A35D0A"/>
    <w:rsid w:val="00A35FA2"/>
    <w:rsid w:val="00A40431"/>
    <w:rsid w:val="00A40CA7"/>
    <w:rsid w:val="00A43598"/>
    <w:rsid w:val="00A435E1"/>
    <w:rsid w:val="00A44350"/>
    <w:rsid w:val="00A451C0"/>
    <w:rsid w:val="00A46B1A"/>
    <w:rsid w:val="00A47644"/>
    <w:rsid w:val="00A47D29"/>
    <w:rsid w:val="00A506BF"/>
    <w:rsid w:val="00A52363"/>
    <w:rsid w:val="00A5333E"/>
    <w:rsid w:val="00A537CC"/>
    <w:rsid w:val="00A538CC"/>
    <w:rsid w:val="00A54208"/>
    <w:rsid w:val="00A54801"/>
    <w:rsid w:val="00A5493B"/>
    <w:rsid w:val="00A54A23"/>
    <w:rsid w:val="00A56FB8"/>
    <w:rsid w:val="00A570A1"/>
    <w:rsid w:val="00A57C84"/>
    <w:rsid w:val="00A60FE8"/>
    <w:rsid w:val="00A62715"/>
    <w:rsid w:val="00A65BA7"/>
    <w:rsid w:val="00A65D9D"/>
    <w:rsid w:val="00A6662F"/>
    <w:rsid w:val="00A66876"/>
    <w:rsid w:val="00A67FB5"/>
    <w:rsid w:val="00A7038A"/>
    <w:rsid w:val="00A71114"/>
    <w:rsid w:val="00A71482"/>
    <w:rsid w:val="00A71865"/>
    <w:rsid w:val="00A7260B"/>
    <w:rsid w:val="00A72699"/>
    <w:rsid w:val="00A72D8E"/>
    <w:rsid w:val="00A73229"/>
    <w:rsid w:val="00A74F3E"/>
    <w:rsid w:val="00A75807"/>
    <w:rsid w:val="00A7612B"/>
    <w:rsid w:val="00A776E4"/>
    <w:rsid w:val="00A82E7D"/>
    <w:rsid w:val="00A83E31"/>
    <w:rsid w:val="00A8664C"/>
    <w:rsid w:val="00A867A7"/>
    <w:rsid w:val="00A87C9B"/>
    <w:rsid w:val="00A87E90"/>
    <w:rsid w:val="00A908DF"/>
    <w:rsid w:val="00A90953"/>
    <w:rsid w:val="00A92057"/>
    <w:rsid w:val="00A92FDF"/>
    <w:rsid w:val="00A9404E"/>
    <w:rsid w:val="00A94BEC"/>
    <w:rsid w:val="00A95004"/>
    <w:rsid w:val="00A95D25"/>
    <w:rsid w:val="00A969DD"/>
    <w:rsid w:val="00A969EF"/>
    <w:rsid w:val="00A97C97"/>
    <w:rsid w:val="00AA1BAF"/>
    <w:rsid w:val="00AA2009"/>
    <w:rsid w:val="00AA23B9"/>
    <w:rsid w:val="00AA3125"/>
    <w:rsid w:val="00AA4BFE"/>
    <w:rsid w:val="00AA4C39"/>
    <w:rsid w:val="00AA50E2"/>
    <w:rsid w:val="00AA514F"/>
    <w:rsid w:val="00AA5698"/>
    <w:rsid w:val="00AA5805"/>
    <w:rsid w:val="00AB0059"/>
    <w:rsid w:val="00AB1184"/>
    <w:rsid w:val="00AB15F4"/>
    <w:rsid w:val="00AB1859"/>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3D8D"/>
    <w:rsid w:val="00AD4444"/>
    <w:rsid w:val="00AD7C17"/>
    <w:rsid w:val="00AD7D02"/>
    <w:rsid w:val="00AE0911"/>
    <w:rsid w:val="00AE0F21"/>
    <w:rsid w:val="00AE1521"/>
    <w:rsid w:val="00AE177E"/>
    <w:rsid w:val="00AE3016"/>
    <w:rsid w:val="00AE312C"/>
    <w:rsid w:val="00AE3321"/>
    <w:rsid w:val="00AE37FA"/>
    <w:rsid w:val="00AE3D73"/>
    <w:rsid w:val="00AE60F5"/>
    <w:rsid w:val="00AE6170"/>
    <w:rsid w:val="00AE75F8"/>
    <w:rsid w:val="00AF0963"/>
    <w:rsid w:val="00AF0F79"/>
    <w:rsid w:val="00AF1191"/>
    <w:rsid w:val="00AF2A06"/>
    <w:rsid w:val="00AF34A2"/>
    <w:rsid w:val="00AF3E59"/>
    <w:rsid w:val="00AF42A9"/>
    <w:rsid w:val="00AF4894"/>
    <w:rsid w:val="00AF49A5"/>
    <w:rsid w:val="00AF5391"/>
    <w:rsid w:val="00AF5489"/>
    <w:rsid w:val="00AF54F2"/>
    <w:rsid w:val="00AF59B2"/>
    <w:rsid w:val="00AF72DA"/>
    <w:rsid w:val="00B00EFB"/>
    <w:rsid w:val="00B01068"/>
    <w:rsid w:val="00B0425C"/>
    <w:rsid w:val="00B04551"/>
    <w:rsid w:val="00B061AF"/>
    <w:rsid w:val="00B1001B"/>
    <w:rsid w:val="00B10338"/>
    <w:rsid w:val="00B104C8"/>
    <w:rsid w:val="00B10BAD"/>
    <w:rsid w:val="00B10F72"/>
    <w:rsid w:val="00B12305"/>
    <w:rsid w:val="00B128DE"/>
    <w:rsid w:val="00B135DE"/>
    <w:rsid w:val="00B13F7C"/>
    <w:rsid w:val="00B14673"/>
    <w:rsid w:val="00B14A10"/>
    <w:rsid w:val="00B15401"/>
    <w:rsid w:val="00B1578E"/>
    <w:rsid w:val="00B16EC8"/>
    <w:rsid w:val="00B20499"/>
    <w:rsid w:val="00B219A7"/>
    <w:rsid w:val="00B220AC"/>
    <w:rsid w:val="00B22951"/>
    <w:rsid w:val="00B254B4"/>
    <w:rsid w:val="00B26CF2"/>
    <w:rsid w:val="00B27296"/>
    <w:rsid w:val="00B32976"/>
    <w:rsid w:val="00B32FFF"/>
    <w:rsid w:val="00B33375"/>
    <w:rsid w:val="00B3385F"/>
    <w:rsid w:val="00B33FDF"/>
    <w:rsid w:val="00B34888"/>
    <w:rsid w:val="00B35532"/>
    <w:rsid w:val="00B367B1"/>
    <w:rsid w:val="00B37035"/>
    <w:rsid w:val="00B4055F"/>
    <w:rsid w:val="00B41333"/>
    <w:rsid w:val="00B41607"/>
    <w:rsid w:val="00B42226"/>
    <w:rsid w:val="00B42CF2"/>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6A6E"/>
    <w:rsid w:val="00B57111"/>
    <w:rsid w:val="00B6087A"/>
    <w:rsid w:val="00B60F63"/>
    <w:rsid w:val="00B6304E"/>
    <w:rsid w:val="00B63161"/>
    <w:rsid w:val="00B64647"/>
    <w:rsid w:val="00B65037"/>
    <w:rsid w:val="00B651F4"/>
    <w:rsid w:val="00B658E8"/>
    <w:rsid w:val="00B65922"/>
    <w:rsid w:val="00B67AA4"/>
    <w:rsid w:val="00B713AC"/>
    <w:rsid w:val="00B7156A"/>
    <w:rsid w:val="00B75B71"/>
    <w:rsid w:val="00B76224"/>
    <w:rsid w:val="00B7652A"/>
    <w:rsid w:val="00B76CC5"/>
    <w:rsid w:val="00B77018"/>
    <w:rsid w:val="00B77914"/>
    <w:rsid w:val="00B77F2D"/>
    <w:rsid w:val="00B820CE"/>
    <w:rsid w:val="00B83403"/>
    <w:rsid w:val="00B8381E"/>
    <w:rsid w:val="00B838C6"/>
    <w:rsid w:val="00B856AF"/>
    <w:rsid w:val="00B87035"/>
    <w:rsid w:val="00B8757C"/>
    <w:rsid w:val="00B902A3"/>
    <w:rsid w:val="00B90E3F"/>
    <w:rsid w:val="00B910F9"/>
    <w:rsid w:val="00B92589"/>
    <w:rsid w:val="00B94664"/>
    <w:rsid w:val="00B94D79"/>
    <w:rsid w:val="00B958D0"/>
    <w:rsid w:val="00B960D8"/>
    <w:rsid w:val="00B96B1F"/>
    <w:rsid w:val="00B96D39"/>
    <w:rsid w:val="00B9753D"/>
    <w:rsid w:val="00BA0ADC"/>
    <w:rsid w:val="00BA0E0C"/>
    <w:rsid w:val="00BA1C8C"/>
    <w:rsid w:val="00BA2165"/>
    <w:rsid w:val="00BA3726"/>
    <w:rsid w:val="00BA45D3"/>
    <w:rsid w:val="00BA4A6D"/>
    <w:rsid w:val="00BA56CA"/>
    <w:rsid w:val="00BA5749"/>
    <w:rsid w:val="00BA6406"/>
    <w:rsid w:val="00BA6736"/>
    <w:rsid w:val="00BA712B"/>
    <w:rsid w:val="00BB08FB"/>
    <w:rsid w:val="00BB0C3E"/>
    <w:rsid w:val="00BB1BBE"/>
    <w:rsid w:val="00BB2748"/>
    <w:rsid w:val="00BB325C"/>
    <w:rsid w:val="00BB43EE"/>
    <w:rsid w:val="00BB4B82"/>
    <w:rsid w:val="00BB56C8"/>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D83"/>
    <w:rsid w:val="00BC62EE"/>
    <w:rsid w:val="00BC6D1B"/>
    <w:rsid w:val="00BC6FF1"/>
    <w:rsid w:val="00BC7169"/>
    <w:rsid w:val="00BC782C"/>
    <w:rsid w:val="00BC7DBE"/>
    <w:rsid w:val="00BC7E28"/>
    <w:rsid w:val="00BD04B8"/>
    <w:rsid w:val="00BD0DB5"/>
    <w:rsid w:val="00BD0F2E"/>
    <w:rsid w:val="00BD17EF"/>
    <w:rsid w:val="00BD1FCD"/>
    <w:rsid w:val="00BD2250"/>
    <w:rsid w:val="00BD2305"/>
    <w:rsid w:val="00BD2F96"/>
    <w:rsid w:val="00BD352E"/>
    <w:rsid w:val="00BD389D"/>
    <w:rsid w:val="00BD3E3B"/>
    <w:rsid w:val="00BD4665"/>
    <w:rsid w:val="00BD4F42"/>
    <w:rsid w:val="00BD6152"/>
    <w:rsid w:val="00BE17D2"/>
    <w:rsid w:val="00BE1EAF"/>
    <w:rsid w:val="00BE211D"/>
    <w:rsid w:val="00BE2202"/>
    <w:rsid w:val="00BE268E"/>
    <w:rsid w:val="00BE37BF"/>
    <w:rsid w:val="00BE3FAB"/>
    <w:rsid w:val="00BE4AB0"/>
    <w:rsid w:val="00BE5C4D"/>
    <w:rsid w:val="00BE67C5"/>
    <w:rsid w:val="00BE7A8D"/>
    <w:rsid w:val="00BF0F5E"/>
    <w:rsid w:val="00BF1BBD"/>
    <w:rsid w:val="00BF21B5"/>
    <w:rsid w:val="00BF2C8A"/>
    <w:rsid w:val="00BF3871"/>
    <w:rsid w:val="00BF4316"/>
    <w:rsid w:val="00BF4801"/>
    <w:rsid w:val="00BF6987"/>
    <w:rsid w:val="00BF7108"/>
    <w:rsid w:val="00BF7651"/>
    <w:rsid w:val="00BF79F7"/>
    <w:rsid w:val="00C00093"/>
    <w:rsid w:val="00C02179"/>
    <w:rsid w:val="00C02E99"/>
    <w:rsid w:val="00C03405"/>
    <w:rsid w:val="00C03515"/>
    <w:rsid w:val="00C04AAF"/>
    <w:rsid w:val="00C07BFD"/>
    <w:rsid w:val="00C10D22"/>
    <w:rsid w:val="00C12870"/>
    <w:rsid w:val="00C141E7"/>
    <w:rsid w:val="00C14383"/>
    <w:rsid w:val="00C14EA4"/>
    <w:rsid w:val="00C15543"/>
    <w:rsid w:val="00C15DC6"/>
    <w:rsid w:val="00C163D5"/>
    <w:rsid w:val="00C16B9B"/>
    <w:rsid w:val="00C20EC7"/>
    <w:rsid w:val="00C219AE"/>
    <w:rsid w:val="00C22234"/>
    <w:rsid w:val="00C223FA"/>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9B0"/>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34D"/>
    <w:rsid w:val="00C76E1E"/>
    <w:rsid w:val="00C775DB"/>
    <w:rsid w:val="00C80575"/>
    <w:rsid w:val="00C814F5"/>
    <w:rsid w:val="00C8382C"/>
    <w:rsid w:val="00C83BD7"/>
    <w:rsid w:val="00C84D8D"/>
    <w:rsid w:val="00C851A8"/>
    <w:rsid w:val="00C85BA8"/>
    <w:rsid w:val="00C86141"/>
    <w:rsid w:val="00C8621E"/>
    <w:rsid w:val="00C866E0"/>
    <w:rsid w:val="00C9049B"/>
    <w:rsid w:val="00C918E1"/>
    <w:rsid w:val="00C91F88"/>
    <w:rsid w:val="00C920DF"/>
    <w:rsid w:val="00C9335C"/>
    <w:rsid w:val="00C9390E"/>
    <w:rsid w:val="00C93CDB"/>
    <w:rsid w:val="00C94406"/>
    <w:rsid w:val="00C946F5"/>
    <w:rsid w:val="00C94B30"/>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45DF"/>
    <w:rsid w:val="00CA5580"/>
    <w:rsid w:val="00CA74C6"/>
    <w:rsid w:val="00CA79F2"/>
    <w:rsid w:val="00CA7E20"/>
    <w:rsid w:val="00CB0AB2"/>
    <w:rsid w:val="00CB1046"/>
    <w:rsid w:val="00CB146D"/>
    <w:rsid w:val="00CB191E"/>
    <w:rsid w:val="00CB255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42A2"/>
    <w:rsid w:val="00CC4D1E"/>
    <w:rsid w:val="00CC4EB7"/>
    <w:rsid w:val="00CC5D52"/>
    <w:rsid w:val="00CC6CEA"/>
    <w:rsid w:val="00CC7DB6"/>
    <w:rsid w:val="00CD092A"/>
    <w:rsid w:val="00CD09BC"/>
    <w:rsid w:val="00CD0E14"/>
    <w:rsid w:val="00CD1043"/>
    <w:rsid w:val="00CD14A2"/>
    <w:rsid w:val="00CD1A3A"/>
    <w:rsid w:val="00CD1AD0"/>
    <w:rsid w:val="00CD1BB0"/>
    <w:rsid w:val="00CD22EB"/>
    <w:rsid w:val="00CD29F8"/>
    <w:rsid w:val="00CD3FAE"/>
    <w:rsid w:val="00CD50E2"/>
    <w:rsid w:val="00CD52AB"/>
    <w:rsid w:val="00CD5791"/>
    <w:rsid w:val="00CD5FA8"/>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4F29"/>
    <w:rsid w:val="00CF5320"/>
    <w:rsid w:val="00CF6DAE"/>
    <w:rsid w:val="00CF7B99"/>
    <w:rsid w:val="00D01479"/>
    <w:rsid w:val="00D024A6"/>
    <w:rsid w:val="00D037DD"/>
    <w:rsid w:val="00D03CB6"/>
    <w:rsid w:val="00D04207"/>
    <w:rsid w:val="00D06AF6"/>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4F68"/>
    <w:rsid w:val="00D454BF"/>
    <w:rsid w:val="00D4683C"/>
    <w:rsid w:val="00D50271"/>
    <w:rsid w:val="00D50895"/>
    <w:rsid w:val="00D5284D"/>
    <w:rsid w:val="00D5483D"/>
    <w:rsid w:val="00D55308"/>
    <w:rsid w:val="00D56260"/>
    <w:rsid w:val="00D570EB"/>
    <w:rsid w:val="00D57376"/>
    <w:rsid w:val="00D60423"/>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595B"/>
    <w:rsid w:val="00D775AF"/>
    <w:rsid w:val="00D803E9"/>
    <w:rsid w:val="00D822CB"/>
    <w:rsid w:val="00D8271B"/>
    <w:rsid w:val="00D83125"/>
    <w:rsid w:val="00D8426F"/>
    <w:rsid w:val="00D86387"/>
    <w:rsid w:val="00D86E55"/>
    <w:rsid w:val="00D87048"/>
    <w:rsid w:val="00D87358"/>
    <w:rsid w:val="00D87D8C"/>
    <w:rsid w:val="00D900F4"/>
    <w:rsid w:val="00D9066E"/>
    <w:rsid w:val="00D90ADF"/>
    <w:rsid w:val="00D90EEF"/>
    <w:rsid w:val="00D923FB"/>
    <w:rsid w:val="00D94CB3"/>
    <w:rsid w:val="00D94CBE"/>
    <w:rsid w:val="00D94CF6"/>
    <w:rsid w:val="00D94E28"/>
    <w:rsid w:val="00D95AC0"/>
    <w:rsid w:val="00D95EAA"/>
    <w:rsid w:val="00D969C3"/>
    <w:rsid w:val="00D97E29"/>
    <w:rsid w:val="00DA102D"/>
    <w:rsid w:val="00DA1A52"/>
    <w:rsid w:val="00DA29E3"/>
    <w:rsid w:val="00DA2E71"/>
    <w:rsid w:val="00DA2EAF"/>
    <w:rsid w:val="00DA3B6A"/>
    <w:rsid w:val="00DA3B93"/>
    <w:rsid w:val="00DA4097"/>
    <w:rsid w:val="00DA43DC"/>
    <w:rsid w:val="00DA57A4"/>
    <w:rsid w:val="00DA5A68"/>
    <w:rsid w:val="00DA5B07"/>
    <w:rsid w:val="00DA6143"/>
    <w:rsid w:val="00DA6470"/>
    <w:rsid w:val="00DA6539"/>
    <w:rsid w:val="00DA7092"/>
    <w:rsid w:val="00DA74A1"/>
    <w:rsid w:val="00DB043D"/>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2241"/>
    <w:rsid w:val="00DC267B"/>
    <w:rsid w:val="00DC3175"/>
    <w:rsid w:val="00DC3CC5"/>
    <w:rsid w:val="00DC3D84"/>
    <w:rsid w:val="00DC43CF"/>
    <w:rsid w:val="00DC447C"/>
    <w:rsid w:val="00DC4F1C"/>
    <w:rsid w:val="00DC586B"/>
    <w:rsid w:val="00DC5890"/>
    <w:rsid w:val="00DC5EA3"/>
    <w:rsid w:val="00DC668F"/>
    <w:rsid w:val="00DC6AE8"/>
    <w:rsid w:val="00DD1370"/>
    <w:rsid w:val="00DD181B"/>
    <w:rsid w:val="00DD476F"/>
    <w:rsid w:val="00DD47C9"/>
    <w:rsid w:val="00DD59B6"/>
    <w:rsid w:val="00DD6CF4"/>
    <w:rsid w:val="00DD6DF2"/>
    <w:rsid w:val="00DD765C"/>
    <w:rsid w:val="00DD7FC0"/>
    <w:rsid w:val="00DE2941"/>
    <w:rsid w:val="00DE40ED"/>
    <w:rsid w:val="00DE41FE"/>
    <w:rsid w:val="00DE5516"/>
    <w:rsid w:val="00DE5585"/>
    <w:rsid w:val="00DE5E26"/>
    <w:rsid w:val="00DE6C5A"/>
    <w:rsid w:val="00DE704B"/>
    <w:rsid w:val="00DE7634"/>
    <w:rsid w:val="00DE7807"/>
    <w:rsid w:val="00DF5598"/>
    <w:rsid w:val="00DF5822"/>
    <w:rsid w:val="00DF5DB4"/>
    <w:rsid w:val="00DF723B"/>
    <w:rsid w:val="00DF7283"/>
    <w:rsid w:val="00DF7474"/>
    <w:rsid w:val="00DF7BBC"/>
    <w:rsid w:val="00DF7CE8"/>
    <w:rsid w:val="00E0265D"/>
    <w:rsid w:val="00E031E0"/>
    <w:rsid w:val="00E03CDE"/>
    <w:rsid w:val="00E041FE"/>
    <w:rsid w:val="00E060BC"/>
    <w:rsid w:val="00E0621C"/>
    <w:rsid w:val="00E0735B"/>
    <w:rsid w:val="00E0799B"/>
    <w:rsid w:val="00E10FA3"/>
    <w:rsid w:val="00E116F7"/>
    <w:rsid w:val="00E121A6"/>
    <w:rsid w:val="00E125C1"/>
    <w:rsid w:val="00E12691"/>
    <w:rsid w:val="00E134B7"/>
    <w:rsid w:val="00E13BB0"/>
    <w:rsid w:val="00E13DB6"/>
    <w:rsid w:val="00E143B1"/>
    <w:rsid w:val="00E143C3"/>
    <w:rsid w:val="00E15B69"/>
    <w:rsid w:val="00E15E0C"/>
    <w:rsid w:val="00E16C39"/>
    <w:rsid w:val="00E204EE"/>
    <w:rsid w:val="00E20BBA"/>
    <w:rsid w:val="00E21078"/>
    <w:rsid w:val="00E2148B"/>
    <w:rsid w:val="00E21B4C"/>
    <w:rsid w:val="00E22067"/>
    <w:rsid w:val="00E231BC"/>
    <w:rsid w:val="00E24491"/>
    <w:rsid w:val="00E24620"/>
    <w:rsid w:val="00E2495E"/>
    <w:rsid w:val="00E26226"/>
    <w:rsid w:val="00E267B6"/>
    <w:rsid w:val="00E2692C"/>
    <w:rsid w:val="00E30670"/>
    <w:rsid w:val="00E316D6"/>
    <w:rsid w:val="00E31AEF"/>
    <w:rsid w:val="00E31F50"/>
    <w:rsid w:val="00E32F57"/>
    <w:rsid w:val="00E330FB"/>
    <w:rsid w:val="00E331E6"/>
    <w:rsid w:val="00E335CA"/>
    <w:rsid w:val="00E33B7E"/>
    <w:rsid w:val="00E34210"/>
    <w:rsid w:val="00E3472E"/>
    <w:rsid w:val="00E35F51"/>
    <w:rsid w:val="00E417D1"/>
    <w:rsid w:val="00E42CA5"/>
    <w:rsid w:val="00E43A18"/>
    <w:rsid w:val="00E43B9E"/>
    <w:rsid w:val="00E45010"/>
    <w:rsid w:val="00E451BE"/>
    <w:rsid w:val="00E452BF"/>
    <w:rsid w:val="00E4627B"/>
    <w:rsid w:val="00E462E6"/>
    <w:rsid w:val="00E466E0"/>
    <w:rsid w:val="00E508FE"/>
    <w:rsid w:val="00E515B6"/>
    <w:rsid w:val="00E52BEE"/>
    <w:rsid w:val="00E52CC4"/>
    <w:rsid w:val="00E532FB"/>
    <w:rsid w:val="00E533C9"/>
    <w:rsid w:val="00E53583"/>
    <w:rsid w:val="00E5561A"/>
    <w:rsid w:val="00E57717"/>
    <w:rsid w:val="00E577EB"/>
    <w:rsid w:val="00E6020B"/>
    <w:rsid w:val="00E60D92"/>
    <w:rsid w:val="00E61ED8"/>
    <w:rsid w:val="00E64CBA"/>
    <w:rsid w:val="00E66786"/>
    <w:rsid w:val="00E66C58"/>
    <w:rsid w:val="00E6744D"/>
    <w:rsid w:val="00E675F2"/>
    <w:rsid w:val="00E67B07"/>
    <w:rsid w:val="00E67DD3"/>
    <w:rsid w:val="00E67ED1"/>
    <w:rsid w:val="00E7085D"/>
    <w:rsid w:val="00E71146"/>
    <w:rsid w:val="00E713F2"/>
    <w:rsid w:val="00E719E9"/>
    <w:rsid w:val="00E720F7"/>
    <w:rsid w:val="00E728BC"/>
    <w:rsid w:val="00E72AD5"/>
    <w:rsid w:val="00E72EC8"/>
    <w:rsid w:val="00E731C6"/>
    <w:rsid w:val="00E73632"/>
    <w:rsid w:val="00E744F2"/>
    <w:rsid w:val="00E749A2"/>
    <w:rsid w:val="00E74FD2"/>
    <w:rsid w:val="00E74FE2"/>
    <w:rsid w:val="00E7538E"/>
    <w:rsid w:val="00E76551"/>
    <w:rsid w:val="00E774DD"/>
    <w:rsid w:val="00E778B9"/>
    <w:rsid w:val="00E8002C"/>
    <w:rsid w:val="00E8021F"/>
    <w:rsid w:val="00E81AAF"/>
    <w:rsid w:val="00E827D7"/>
    <w:rsid w:val="00E82976"/>
    <w:rsid w:val="00E83188"/>
    <w:rsid w:val="00E838B2"/>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0A66"/>
    <w:rsid w:val="00EB34BB"/>
    <w:rsid w:val="00EB3717"/>
    <w:rsid w:val="00EB57F4"/>
    <w:rsid w:val="00EB59D2"/>
    <w:rsid w:val="00EB5F9B"/>
    <w:rsid w:val="00EB6F87"/>
    <w:rsid w:val="00EC0318"/>
    <w:rsid w:val="00EC04EE"/>
    <w:rsid w:val="00EC06CD"/>
    <w:rsid w:val="00EC190A"/>
    <w:rsid w:val="00EC1F2C"/>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4182"/>
    <w:rsid w:val="00ED499D"/>
    <w:rsid w:val="00ED4F04"/>
    <w:rsid w:val="00ED5687"/>
    <w:rsid w:val="00ED64F9"/>
    <w:rsid w:val="00ED7731"/>
    <w:rsid w:val="00EE14B5"/>
    <w:rsid w:val="00EE1818"/>
    <w:rsid w:val="00EE425C"/>
    <w:rsid w:val="00EE44B8"/>
    <w:rsid w:val="00EE47B7"/>
    <w:rsid w:val="00EE4812"/>
    <w:rsid w:val="00EE54AD"/>
    <w:rsid w:val="00EE5624"/>
    <w:rsid w:val="00EE6D6B"/>
    <w:rsid w:val="00EE758A"/>
    <w:rsid w:val="00EF07A3"/>
    <w:rsid w:val="00EF099A"/>
    <w:rsid w:val="00EF169C"/>
    <w:rsid w:val="00EF2351"/>
    <w:rsid w:val="00EF3787"/>
    <w:rsid w:val="00EF40A4"/>
    <w:rsid w:val="00EF46C4"/>
    <w:rsid w:val="00EF4B9F"/>
    <w:rsid w:val="00EF4FFF"/>
    <w:rsid w:val="00EF5A4F"/>
    <w:rsid w:val="00EF5D9B"/>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A80"/>
    <w:rsid w:val="00F23AC7"/>
    <w:rsid w:val="00F241DA"/>
    <w:rsid w:val="00F2479A"/>
    <w:rsid w:val="00F2524C"/>
    <w:rsid w:val="00F25EC3"/>
    <w:rsid w:val="00F2700E"/>
    <w:rsid w:val="00F30BA3"/>
    <w:rsid w:val="00F329D1"/>
    <w:rsid w:val="00F33DB6"/>
    <w:rsid w:val="00F34AEE"/>
    <w:rsid w:val="00F3533A"/>
    <w:rsid w:val="00F35AC2"/>
    <w:rsid w:val="00F35D0B"/>
    <w:rsid w:val="00F37C0E"/>
    <w:rsid w:val="00F4134E"/>
    <w:rsid w:val="00F4178F"/>
    <w:rsid w:val="00F41FE5"/>
    <w:rsid w:val="00F429C5"/>
    <w:rsid w:val="00F42DA6"/>
    <w:rsid w:val="00F42EB0"/>
    <w:rsid w:val="00F4383B"/>
    <w:rsid w:val="00F4387F"/>
    <w:rsid w:val="00F44056"/>
    <w:rsid w:val="00F45B44"/>
    <w:rsid w:val="00F465F0"/>
    <w:rsid w:val="00F46C09"/>
    <w:rsid w:val="00F46C61"/>
    <w:rsid w:val="00F471F2"/>
    <w:rsid w:val="00F475FB"/>
    <w:rsid w:val="00F51354"/>
    <w:rsid w:val="00F51E64"/>
    <w:rsid w:val="00F53911"/>
    <w:rsid w:val="00F54066"/>
    <w:rsid w:val="00F54B01"/>
    <w:rsid w:val="00F5578C"/>
    <w:rsid w:val="00F56184"/>
    <w:rsid w:val="00F562A9"/>
    <w:rsid w:val="00F56A1F"/>
    <w:rsid w:val="00F56FD6"/>
    <w:rsid w:val="00F57470"/>
    <w:rsid w:val="00F57798"/>
    <w:rsid w:val="00F6043F"/>
    <w:rsid w:val="00F60CE1"/>
    <w:rsid w:val="00F61CF1"/>
    <w:rsid w:val="00F626D2"/>
    <w:rsid w:val="00F63AE5"/>
    <w:rsid w:val="00F64B74"/>
    <w:rsid w:val="00F64BB7"/>
    <w:rsid w:val="00F64C2C"/>
    <w:rsid w:val="00F65808"/>
    <w:rsid w:val="00F66194"/>
    <w:rsid w:val="00F6635F"/>
    <w:rsid w:val="00F70EB7"/>
    <w:rsid w:val="00F713B3"/>
    <w:rsid w:val="00F713F7"/>
    <w:rsid w:val="00F7147C"/>
    <w:rsid w:val="00F717F7"/>
    <w:rsid w:val="00F71FA1"/>
    <w:rsid w:val="00F7298B"/>
    <w:rsid w:val="00F72BD7"/>
    <w:rsid w:val="00F73BF8"/>
    <w:rsid w:val="00F74829"/>
    <w:rsid w:val="00F807C5"/>
    <w:rsid w:val="00F808B1"/>
    <w:rsid w:val="00F80A23"/>
    <w:rsid w:val="00F80E3E"/>
    <w:rsid w:val="00F81516"/>
    <w:rsid w:val="00F81957"/>
    <w:rsid w:val="00F820E9"/>
    <w:rsid w:val="00F824F8"/>
    <w:rsid w:val="00F83226"/>
    <w:rsid w:val="00F8335D"/>
    <w:rsid w:val="00F855EF"/>
    <w:rsid w:val="00F85DA2"/>
    <w:rsid w:val="00F869EE"/>
    <w:rsid w:val="00F86D39"/>
    <w:rsid w:val="00F86EE9"/>
    <w:rsid w:val="00F878C1"/>
    <w:rsid w:val="00F878C7"/>
    <w:rsid w:val="00F87B4A"/>
    <w:rsid w:val="00F90CFF"/>
    <w:rsid w:val="00F92720"/>
    <w:rsid w:val="00F92A47"/>
    <w:rsid w:val="00F936A3"/>
    <w:rsid w:val="00F93C3A"/>
    <w:rsid w:val="00F9542C"/>
    <w:rsid w:val="00F954DC"/>
    <w:rsid w:val="00F95702"/>
    <w:rsid w:val="00F96CF8"/>
    <w:rsid w:val="00F97355"/>
    <w:rsid w:val="00FA0E5E"/>
    <w:rsid w:val="00FA0E6C"/>
    <w:rsid w:val="00FA0EF2"/>
    <w:rsid w:val="00FA123C"/>
    <w:rsid w:val="00FA2912"/>
    <w:rsid w:val="00FA3018"/>
    <w:rsid w:val="00FA64E6"/>
    <w:rsid w:val="00FA69D5"/>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B7D6E"/>
    <w:rsid w:val="00FC0143"/>
    <w:rsid w:val="00FC027A"/>
    <w:rsid w:val="00FC0D38"/>
    <w:rsid w:val="00FC17CA"/>
    <w:rsid w:val="00FC1ACE"/>
    <w:rsid w:val="00FC268E"/>
    <w:rsid w:val="00FC471C"/>
    <w:rsid w:val="00FC499D"/>
    <w:rsid w:val="00FC5ACE"/>
    <w:rsid w:val="00FC67D8"/>
    <w:rsid w:val="00FC7CE7"/>
    <w:rsid w:val="00FD02A2"/>
    <w:rsid w:val="00FD187A"/>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0C7"/>
    <w:rsid w:val="00FF012B"/>
    <w:rsid w:val="00FF08A1"/>
    <w:rsid w:val="00FF0FF7"/>
    <w:rsid w:val="00FF15E1"/>
    <w:rsid w:val="00FF1E43"/>
    <w:rsid w:val="00FF24C0"/>
    <w:rsid w:val="00FF5510"/>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styleId="Revision">
    <w:name w:val="Revision"/>
    <w:hidden/>
    <w:uiPriority w:val="99"/>
    <w:semiHidden/>
    <w:rsid w:val="00897AAC"/>
    <w:rPr>
      <w:rFonts w:eastAsia="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31319001">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tn.hatinh.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A268-0C24-46E3-A2BE-789D3D02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7511</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thu</cp:lastModifiedBy>
  <cp:revision>50</cp:revision>
  <cp:lastPrinted>2018-12-06T08:48:00Z</cp:lastPrinted>
  <dcterms:created xsi:type="dcterms:W3CDTF">2018-12-03T10:17:00Z</dcterms:created>
  <dcterms:modified xsi:type="dcterms:W3CDTF">2018-12-07T00:42:00Z</dcterms:modified>
</cp:coreProperties>
</file>